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page" w:tblpX="2884" w:tblpY="407"/>
        <w:tblW w:w="0" w:type="auto"/>
        <w:tblLook w:val="01E0"/>
      </w:tblPr>
      <w:tblGrid>
        <w:gridCol w:w="7602"/>
      </w:tblGrid>
      <w:tr w:rsidR="00010CA7" w:rsidTr="00010CA7">
        <w:trPr>
          <w:trHeight w:val="926"/>
        </w:trPr>
        <w:tc>
          <w:tcPr>
            <w:tcW w:w="7602" w:type="dxa"/>
            <w:hideMark/>
          </w:tcPr>
          <w:p w:rsidR="00010CA7" w:rsidRDefault="00010CA7" w:rsidP="00D17AD0">
            <w:pPr>
              <w:jc w:val="center"/>
              <w:rPr>
                <w:b/>
                <w:sz w:val="20"/>
              </w:rPr>
            </w:pPr>
            <w:r>
              <w:rPr>
                <w:b/>
                <w:sz w:val="20"/>
              </w:rPr>
              <w:t xml:space="preserve">                                                                                                                                                                                                                                                                                                                                                                                                                                                                                                                                                                                                                                             </w:t>
            </w:r>
          </w:p>
          <w:p w:rsidR="00010CA7" w:rsidRDefault="00692D7E" w:rsidP="00D17AD0">
            <w:pPr>
              <w:jc w:val="center"/>
              <w:rPr>
                <w:b/>
                <w:sz w:val="20"/>
              </w:rPr>
            </w:pPr>
            <w:r w:rsidRPr="00692D7E">
              <w:pict>
                <v:shapetype id="_x0000_t32" coordsize="21600,21600" o:spt="32" o:oned="t" path="m,l21600,21600e" filled="f">
                  <v:path arrowok="t" fillok="f" o:connecttype="none"/>
                  <o:lock v:ext="edit" shapetype="t"/>
                </v:shapetype>
                <v:shape id="_x0000_s1027" type="#_x0000_t32" style="position:absolute;left:0;text-align:left;margin-left:-.9pt;margin-top:33.45pt;width:379.5pt;height:0;z-index:251658240" o:connectortype="straight" strokeweight="1.5pt"/>
              </w:pict>
            </w:r>
            <w:r w:rsidR="00010CA7">
              <w:rPr>
                <w:b/>
                <w:sz w:val="20"/>
              </w:rPr>
              <w:t>Муниципальное автономное дошкольное образовательное учреждение  детский сад комбинированного вида № 7 «</w:t>
            </w:r>
            <w:proofErr w:type="spellStart"/>
            <w:r w:rsidR="00010CA7">
              <w:rPr>
                <w:b/>
                <w:sz w:val="20"/>
              </w:rPr>
              <w:t>Семицветик</w:t>
            </w:r>
            <w:proofErr w:type="spellEnd"/>
            <w:r w:rsidR="00010CA7">
              <w:rPr>
                <w:b/>
                <w:sz w:val="20"/>
              </w:rPr>
              <w:t>»</w:t>
            </w:r>
          </w:p>
        </w:tc>
      </w:tr>
      <w:tr w:rsidR="00010CA7" w:rsidTr="00010CA7">
        <w:trPr>
          <w:trHeight w:val="145"/>
        </w:trPr>
        <w:tc>
          <w:tcPr>
            <w:tcW w:w="7602" w:type="dxa"/>
          </w:tcPr>
          <w:p w:rsidR="00010CA7" w:rsidRDefault="00010CA7" w:rsidP="00D17AD0">
            <w:pPr>
              <w:jc w:val="center"/>
              <w:rPr>
                <w:b/>
                <w:color w:val="000000"/>
                <w:sz w:val="20"/>
                <w:szCs w:val="20"/>
              </w:rPr>
            </w:pPr>
          </w:p>
          <w:p w:rsidR="00010CA7" w:rsidRDefault="00010CA7" w:rsidP="00D17AD0">
            <w:pPr>
              <w:jc w:val="center"/>
              <w:rPr>
                <w:b/>
                <w:color w:val="000000"/>
                <w:sz w:val="20"/>
                <w:szCs w:val="20"/>
              </w:rPr>
            </w:pPr>
            <w:r>
              <w:rPr>
                <w:b/>
                <w:color w:val="000000"/>
                <w:sz w:val="20"/>
                <w:szCs w:val="20"/>
              </w:rPr>
              <w:t>Московская область, г</w:t>
            </w:r>
            <w:proofErr w:type="gramStart"/>
            <w:r>
              <w:rPr>
                <w:b/>
                <w:color w:val="000000"/>
                <w:sz w:val="20"/>
                <w:szCs w:val="20"/>
              </w:rPr>
              <w:t>.П</w:t>
            </w:r>
            <w:proofErr w:type="gramEnd"/>
            <w:r>
              <w:rPr>
                <w:b/>
                <w:color w:val="000000"/>
                <w:sz w:val="20"/>
                <w:szCs w:val="20"/>
              </w:rPr>
              <w:t xml:space="preserve">ущино, микрорайон «Д», дом 6А </w:t>
            </w:r>
          </w:p>
          <w:p w:rsidR="00010CA7" w:rsidRDefault="00010CA7" w:rsidP="00D17AD0">
            <w:pPr>
              <w:jc w:val="center"/>
              <w:rPr>
                <w:b/>
                <w:color w:val="000000"/>
                <w:sz w:val="20"/>
                <w:szCs w:val="20"/>
              </w:rPr>
            </w:pPr>
            <w:r>
              <w:rPr>
                <w:b/>
                <w:color w:val="000000"/>
                <w:sz w:val="20"/>
                <w:szCs w:val="20"/>
              </w:rPr>
              <w:t xml:space="preserve">Тел./факс 8 (4967) 73-11-84, </w:t>
            </w:r>
            <w:r>
              <w:rPr>
                <w:b/>
                <w:color w:val="000000"/>
                <w:sz w:val="20"/>
                <w:szCs w:val="20"/>
                <w:lang w:val="en-US"/>
              </w:rPr>
              <w:t>e</w:t>
            </w:r>
            <w:r>
              <w:rPr>
                <w:b/>
                <w:color w:val="000000"/>
                <w:sz w:val="20"/>
                <w:szCs w:val="20"/>
              </w:rPr>
              <w:t>-</w:t>
            </w:r>
            <w:r>
              <w:rPr>
                <w:b/>
                <w:color w:val="000000"/>
                <w:sz w:val="20"/>
                <w:szCs w:val="20"/>
                <w:lang w:val="en-US"/>
              </w:rPr>
              <w:t>mail</w:t>
            </w:r>
            <w:r>
              <w:rPr>
                <w:b/>
                <w:color w:val="000000"/>
                <w:sz w:val="20"/>
                <w:szCs w:val="20"/>
              </w:rPr>
              <w:t xml:space="preserve">: </w:t>
            </w:r>
            <w:hyperlink r:id="rId5" w:history="1">
              <w:r>
                <w:rPr>
                  <w:rStyle w:val="a3"/>
                  <w:b/>
                  <w:sz w:val="20"/>
                  <w:szCs w:val="20"/>
                  <w:lang w:val="en-US"/>
                </w:rPr>
                <w:t>Mdou</w:t>
              </w:r>
              <w:r>
                <w:rPr>
                  <w:rStyle w:val="a3"/>
                  <w:b/>
                  <w:sz w:val="20"/>
                  <w:szCs w:val="20"/>
                </w:rPr>
                <w:t>7-</w:t>
              </w:r>
              <w:r>
                <w:rPr>
                  <w:rStyle w:val="a3"/>
                  <w:b/>
                  <w:sz w:val="20"/>
                  <w:szCs w:val="20"/>
                  <w:lang w:val="en-US"/>
                </w:rPr>
                <w:t>Pushino</w:t>
              </w:r>
              <w:r>
                <w:rPr>
                  <w:rStyle w:val="a3"/>
                  <w:b/>
                  <w:sz w:val="20"/>
                  <w:szCs w:val="20"/>
                </w:rPr>
                <w:t>@</w:t>
              </w:r>
              <w:r>
                <w:rPr>
                  <w:rStyle w:val="a3"/>
                  <w:b/>
                  <w:sz w:val="20"/>
                  <w:szCs w:val="20"/>
                  <w:lang w:val="en-US"/>
                </w:rPr>
                <w:t>mail</w:t>
              </w:r>
              <w:r>
                <w:rPr>
                  <w:rStyle w:val="a3"/>
                  <w:b/>
                  <w:sz w:val="20"/>
                  <w:szCs w:val="20"/>
                </w:rPr>
                <w:t>.</w:t>
              </w:r>
              <w:r>
                <w:rPr>
                  <w:rStyle w:val="a3"/>
                  <w:b/>
                  <w:sz w:val="20"/>
                  <w:szCs w:val="20"/>
                  <w:lang w:val="en-US"/>
                </w:rPr>
                <w:t>ru</w:t>
              </w:r>
            </w:hyperlink>
          </w:p>
          <w:p w:rsidR="00010CA7" w:rsidRDefault="00010CA7" w:rsidP="00D17AD0">
            <w:pPr>
              <w:jc w:val="center"/>
              <w:rPr>
                <w:b/>
                <w:color w:val="000000"/>
                <w:sz w:val="20"/>
                <w:szCs w:val="20"/>
              </w:rPr>
            </w:pPr>
          </w:p>
          <w:p w:rsidR="00010CA7" w:rsidRDefault="00010CA7" w:rsidP="00D17AD0">
            <w:pPr>
              <w:rPr>
                <w:b/>
                <w:sz w:val="20"/>
                <w:szCs w:val="28"/>
              </w:rPr>
            </w:pPr>
          </w:p>
        </w:tc>
      </w:tr>
    </w:tbl>
    <w:p w:rsidR="00A97120" w:rsidRDefault="00A97120" w:rsidP="00D17AD0"/>
    <w:p w:rsidR="00010CA7" w:rsidRDefault="00010CA7" w:rsidP="00D17AD0"/>
    <w:p w:rsidR="00010CA7" w:rsidRDefault="00010CA7" w:rsidP="00D17AD0"/>
    <w:p w:rsidR="00010CA7" w:rsidRDefault="00010CA7" w:rsidP="00D17AD0"/>
    <w:p w:rsidR="00010CA7" w:rsidRDefault="00010CA7" w:rsidP="00D17AD0"/>
    <w:p w:rsidR="00010CA7" w:rsidRDefault="00010CA7" w:rsidP="00D17AD0"/>
    <w:p w:rsidR="00010CA7" w:rsidRDefault="00010CA7" w:rsidP="00D17AD0"/>
    <w:tbl>
      <w:tblPr>
        <w:tblW w:w="0" w:type="auto"/>
        <w:tblCellSpacing w:w="15" w:type="dxa"/>
        <w:tblInd w:w="969" w:type="dxa"/>
        <w:tblCellMar>
          <w:top w:w="15" w:type="dxa"/>
          <w:left w:w="15" w:type="dxa"/>
          <w:bottom w:w="15" w:type="dxa"/>
          <w:right w:w="15" w:type="dxa"/>
        </w:tblCellMar>
        <w:tblLook w:val="04A0"/>
      </w:tblPr>
      <w:tblGrid>
        <w:gridCol w:w="3957"/>
        <w:gridCol w:w="4176"/>
      </w:tblGrid>
      <w:tr w:rsidR="00010CA7" w:rsidRPr="00937D9C" w:rsidTr="00F13474">
        <w:trPr>
          <w:tblCellSpacing w:w="15" w:type="dxa"/>
        </w:trPr>
        <w:tc>
          <w:tcPr>
            <w:tcW w:w="3912" w:type="dxa"/>
            <w:tcBorders>
              <w:top w:val="nil"/>
              <w:left w:val="nil"/>
              <w:bottom w:val="nil"/>
              <w:right w:val="nil"/>
            </w:tcBorders>
            <w:tcMar>
              <w:top w:w="0" w:type="dxa"/>
              <w:left w:w="0" w:type="dxa"/>
              <w:bottom w:w="0" w:type="dxa"/>
              <w:right w:w="0" w:type="dxa"/>
            </w:tcMar>
            <w:hideMark/>
          </w:tcPr>
          <w:p w:rsidR="00010CA7" w:rsidRPr="007C1DAA" w:rsidRDefault="00010CA7" w:rsidP="00D17AD0">
            <w:pPr>
              <w:rPr>
                <w:b/>
              </w:rPr>
            </w:pPr>
            <w:r w:rsidRPr="007C1DAA">
              <w:rPr>
                <w:b/>
              </w:rPr>
              <w:t>ПРИНЯТО</w:t>
            </w:r>
          </w:p>
          <w:p w:rsidR="00010CA7" w:rsidRPr="00937D9C" w:rsidRDefault="00010CA7" w:rsidP="00D17AD0">
            <w:r>
              <w:t>на педагогическом с</w:t>
            </w:r>
            <w:r w:rsidRPr="00937D9C">
              <w:t>овете</w:t>
            </w:r>
          </w:p>
          <w:p w:rsidR="00010CA7" w:rsidRPr="00937D9C" w:rsidRDefault="00010CA7" w:rsidP="00D17AD0">
            <w:pPr>
              <w:ind w:right="-144"/>
            </w:pPr>
            <w:r w:rsidRPr="00937D9C">
              <w:t xml:space="preserve">протокол №_____________ </w:t>
            </w:r>
          </w:p>
          <w:p w:rsidR="00010CA7" w:rsidRPr="00937D9C" w:rsidRDefault="00010CA7" w:rsidP="00D17AD0">
            <w:pPr>
              <w:ind w:right="-144"/>
            </w:pPr>
            <w:r w:rsidRPr="00937D9C">
              <w:t>от «___»__________20___ г</w:t>
            </w:r>
          </w:p>
        </w:tc>
        <w:tc>
          <w:tcPr>
            <w:tcW w:w="4131" w:type="dxa"/>
            <w:tcBorders>
              <w:top w:val="nil"/>
              <w:left w:val="nil"/>
              <w:bottom w:val="nil"/>
              <w:right w:val="nil"/>
            </w:tcBorders>
            <w:tcMar>
              <w:top w:w="0" w:type="dxa"/>
              <w:left w:w="0" w:type="dxa"/>
              <w:bottom w:w="0" w:type="dxa"/>
              <w:right w:w="0" w:type="dxa"/>
            </w:tcMar>
            <w:hideMark/>
          </w:tcPr>
          <w:p w:rsidR="00010CA7" w:rsidRPr="00265550" w:rsidRDefault="00010CA7" w:rsidP="00D17AD0">
            <w:pPr>
              <w:jc w:val="right"/>
              <w:rPr>
                <w:b/>
              </w:rPr>
            </w:pPr>
            <w:r w:rsidRPr="00265550">
              <w:rPr>
                <w:b/>
              </w:rPr>
              <w:t>УТВЕРЖДАЮ</w:t>
            </w:r>
          </w:p>
          <w:p w:rsidR="00010CA7" w:rsidRDefault="00010CA7" w:rsidP="00D17AD0">
            <w:pPr>
              <w:jc w:val="right"/>
            </w:pPr>
            <w:r w:rsidRPr="00F13474">
              <w:rPr>
                <w:u w:val="single"/>
              </w:rPr>
              <w:t>Заведующий</w:t>
            </w:r>
            <w:r>
              <w:t xml:space="preserve"> </w:t>
            </w:r>
          </w:p>
          <w:p w:rsidR="00010CA7" w:rsidRPr="00937D9C" w:rsidRDefault="00010CA7" w:rsidP="00D17AD0">
            <w:pPr>
              <w:jc w:val="right"/>
            </w:pPr>
            <w:r w:rsidRPr="00937D9C">
              <w:t>______________</w:t>
            </w:r>
          </w:p>
          <w:p w:rsidR="00010CA7" w:rsidRPr="00937D9C" w:rsidRDefault="00010CA7" w:rsidP="00D17AD0">
            <w:pPr>
              <w:jc w:val="right"/>
            </w:pPr>
            <w:r w:rsidRPr="00937D9C">
              <w:t>«____»___________20___ года</w:t>
            </w:r>
          </w:p>
        </w:tc>
      </w:tr>
      <w:tr w:rsidR="00F13474" w:rsidRPr="00937D9C" w:rsidTr="00F13474">
        <w:trPr>
          <w:tblCellSpacing w:w="15" w:type="dxa"/>
        </w:trPr>
        <w:tc>
          <w:tcPr>
            <w:tcW w:w="3912" w:type="dxa"/>
            <w:tcBorders>
              <w:top w:val="nil"/>
              <w:left w:val="nil"/>
              <w:bottom w:val="nil"/>
              <w:right w:val="nil"/>
            </w:tcBorders>
            <w:tcMar>
              <w:top w:w="0" w:type="dxa"/>
              <w:left w:w="0" w:type="dxa"/>
              <w:bottom w:w="0" w:type="dxa"/>
              <w:right w:w="0" w:type="dxa"/>
            </w:tcMar>
          </w:tcPr>
          <w:p w:rsidR="00F13474" w:rsidRPr="007C1DAA" w:rsidRDefault="00F13474" w:rsidP="00D17AD0">
            <w:pPr>
              <w:rPr>
                <w:b/>
              </w:rPr>
            </w:pPr>
          </w:p>
        </w:tc>
        <w:tc>
          <w:tcPr>
            <w:tcW w:w="4131" w:type="dxa"/>
            <w:tcBorders>
              <w:top w:val="nil"/>
              <w:left w:val="nil"/>
              <w:bottom w:val="nil"/>
              <w:right w:val="nil"/>
            </w:tcBorders>
            <w:tcMar>
              <w:top w:w="0" w:type="dxa"/>
              <w:left w:w="0" w:type="dxa"/>
              <w:bottom w:w="0" w:type="dxa"/>
              <w:right w:w="0" w:type="dxa"/>
            </w:tcMar>
          </w:tcPr>
          <w:p w:rsidR="00F13474" w:rsidRPr="00265550" w:rsidRDefault="00F13474" w:rsidP="00D17AD0">
            <w:pPr>
              <w:jc w:val="right"/>
              <w:rPr>
                <w:b/>
              </w:rPr>
            </w:pPr>
          </w:p>
        </w:tc>
      </w:tr>
      <w:tr w:rsidR="00F13474" w:rsidRPr="00937D9C" w:rsidTr="00F13474">
        <w:trPr>
          <w:tblCellSpacing w:w="15" w:type="dxa"/>
        </w:trPr>
        <w:tc>
          <w:tcPr>
            <w:tcW w:w="3912" w:type="dxa"/>
            <w:tcBorders>
              <w:top w:val="nil"/>
              <w:left w:val="nil"/>
              <w:bottom w:val="nil"/>
              <w:right w:val="nil"/>
            </w:tcBorders>
            <w:tcMar>
              <w:top w:w="0" w:type="dxa"/>
              <w:left w:w="0" w:type="dxa"/>
              <w:bottom w:w="0" w:type="dxa"/>
              <w:right w:w="0" w:type="dxa"/>
            </w:tcMar>
          </w:tcPr>
          <w:p w:rsidR="00F13474" w:rsidRPr="007C1DAA" w:rsidRDefault="00F13474" w:rsidP="00D17AD0">
            <w:pPr>
              <w:rPr>
                <w:b/>
              </w:rPr>
            </w:pPr>
          </w:p>
        </w:tc>
        <w:tc>
          <w:tcPr>
            <w:tcW w:w="4131" w:type="dxa"/>
            <w:tcBorders>
              <w:top w:val="nil"/>
              <w:left w:val="nil"/>
              <w:bottom w:val="nil"/>
              <w:right w:val="nil"/>
            </w:tcBorders>
            <w:tcMar>
              <w:top w:w="0" w:type="dxa"/>
              <w:left w:w="0" w:type="dxa"/>
              <w:bottom w:w="0" w:type="dxa"/>
              <w:right w:w="0" w:type="dxa"/>
            </w:tcMar>
          </w:tcPr>
          <w:p w:rsidR="00F13474" w:rsidRPr="00265550" w:rsidRDefault="00F13474" w:rsidP="00D17AD0">
            <w:pPr>
              <w:jc w:val="right"/>
              <w:rPr>
                <w:b/>
              </w:rPr>
            </w:pPr>
          </w:p>
        </w:tc>
      </w:tr>
    </w:tbl>
    <w:p w:rsidR="00010CA7" w:rsidRDefault="00010CA7" w:rsidP="00D17AD0"/>
    <w:p w:rsidR="00010CA7" w:rsidRDefault="00010CA7" w:rsidP="00D17AD0">
      <w:pPr>
        <w:ind w:right="-142"/>
        <w:jc w:val="center"/>
        <w:rPr>
          <w:b/>
          <w:sz w:val="32"/>
          <w:szCs w:val="32"/>
        </w:rPr>
      </w:pPr>
      <w:r>
        <w:rPr>
          <w:b/>
          <w:sz w:val="32"/>
          <w:szCs w:val="32"/>
        </w:rPr>
        <w:t xml:space="preserve">Рабочая программа </w:t>
      </w:r>
      <w:r w:rsidR="00DA1018">
        <w:rPr>
          <w:b/>
          <w:sz w:val="32"/>
          <w:szCs w:val="32"/>
        </w:rPr>
        <w:t>средней логопедической  группы №</w:t>
      </w:r>
      <w:r>
        <w:rPr>
          <w:b/>
          <w:sz w:val="32"/>
          <w:szCs w:val="32"/>
        </w:rPr>
        <w:t xml:space="preserve">   </w:t>
      </w:r>
    </w:p>
    <w:p w:rsidR="00010CA7" w:rsidRDefault="00010CA7" w:rsidP="00D17AD0">
      <w:pPr>
        <w:ind w:right="-142"/>
        <w:jc w:val="center"/>
        <w:rPr>
          <w:b/>
          <w:sz w:val="32"/>
          <w:szCs w:val="32"/>
        </w:rPr>
      </w:pPr>
      <w:r>
        <w:rPr>
          <w:b/>
          <w:sz w:val="32"/>
          <w:szCs w:val="32"/>
        </w:rPr>
        <w:t xml:space="preserve"> для детей с тяжелыми нарушениями речи </w:t>
      </w:r>
    </w:p>
    <w:p w:rsidR="00010CA7" w:rsidRDefault="00010CA7" w:rsidP="00D17AD0">
      <w:pPr>
        <w:ind w:right="-142"/>
        <w:jc w:val="center"/>
        <w:rPr>
          <w:b/>
          <w:sz w:val="32"/>
          <w:szCs w:val="32"/>
        </w:rPr>
      </w:pPr>
      <w:r>
        <w:rPr>
          <w:b/>
          <w:sz w:val="32"/>
          <w:szCs w:val="32"/>
        </w:rPr>
        <w:t>(общим недоразвитием речи)</w:t>
      </w:r>
    </w:p>
    <w:p w:rsidR="00010CA7" w:rsidRDefault="00010CA7" w:rsidP="00D17AD0">
      <w:pPr>
        <w:ind w:right="-142"/>
        <w:jc w:val="center"/>
        <w:rPr>
          <w:b/>
          <w:sz w:val="32"/>
          <w:szCs w:val="32"/>
        </w:rPr>
      </w:pPr>
      <w:r>
        <w:rPr>
          <w:b/>
          <w:sz w:val="32"/>
          <w:szCs w:val="32"/>
        </w:rPr>
        <w:t>на 20</w:t>
      </w:r>
      <w:r w:rsidR="00F13474">
        <w:rPr>
          <w:b/>
          <w:sz w:val="32"/>
          <w:szCs w:val="32"/>
        </w:rPr>
        <w:t xml:space="preserve">    </w:t>
      </w:r>
      <w:r>
        <w:rPr>
          <w:b/>
          <w:sz w:val="32"/>
          <w:szCs w:val="32"/>
        </w:rPr>
        <w:t>-20</w:t>
      </w:r>
      <w:r w:rsidR="00F13474">
        <w:rPr>
          <w:b/>
          <w:sz w:val="32"/>
          <w:szCs w:val="32"/>
        </w:rPr>
        <w:t xml:space="preserve">    </w:t>
      </w:r>
      <w:proofErr w:type="spellStart"/>
      <w:proofErr w:type="gramStart"/>
      <w:r>
        <w:rPr>
          <w:b/>
          <w:sz w:val="32"/>
          <w:szCs w:val="32"/>
        </w:rPr>
        <w:t>гг</w:t>
      </w:r>
      <w:proofErr w:type="spellEnd"/>
      <w:proofErr w:type="gramEnd"/>
    </w:p>
    <w:p w:rsidR="00010CA7" w:rsidRDefault="00010CA7" w:rsidP="00D17AD0">
      <w:pPr>
        <w:jc w:val="center"/>
        <w:rPr>
          <w:b/>
          <w:sz w:val="28"/>
          <w:szCs w:val="28"/>
          <w:lang w:eastAsia="en-US"/>
        </w:rPr>
      </w:pPr>
    </w:p>
    <w:p w:rsidR="00010CA7" w:rsidRDefault="00010CA7" w:rsidP="00D17AD0">
      <w:pPr>
        <w:ind w:left="180"/>
        <w:jc w:val="center"/>
        <w:rPr>
          <w:b/>
          <w:sz w:val="28"/>
          <w:szCs w:val="28"/>
        </w:rPr>
      </w:pPr>
    </w:p>
    <w:p w:rsidR="00010CA7" w:rsidRDefault="00010CA7" w:rsidP="00D17AD0">
      <w:pPr>
        <w:ind w:left="180"/>
        <w:jc w:val="right"/>
        <w:rPr>
          <w:b/>
          <w:sz w:val="28"/>
          <w:szCs w:val="28"/>
        </w:rPr>
      </w:pPr>
      <w:r>
        <w:rPr>
          <w:b/>
          <w:sz w:val="28"/>
          <w:szCs w:val="28"/>
        </w:rPr>
        <w:t xml:space="preserve">Учитель-логопед: </w:t>
      </w:r>
    </w:p>
    <w:p w:rsidR="00010CA7" w:rsidRDefault="00010CA7" w:rsidP="00D17AD0">
      <w:pPr>
        <w:ind w:left="180"/>
        <w:jc w:val="center"/>
        <w:rPr>
          <w:b/>
          <w:sz w:val="28"/>
          <w:szCs w:val="28"/>
        </w:rPr>
      </w:pPr>
    </w:p>
    <w:p w:rsidR="00010CA7" w:rsidRDefault="00010CA7" w:rsidP="00D17AD0">
      <w:pPr>
        <w:ind w:left="180"/>
        <w:jc w:val="center"/>
        <w:rPr>
          <w:b/>
          <w:sz w:val="28"/>
          <w:szCs w:val="28"/>
        </w:rPr>
      </w:pPr>
    </w:p>
    <w:p w:rsidR="00010CA7" w:rsidRDefault="00010CA7" w:rsidP="00D17AD0">
      <w:pPr>
        <w:ind w:left="180"/>
        <w:jc w:val="center"/>
        <w:rPr>
          <w:b/>
          <w:sz w:val="28"/>
          <w:szCs w:val="28"/>
        </w:rPr>
      </w:pPr>
    </w:p>
    <w:p w:rsidR="00010CA7" w:rsidRDefault="00010CA7" w:rsidP="00D17AD0">
      <w:pPr>
        <w:ind w:left="180"/>
        <w:jc w:val="center"/>
        <w:rPr>
          <w:b/>
          <w:sz w:val="28"/>
          <w:szCs w:val="28"/>
        </w:rPr>
      </w:pPr>
    </w:p>
    <w:p w:rsidR="00010CA7" w:rsidRDefault="00010CA7" w:rsidP="00D17AD0">
      <w:pPr>
        <w:ind w:left="180"/>
        <w:jc w:val="center"/>
        <w:rPr>
          <w:b/>
          <w:sz w:val="28"/>
          <w:szCs w:val="28"/>
        </w:rPr>
      </w:pPr>
    </w:p>
    <w:p w:rsidR="00010CA7" w:rsidRDefault="00010CA7" w:rsidP="00D17AD0">
      <w:pPr>
        <w:ind w:left="180"/>
        <w:jc w:val="center"/>
        <w:rPr>
          <w:b/>
          <w:sz w:val="28"/>
          <w:szCs w:val="28"/>
        </w:rPr>
      </w:pPr>
    </w:p>
    <w:p w:rsidR="00010CA7" w:rsidRDefault="00010CA7" w:rsidP="00D17AD0">
      <w:pPr>
        <w:ind w:left="180"/>
        <w:jc w:val="center"/>
        <w:rPr>
          <w:b/>
          <w:sz w:val="28"/>
          <w:szCs w:val="28"/>
        </w:rPr>
      </w:pPr>
    </w:p>
    <w:p w:rsidR="00010CA7" w:rsidRDefault="00010CA7" w:rsidP="00D17AD0">
      <w:pPr>
        <w:ind w:left="180"/>
        <w:jc w:val="center"/>
        <w:rPr>
          <w:b/>
          <w:sz w:val="28"/>
          <w:szCs w:val="28"/>
        </w:rPr>
      </w:pPr>
    </w:p>
    <w:p w:rsidR="00010CA7" w:rsidRDefault="00010CA7" w:rsidP="00D17AD0">
      <w:pPr>
        <w:ind w:left="180"/>
        <w:jc w:val="center"/>
        <w:rPr>
          <w:b/>
          <w:sz w:val="28"/>
          <w:szCs w:val="28"/>
        </w:rPr>
      </w:pPr>
    </w:p>
    <w:p w:rsidR="00010CA7" w:rsidRDefault="00010CA7" w:rsidP="00D17AD0">
      <w:pPr>
        <w:ind w:left="180"/>
        <w:jc w:val="center"/>
        <w:rPr>
          <w:b/>
          <w:sz w:val="28"/>
          <w:szCs w:val="28"/>
        </w:rPr>
      </w:pPr>
    </w:p>
    <w:p w:rsidR="00010CA7" w:rsidRDefault="00010CA7" w:rsidP="00D17AD0">
      <w:pPr>
        <w:ind w:left="180"/>
        <w:jc w:val="center"/>
        <w:rPr>
          <w:b/>
          <w:sz w:val="28"/>
          <w:szCs w:val="28"/>
        </w:rPr>
      </w:pPr>
    </w:p>
    <w:p w:rsidR="00010CA7" w:rsidRDefault="00010CA7" w:rsidP="00D17AD0">
      <w:pPr>
        <w:ind w:left="180"/>
        <w:jc w:val="center"/>
        <w:rPr>
          <w:b/>
          <w:sz w:val="28"/>
          <w:szCs w:val="28"/>
        </w:rPr>
      </w:pPr>
    </w:p>
    <w:p w:rsidR="00010CA7" w:rsidRDefault="00010CA7" w:rsidP="00D17AD0">
      <w:pPr>
        <w:ind w:left="180"/>
        <w:jc w:val="center"/>
        <w:rPr>
          <w:b/>
          <w:sz w:val="28"/>
          <w:szCs w:val="28"/>
        </w:rPr>
      </w:pPr>
    </w:p>
    <w:p w:rsidR="00010CA7" w:rsidRDefault="00010CA7" w:rsidP="00D17AD0">
      <w:pPr>
        <w:ind w:left="180"/>
        <w:jc w:val="center"/>
        <w:rPr>
          <w:b/>
          <w:sz w:val="28"/>
          <w:szCs w:val="28"/>
        </w:rPr>
      </w:pPr>
    </w:p>
    <w:p w:rsidR="00010CA7" w:rsidRDefault="00010CA7" w:rsidP="00D17AD0">
      <w:pPr>
        <w:ind w:left="180"/>
        <w:jc w:val="center"/>
        <w:rPr>
          <w:b/>
          <w:sz w:val="28"/>
          <w:szCs w:val="28"/>
        </w:rPr>
      </w:pPr>
    </w:p>
    <w:p w:rsidR="00010CA7" w:rsidRDefault="00010CA7" w:rsidP="00D17AD0">
      <w:pPr>
        <w:ind w:left="180"/>
        <w:jc w:val="center"/>
        <w:rPr>
          <w:b/>
          <w:sz w:val="28"/>
          <w:szCs w:val="28"/>
        </w:rPr>
      </w:pPr>
    </w:p>
    <w:p w:rsidR="00010CA7" w:rsidRDefault="00010CA7" w:rsidP="00D17AD0">
      <w:pPr>
        <w:ind w:left="180"/>
        <w:jc w:val="center"/>
        <w:rPr>
          <w:b/>
          <w:sz w:val="28"/>
          <w:szCs w:val="28"/>
        </w:rPr>
      </w:pPr>
    </w:p>
    <w:p w:rsidR="00010CA7" w:rsidRDefault="00010CA7" w:rsidP="00D17AD0">
      <w:pPr>
        <w:ind w:left="180"/>
        <w:jc w:val="center"/>
        <w:rPr>
          <w:b/>
          <w:sz w:val="28"/>
          <w:szCs w:val="28"/>
        </w:rPr>
      </w:pPr>
    </w:p>
    <w:p w:rsidR="00010CA7" w:rsidRDefault="00010CA7" w:rsidP="00D17AD0">
      <w:pPr>
        <w:ind w:left="180"/>
        <w:jc w:val="center"/>
        <w:rPr>
          <w:b/>
          <w:sz w:val="28"/>
          <w:szCs w:val="28"/>
        </w:rPr>
      </w:pPr>
    </w:p>
    <w:p w:rsidR="00E44367" w:rsidRDefault="00E44367" w:rsidP="00D17AD0">
      <w:pPr>
        <w:ind w:left="180"/>
        <w:jc w:val="center"/>
        <w:rPr>
          <w:b/>
          <w:sz w:val="28"/>
          <w:szCs w:val="28"/>
        </w:rPr>
      </w:pPr>
    </w:p>
    <w:p w:rsidR="00F13474" w:rsidRDefault="00F13474" w:rsidP="00D17AD0">
      <w:pPr>
        <w:ind w:left="180"/>
        <w:jc w:val="center"/>
        <w:rPr>
          <w:b/>
          <w:sz w:val="28"/>
          <w:szCs w:val="28"/>
        </w:rPr>
      </w:pPr>
    </w:p>
    <w:p w:rsidR="00E44367" w:rsidRDefault="00E44367" w:rsidP="00D17AD0">
      <w:pPr>
        <w:ind w:left="180"/>
        <w:jc w:val="center"/>
        <w:rPr>
          <w:b/>
          <w:sz w:val="28"/>
          <w:szCs w:val="28"/>
        </w:rPr>
      </w:pPr>
    </w:p>
    <w:p w:rsidR="00E44367" w:rsidRDefault="00E44367" w:rsidP="00D17AD0">
      <w:pPr>
        <w:ind w:left="180"/>
        <w:jc w:val="center"/>
        <w:rPr>
          <w:b/>
          <w:sz w:val="28"/>
          <w:szCs w:val="28"/>
        </w:rPr>
      </w:pPr>
    </w:p>
    <w:p w:rsidR="00F13474" w:rsidRDefault="00F13474" w:rsidP="00F13474">
      <w:pPr>
        <w:jc w:val="center"/>
        <w:rPr>
          <w:b/>
          <w:sz w:val="28"/>
          <w:szCs w:val="28"/>
        </w:rPr>
      </w:pPr>
    </w:p>
    <w:p w:rsidR="00F13474" w:rsidRDefault="00F13474" w:rsidP="00F13474">
      <w:pPr>
        <w:jc w:val="center"/>
        <w:rPr>
          <w:b/>
          <w:sz w:val="28"/>
          <w:szCs w:val="28"/>
        </w:rPr>
      </w:pPr>
    </w:p>
    <w:p w:rsidR="00DA1018" w:rsidRDefault="00DA1018" w:rsidP="00F13474">
      <w:pPr>
        <w:jc w:val="center"/>
        <w:rPr>
          <w:b/>
          <w:sz w:val="28"/>
          <w:szCs w:val="28"/>
        </w:rPr>
      </w:pPr>
      <w:r w:rsidRPr="008E79D0">
        <w:rPr>
          <w:b/>
          <w:sz w:val="28"/>
          <w:szCs w:val="28"/>
        </w:rPr>
        <w:lastRenderedPageBreak/>
        <w:t>Целевой раздел</w:t>
      </w:r>
    </w:p>
    <w:p w:rsidR="00DA1018" w:rsidRDefault="00DA1018" w:rsidP="00D17AD0">
      <w:pPr>
        <w:numPr>
          <w:ilvl w:val="2"/>
          <w:numId w:val="3"/>
        </w:numPr>
        <w:rPr>
          <w:b/>
          <w:sz w:val="28"/>
          <w:szCs w:val="28"/>
        </w:rPr>
      </w:pPr>
      <w:r w:rsidRPr="008E79D0">
        <w:rPr>
          <w:b/>
          <w:sz w:val="28"/>
          <w:szCs w:val="28"/>
        </w:rPr>
        <w:t>Пояснительная записка</w:t>
      </w:r>
    </w:p>
    <w:p w:rsidR="00010CA7" w:rsidRPr="001325E0" w:rsidRDefault="00010CA7" w:rsidP="00D17AD0">
      <w:pPr>
        <w:ind w:firstLine="709"/>
        <w:jc w:val="both"/>
        <w:rPr>
          <w:sz w:val="28"/>
          <w:szCs w:val="28"/>
        </w:rPr>
      </w:pPr>
      <w:r w:rsidRPr="001325E0">
        <w:rPr>
          <w:sz w:val="28"/>
          <w:szCs w:val="28"/>
        </w:rPr>
        <w:t xml:space="preserve">Данная рабочая программа разработана в соответствии </w:t>
      </w:r>
      <w:proofErr w:type="gramStart"/>
      <w:r w:rsidRPr="001325E0">
        <w:rPr>
          <w:sz w:val="28"/>
          <w:szCs w:val="28"/>
        </w:rPr>
        <w:t>с</w:t>
      </w:r>
      <w:proofErr w:type="gramEnd"/>
      <w:r w:rsidRPr="001325E0">
        <w:rPr>
          <w:sz w:val="28"/>
          <w:szCs w:val="28"/>
        </w:rPr>
        <w:t>:</w:t>
      </w:r>
    </w:p>
    <w:p w:rsidR="00010CA7" w:rsidRPr="001325E0" w:rsidRDefault="00010CA7" w:rsidP="00D17AD0">
      <w:pPr>
        <w:numPr>
          <w:ilvl w:val="0"/>
          <w:numId w:val="1"/>
        </w:numPr>
        <w:tabs>
          <w:tab w:val="clear" w:pos="1440"/>
          <w:tab w:val="num" w:pos="900"/>
        </w:tabs>
        <w:ind w:left="0" w:firstLine="720"/>
        <w:jc w:val="both"/>
        <w:rPr>
          <w:sz w:val="28"/>
          <w:szCs w:val="28"/>
        </w:rPr>
      </w:pPr>
      <w:r w:rsidRPr="001325E0">
        <w:rPr>
          <w:sz w:val="28"/>
          <w:szCs w:val="28"/>
        </w:rPr>
        <w:t>Федеральным законом «Об образовании в Российской Федерации» от 29.12.2012 №273-ФЗ;</w:t>
      </w:r>
    </w:p>
    <w:p w:rsidR="00010CA7" w:rsidRPr="001325E0" w:rsidRDefault="00010CA7" w:rsidP="00D17AD0">
      <w:pPr>
        <w:numPr>
          <w:ilvl w:val="0"/>
          <w:numId w:val="1"/>
        </w:numPr>
        <w:tabs>
          <w:tab w:val="clear" w:pos="1440"/>
          <w:tab w:val="num" w:pos="900"/>
        </w:tabs>
        <w:ind w:left="0" w:firstLine="720"/>
        <w:jc w:val="both"/>
        <w:rPr>
          <w:sz w:val="28"/>
          <w:szCs w:val="28"/>
        </w:rPr>
      </w:pPr>
      <w:r w:rsidRPr="001325E0">
        <w:rPr>
          <w:sz w:val="28"/>
          <w:szCs w:val="28"/>
        </w:rPr>
        <w:t xml:space="preserve">Федеральным государственным образовательным стандартом дошкольного образования, утвержденным приказом </w:t>
      </w:r>
      <w:proofErr w:type="spellStart"/>
      <w:r w:rsidRPr="001325E0">
        <w:rPr>
          <w:sz w:val="28"/>
          <w:szCs w:val="28"/>
        </w:rPr>
        <w:t>Минобрнауки</w:t>
      </w:r>
      <w:proofErr w:type="spellEnd"/>
      <w:r w:rsidRPr="001325E0">
        <w:rPr>
          <w:sz w:val="28"/>
          <w:szCs w:val="28"/>
        </w:rPr>
        <w:t xml:space="preserve"> РФ  от 17.10.2013 №1155;</w:t>
      </w:r>
    </w:p>
    <w:p w:rsidR="00010CA7" w:rsidRPr="001325E0" w:rsidRDefault="00010CA7" w:rsidP="00D17AD0">
      <w:pPr>
        <w:numPr>
          <w:ilvl w:val="0"/>
          <w:numId w:val="1"/>
        </w:numPr>
        <w:tabs>
          <w:tab w:val="clear" w:pos="1440"/>
          <w:tab w:val="num" w:pos="900"/>
        </w:tabs>
        <w:ind w:left="0" w:firstLine="720"/>
        <w:jc w:val="both"/>
        <w:rPr>
          <w:sz w:val="28"/>
          <w:szCs w:val="28"/>
        </w:rPr>
      </w:pPr>
      <w:r w:rsidRPr="001325E0">
        <w:rPr>
          <w:sz w:val="28"/>
          <w:szCs w:val="28"/>
        </w:rPr>
        <w:t xml:space="preserve">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1325E0">
          <w:rPr>
            <w:sz w:val="28"/>
            <w:szCs w:val="28"/>
          </w:rPr>
          <w:t>2013 г</w:t>
        </w:r>
      </w:smartTag>
      <w:r w:rsidRPr="001325E0">
        <w:rPr>
          <w:sz w:val="28"/>
          <w:szCs w:val="28"/>
        </w:rPr>
        <w:t xml:space="preserve">. N 26 "Об утверждении </w:t>
      </w:r>
      <w:proofErr w:type="spellStart"/>
      <w:r w:rsidRPr="001325E0">
        <w:rPr>
          <w:sz w:val="28"/>
          <w:szCs w:val="28"/>
        </w:rPr>
        <w:t>СанПиН</w:t>
      </w:r>
      <w:proofErr w:type="spellEnd"/>
      <w:r w:rsidRPr="001325E0">
        <w:rPr>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010CA7" w:rsidRDefault="00010CA7" w:rsidP="00D17AD0">
      <w:pPr>
        <w:numPr>
          <w:ilvl w:val="0"/>
          <w:numId w:val="1"/>
        </w:numPr>
        <w:tabs>
          <w:tab w:val="clear" w:pos="1440"/>
          <w:tab w:val="num" w:pos="900"/>
        </w:tabs>
        <w:ind w:left="0" w:firstLine="720"/>
        <w:jc w:val="both"/>
        <w:rPr>
          <w:sz w:val="28"/>
          <w:szCs w:val="28"/>
        </w:rPr>
      </w:pPr>
      <w:r w:rsidRPr="001325E0">
        <w:rPr>
          <w:sz w:val="28"/>
          <w:szCs w:val="28"/>
        </w:rPr>
        <w:t xml:space="preserve">с учетом примерной основной общеобразовательной программы дошкольного образования «От рождения до школы» (под ред. </w:t>
      </w:r>
      <w:proofErr w:type="spellStart"/>
      <w:r w:rsidRPr="001325E0">
        <w:rPr>
          <w:sz w:val="28"/>
          <w:szCs w:val="28"/>
        </w:rPr>
        <w:t>Вераксы</w:t>
      </w:r>
      <w:proofErr w:type="spellEnd"/>
      <w:r w:rsidRPr="001325E0">
        <w:rPr>
          <w:sz w:val="28"/>
          <w:szCs w:val="28"/>
        </w:rPr>
        <w:t xml:space="preserve"> Н.Е., Комаровой Т.С., Васильевой М.А. и др., </w:t>
      </w:r>
      <w:smartTag w:uri="urn:schemas-microsoft-com:office:smarttags" w:element="metricconverter">
        <w:smartTagPr>
          <w:attr w:name="ProductID" w:val="2014 г"/>
        </w:smartTagPr>
        <w:r w:rsidRPr="001325E0">
          <w:rPr>
            <w:sz w:val="28"/>
            <w:szCs w:val="28"/>
          </w:rPr>
          <w:t>2014 г</w:t>
        </w:r>
      </w:smartTag>
      <w:r w:rsidRPr="001325E0">
        <w:rPr>
          <w:sz w:val="28"/>
          <w:szCs w:val="28"/>
        </w:rPr>
        <w:t>.),</w:t>
      </w:r>
    </w:p>
    <w:p w:rsidR="00010CA7" w:rsidRPr="00F7542B" w:rsidRDefault="00010CA7" w:rsidP="00D17AD0">
      <w:pPr>
        <w:numPr>
          <w:ilvl w:val="0"/>
          <w:numId w:val="1"/>
        </w:numPr>
        <w:tabs>
          <w:tab w:val="clear" w:pos="1440"/>
          <w:tab w:val="num" w:pos="900"/>
        </w:tabs>
        <w:ind w:left="0" w:firstLine="720"/>
        <w:jc w:val="both"/>
        <w:rPr>
          <w:sz w:val="28"/>
          <w:szCs w:val="28"/>
        </w:rPr>
      </w:pPr>
      <w:r w:rsidRPr="00F7542B">
        <w:rPr>
          <w:sz w:val="28"/>
          <w:szCs w:val="28"/>
        </w:rPr>
        <w:t>на основе  “Примерной адаптированной программы коррекционно-развивающей работы в группе для детей с тяжелыми нарушениями речи /ОНР/ с 3 до 7 лет”, автор Нищева Н.В.,  адаптированной образовательной программы …………………..</w:t>
      </w:r>
    </w:p>
    <w:p w:rsidR="00010CA7" w:rsidRDefault="00010CA7" w:rsidP="00D17AD0">
      <w:pPr>
        <w:ind w:firstLine="709"/>
        <w:jc w:val="both"/>
        <w:rPr>
          <w:sz w:val="28"/>
          <w:szCs w:val="28"/>
        </w:rPr>
      </w:pPr>
      <w:r w:rsidRPr="00F7542B">
        <w:rPr>
          <w:sz w:val="28"/>
          <w:szCs w:val="28"/>
        </w:rPr>
        <w:t xml:space="preserve">Настоящая программа носит коррекционно-развивающий характер и является обязательной составной частью основной образовательной программы дошкольной образовательной организации. </w:t>
      </w:r>
    </w:p>
    <w:p w:rsidR="00010CA7" w:rsidRPr="00F7542B" w:rsidRDefault="00010CA7" w:rsidP="00D17AD0">
      <w:pPr>
        <w:ind w:firstLine="709"/>
        <w:jc w:val="both"/>
        <w:rPr>
          <w:sz w:val="28"/>
          <w:szCs w:val="28"/>
        </w:rPr>
      </w:pPr>
      <w:r w:rsidRPr="00F7542B">
        <w:rPr>
          <w:bCs/>
          <w:sz w:val="28"/>
          <w:szCs w:val="28"/>
        </w:rPr>
        <w:t xml:space="preserve">Рабочая программа составлена </w:t>
      </w:r>
      <w:r w:rsidRPr="00F7542B">
        <w:rPr>
          <w:sz w:val="28"/>
          <w:szCs w:val="28"/>
        </w:rPr>
        <w:t xml:space="preserve">с учётом интеграции действий </w:t>
      </w:r>
      <w:r w:rsidRPr="00F7542B">
        <w:rPr>
          <w:bCs/>
          <w:sz w:val="28"/>
          <w:szCs w:val="28"/>
        </w:rPr>
        <w:t xml:space="preserve">всех </w:t>
      </w:r>
      <w:r w:rsidRPr="00F7542B">
        <w:rPr>
          <w:sz w:val="28"/>
          <w:szCs w:val="28"/>
        </w:rPr>
        <w:t xml:space="preserve">специалистов, работающих на группе, и родителей дошкольников, и представляет систему, рассчитанную на один учебный год, который длится в логопедической группе с 1 сентября по 1 июля. Комплексный подход в организации коррекционно-развивающей работы обеспечивает максимальную эффективность коррекции речевого и психофизического развития, способствует всестороннему развитию ребенка. </w:t>
      </w:r>
    </w:p>
    <w:p w:rsidR="00010CA7" w:rsidRDefault="00010CA7" w:rsidP="00D17AD0">
      <w:pPr>
        <w:ind w:firstLine="709"/>
        <w:jc w:val="both"/>
        <w:rPr>
          <w:sz w:val="28"/>
          <w:szCs w:val="28"/>
        </w:rPr>
      </w:pPr>
      <w:r w:rsidRPr="00F7542B">
        <w:rPr>
          <w:sz w:val="28"/>
          <w:szCs w:val="28"/>
        </w:rPr>
        <w:t>Она предназначена для обучения и воспитания детей 4-5 лет с общим недоразвитием речи I, II, III уровня, а также с системным недоразвитием речи, принятых в дошкольное учреждение на один год.</w:t>
      </w:r>
    </w:p>
    <w:p w:rsidR="00010CA7" w:rsidRPr="00F7542B" w:rsidRDefault="00010CA7" w:rsidP="00D17AD0">
      <w:pPr>
        <w:pStyle w:val="1"/>
        <w:numPr>
          <w:ilvl w:val="1"/>
          <w:numId w:val="2"/>
        </w:numPr>
        <w:spacing w:after="0" w:line="240" w:lineRule="auto"/>
        <w:contextualSpacing/>
        <w:jc w:val="both"/>
        <w:rPr>
          <w:rFonts w:ascii="Times New Roman" w:hAnsi="Times New Roman"/>
          <w:b/>
          <w:bCs/>
          <w:sz w:val="28"/>
          <w:szCs w:val="28"/>
        </w:rPr>
      </w:pPr>
      <w:r w:rsidRPr="00F7542B">
        <w:rPr>
          <w:rFonts w:ascii="Times New Roman" w:hAnsi="Times New Roman"/>
          <w:b/>
          <w:bCs/>
          <w:sz w:val="28"/>
          <w:szCs w:val="28"/>
        </w:rPr>
        <w:t>Цель и задачи реализации программы</w:t>
      </w:r>
    </w:p>
    <w:p w:rsidR="00010CA7" w:rsidRDefault="00010CA7" w:rsidP="00D17AD0">
      <w:pPr>
        <w:ind w:firstLine="709"/>
        <w:jc w:val="both"/>
        <w:rPr>
          <w:sz w:val="28"/>
          <w:szCs w:val="28"/>
        </w:rPr>
      </w:pPr>
      <w:r w:rsidRPr="00E57218">
        <w:rPr>
          <w:b/>
          <w:sz w:val="28"/>
          <w:szCs w:val="28"/>
        </w:rPr>
        <w:t>Цель</w:t>
      </w:r>
      <w:r>
        <w:rPr>
          <w:sz w:val="28"/>
          <w:szCs w:val="28"/>
        </w:rPr>
        <w:t xml:space="preserve"> </w:t>
      </w:r>
      <w:r w:rsidRPr="001325E0">
        <w:rPr>
          <w:sz w:val="28"/>
          <w:szCs w:val="28"/>
        </w:rPr>
        <w:t>программы –</w:t>
      </w:r>
      <w:bookmarkStart w:id="0" w:name="OLE_LINK1"/>
      <w:bookmarkStart w:id="1" w:name="OLE_LINK2"/>
      <w:r w:rsidRPr="001325E0">
        <w:rPr>
          <w:sz w:val="28"/>
          <w:szCs w:val="28"/>
        </w:rPr>
        <w:t xml:space="preserve"> построение системы работы в группах компенсирующей направленности для детей с тяжелыми нарушениями речи (общим недоразвитием речи), с учетом индивидуальных особенностей развития и специфических образовательных потребностей, предусматривая полную интеграцию действий всех специалистов дошкольной образовательной организации и родителей дошкольников. </w:t>
      </w:r>
      <w:bookmarkEnd w:id="0"/>
      <w:bookmarkEnd w:id="1"/>
    </w:p>
    <w:p w:rsidR="00010CA7" w:rsidRPr="007109CE" w:rsidRDefault="00010CA7" w:rsidP="00D17AD0">
      <w:pPr>
        <w:ind w:firstLine="709"/>
        <w:jc w:val="both"/>
        <w:rPr>
          <w:sz w:val="28"/>
          <w:szCs w:val="28"/>
        </w:rPr>
      </w:pPr>
      <w:r w:rsidRPr="007109CE">
        <w:rPr>
          <w:b/>
          <w:sz w:val="28"/>
          <w:szCs w:val="28"/>
        </w:rPr>
        <w:t>Основными задачами</w:t>
      </w:r>
      <w:r w:rsidRPr="007109CE">
        <w:rPr>
          <w:sz w:val="28"/>
          <w:szCs w:val="28"/>
        </w:rPr>
        <w:t xml:space="preserve"> программы являются  овладение детьми самостоятельной, связной, грамматически правильно оформленной речью и коммуникативными навыками, фонетической системой русского языка, элементами грамоты, что формирует психологическую готовность ребенка к </w:t>
      </w:r>
      <w:r w:rsidRPr="007109CE">
        <w:rPr>
          <w:sz w:val="28"/>
          <w:szCs w:val="28"/>
        </w:rPr>
        <w:lastRenderedPageBreak/>
        <w:t>обучению в школе, и обеспечивает преемственность со следующей ступенью системы образования.</w:t>
      </w:r>
    </w:p>
    <w:p w:rsidR="00010CA7" w:rsidRPr="007109CE" w:rsidRDefault="00010CA7" w:rsidP="00D17AD0">
      <w:pPr>
        <w:widowControl w:val="0"/>
        <w:overflowPunct w:val="0"/>
        <w:autoSpaceDE w:val="0"/>
        <w:autoSpaceDN w:val="0"/>
        <w:adjustRightInd w:val="0"/>
        <w:ind w:firstLine="709"/>
        <w:jc w:val="both"/>
        <w:rPr>
          <w:sz w:val="28"/>
          <w:szCs w:val="28"/>
        </w:rPr>
      </w:pPr>
      <w:r w:rsidRPr="007109CE">
        <w:rPr>
          <w:b/>
          <w:sz w:val="28"/>
          <w:szCs w:val="28"/>
        </w:rPr>
        <w:t>Главная задача</w:t>
      </w:r>
      <w:r w:rsidRPr="007109CE">
        <w:rPr>
          <w:sz w:val="28"/>
          <w:szCs w:val="28"/>
        </w:rPr>
        <w:t xml:space="preserve"> рабочей программы – реализация общеобразовательных задач дошкольного образования, с параллельным выравниванием речевого и психофизического развития детей с ТНР /ОНР/. </w:t>
      </w:r>
    </w:p>
    <w:p w:rsidR="00010CA7" w:rsidRPr="007109CE" w:rsidRDefault="00010CA7" w:rsidP="00D17AD0">
      <w:pPr>
        <w:widowControl w:val="0"/>
        <w:overflowPunct w:val="0"/>
        <w:autoSpaceDE w:val="0"/>
        <w:autoSpaceDN w:val="0"/>
        <w:adjustRightInd w:val="0"/>
        <w:ind w:firstLine="709"/>
        <w:jc w:val="both"/>
        <w:rPr>
          <w:sz w:val="28"/>
          <w:szCs w:val="28"/>
        </w:rPr>
      </w:pPr>
      <w:r w:rsidRPr="007109CE">
        <w:rPr>
          <w:sz w:val="28"/>
          <w:szCs w:val="28"/>
        </w:rPr>
        <w:t xml:space="preserve">Объем учебного материала в рабочей программе рассчитан с учетом возрастных физиологических нормативов, что позволяет избежать утомления и </w:t>
      </w:r>
      <w:proofErr w:type="spellStart"/>
      <w:r w:rsidRPr="007109CE">
        <w:rPr>
          <w:sz w:val="28"/>
          <w:szCs w:val="28"/>
        </w:rPr>
        <w:t>дезадаптации</w:t>
      </w:r>
      <w:proofErr w:type="spellEnd"/>
      <w:r w:rsidRPr="007109CE">
        <w:rPr>
          <w:sz w:val="28"/>
          <w:szCs w:val="28"/>
        </w:rPr>
        <w:t xml:space="preserve"> детей.</w:t>
      </w:r>
    </w:p>
    <w:p w:rsidR="00010CA7" w:rsidRPr="00565A95" w:rsidRDefault="00010CA7" w:rsidP="00D17AD0">
      <w:pPr>
        <w:ind w:firstLine="709"/>
        <w:jc w:val="both"/>
        <w:rPr>
          <w:sz w:val="28"/>
          <w:szCs w:val="28"/>
        </w:rPr>
      </w:pPr>
      <w:r w:rsidRPr="00565A95">
        <w:rPr>
          <w:sz w:val="28"/>
          <w:szCs w:val="28"/>
        </w:rPr>
        <w:t xml:space="preserve">Программа обеспечивает развитие личности детей дошкольного возраста с учетом их возрастных, индивидуальных психологических и физиологических особенностей и направлена на решение </w:t>
      </w:r>
      <w:r w:rsidRPr="00E57218">
        <w:rPr>
          <w:b/>
          <w:sz w:val="28"/>
          <w:szCs w:val="28"/>
        </w:rPr>
        <w:t>задач</w:t>
      </w:r>
      <w:r w:rsidRPr="00565A95">
        <w:rPr>
          <w:sz w:val="28"/>
          <w:szCs w:val="28"/>
        </w:rPr>
        <w:t>:</w:t>
      </w:r>
    </w:p>
    <w:p w:rsidR="00010CA7" w:rsidRPr="00565A95" w:rsidRDefault="00010CA7" w:rsidP="00D17AD0">
      <w:pPr>
        <w:ind w:firstLine="709"/>
        <w:jc w:val="both"/>
        <w:rPr>
          <w:sz w:val="28"/>
          <w:szCs w:val="28"/>
        </w:rPr>
      </w:pPr>
      <w:r w:rsidRPr="00565A95">
        <w:rPr>
          <w:sz w:val="28"/>
          <w:szCs w:val="28"/>
        </w:rPr>
        <w:t xml:space="preserve">- создания благоприятных условий развития детей с </w:t>
      </w:r>
      <w:r>
        <w:rPr>
          <w:sz w:val="28"/>
          <w:szCs w:val="28"/>
        </w:rPr>
        <w:t>тяжё</w:t>
      </w:r>
      <w:r w:rsidRPr="00565A95">
        <w:rPr>
          <w:sz w:val="28"/>
          <w:szCs w:val="28"/>
        </w:rPr>
        <w:t>лыми речевыми нарушениями в соответствии с их возрастными и индивидуальными особенностями и склонностями</w:t>
      </w:r>
      <w:r>
        <w:rPr>
          <w:sz w:val="28"/>
          <w:szCs w:val="28"/>
        </w:rPr>
        <w:t>;</w:t>
      </w:r>
    </w:p>
    <w:p w:rsidR="00010CA7" w:rsidRPr="00565A95" w:rsidRDefault="00010CA7" w:rsidP="00D17AD0">
      <w:pPr>
        <w:ind w:firstLine="709"/>
        <w:jc w:val="both"/>
        <w:rPr>
          <w:sz w:val="28"/>
          <w:szCs w:val="28"/>
        </w:rPr>
      </w:pPr>
      <w:r w:rsidRPr="00565A95">
        <w:rPr>
          <w:sz w:val="28"/>
          <w:szCs w:val="28"/>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w:t>
      </w:r>
      <w:r>
        <w:rPr>
          <w:sz w:val="28"/>
          <w:szCs w:val="28"/>
        </w:rPr>
        <w:t>крепления здоровья детей с ОВЗ;</w:t>
      </w:r>
    </w:p>
    <w:p w:rsidR="00010CA7" w:rsidRPr="00565A95" w:rsidRDefault="00010CA7" w:rsidP="00D17AD0">
      <w:pPr>
        <w:ind w:firstLine="709"/>
        <w:jc w:val="both"/>
        <w:rPr>
          <w:sz w:val="28"/>
          <w:szCs w:val="28"/>
        </w:rPr>
      </w:pPr>
      <w:r w:rsidRPr="00565A95">
        <w:rPr>
          <w:sz w:val="28"/>
          <w:szCs w:val="28"/>
        </w:rPr>
        <w:t xml:space="preserve">- создания условий для устранения речевых недостатков у дошкольников </w:t>
      </w:r>
      <w:r>
        <w:rPr>
          <w:sz w:val="28"/>
          <w:szCs w:val="28"/>
        </w:rPr>
        <w:t>среднего</w:t>
      </w:r>
      <w:r w:rsidRPr="00565A95">
        <w:rPr>
          <w:sz w:val="28"/>
          <w:szCs w:val="28"/>
        </w:rPr>
        <w:t xml:space="preserve"> возраст и выравнивания их речевого и психофизического развития, всестороннего гармоничного развития; </w:t>
      </w:r>
    </w:p>
    <w:p w:rsidR="00010CA7" w:rsidRPr="00565A95" w:rsidRDefault="00010CA7" w:rsidP="00D17AD0">
      <w:pPr>
        <w:ind w:firstLine="709"/>
        <w:jc w:val="both"/>
        <w:rPr>
          <w:sz w:val="28"/>
          <w:szCs w:val="28"/>
        </w:rPr>
      </w:pPr>
      <w:r w:rsidRPr="00565A95">
        <w:rPr>
          <w:sz w:val="28"/>
          <w:szCs w:val="28"/>
        </w:rPr>
        <w:t>- предупреждения возможных трудностей в усвоении общеобразовательной программы, обусловленных недоразвитием речевой системы старших дошкольников, и обеспечения равных стартовых возможностей воспитанников при поступлении в школу;</w:t>
      </w:r>
    </w:p>
    <w:p w:rsidR="00010CA7" w:rsidRPr="00565A95" w:rsidRDefault="00010CA7" w:rsidP="00D17AD0">
      <w:pPr>
        <w:ind w:firstLine="709"/>
        <w:jc w:val="both"/>
        <w:rPr>
          <w:sz w:val="28"/>
          <w:szCs w:val="28"/>
        </w:rPr>
      </w:pPr>
      <w:r w:rsidRPr="00565A95">
        <w:rPr>
          <w:sz w:val="28"/>
          <w:szCs w:val="28"/>
        </w:rPr>
        <w:t>-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010CA7" w:rsidRDefault="00010CA7" w:rsidP="00D17AD0">
      <w:pPr>
        <w:ind w:firstLine="709"/>
        <w:jc w:val="both"/>
        <w:rPr>
          <w:sz w:val="28"/>
          <w:szCs w:val="28"/>
        </w:rPr>
      </w:pPr>
      <w:r w:rsidRPr="00565A95">
        <w:rPr>
          <w:sz w:val="28"/>
          <w:szCs w:val="28"/>
        </w:rPr>
        <w:t xml:space="preserve">- освоения детьми коммуникативной функции языка в соответствии с возрастными нормативами. </w:t>
      </w:r>
    </w:p>
    <w:p w:rsidR="00010CA7" w:rsidRPr="007109CE" w:rsidRDefault="00010CA7" w:rsidP="00D17AD0">
      <w:pPr>
        <w:widowControl w:val="0"/>
        <w:overflowPunct w:val="0"/>
        <w:autoSpaceDE w:val="0"/>
        <w:autoSpaceDN w:val="0"/>
        <w:adjustRightInd w:val="0"/>
        <w:ind w:firstLine="709"/>
        <w:jc w:val="both"/>
        <w:rPr>
          <w:sz w:val="28"/>
          <w:szCs w:val="28"/>
        </w:rPr>
      </w:pPr>
      <w:r w:rsidRPr="007109CE">
        <w:rPr>
          <w:b/>
          <w:sz w:val="28"/>
          <w:szCs w:val="28"/>
        </w:rPr>
        <w:t>Основной формой работы</w:t>
      </w:r>
      <w:r w:rsidRPr="007109CE">
        <w:rPr>
          <w:sz w:val="28"/>
          <w:szCs w:val="28"/>
        </w:rPr>
        <w:t xml:space="preserve">, в соответствии с основной формой деятельности дошкольников, </w:t>
      </w:r>
      <w:r w:rsidRPr="007109CE">
        <w:rPr>
          <w:b/>
          <w:sz w:val="28"/>
          <w:szCs w:val="28"/>
        </w:rPr>
        <w:t>является игровая деятельность</w:t>
      </w:r>
      <w:r w:rsidRPr="007109CE">
        <w:rPr>
          <w:sz w:val="28"/>
          <w:szCs w:val="28"/>
        </w:rPr>
        <w:t>. Все коррекционно-развивающие занятия носят игровой характер. Положительный эмоциональный опыт способствует развитию интереса к занятиям и произвольности всех ВПП.</w:t>
      </w:r>
    </w:p>
    <w:p w:rsidR="00010CA7" w:rsidRPr="007109CE" w:rsidRDefault="00010CA7" w:rsidP="00D17AD0">
      <w:pPr>
        <w:widowControl w:val="0"/>
        <w:overflowPunct w:val="0"/>
        <w:autoSpaceDE w:val="0"/>
        <w:autoSpaceDN w:val="0"/>
        <w:adjustRightInd w:val="0"/>
        <w:ind w:firstLine="709"/>
        <w:jc w:val="both"/>
        <w:rPr>
          <w:sz w:val="28"/>
          <w:szCs w:val="28"/>
        </w:rPr>
      </w:pPr>
      <w:r w:rsidRPr="007109CE">
        <w:rPr>
          <w:sz w:val="28"/>
          <w:szCs w:val="28"/>
        </w:rPr>
        <w:t xml:space="preserve">В соответствии с рабочей программой </w:t>
      </w:r>
      <w:r w:rsidRPr="007109CE">
        <w:rPr>
          <w:b/>
          <w:sz w:val="28"/>
          <w:szCs w:val="28"/>
        </w:rPr>
        <w:t>коррекционное направление работы является приоритетным</w:t>
      </w:r>
      <w:r w:rsidRPr="007109CE">
        <w:rPr>
          <w:sz w:val="28"/>
          <w:szCs w:val="28"/>
        </w:rPr>
        <w:t>, поскольку главной задачей является выравнивание речевого и психофизического развития детей с ТНР /ОНР/. Все педагоги группы следят за речью детей, и  закрепляют речевые навыки, сформированные учителем-логопедом. Под руководством учителя-логопеда специалисты группы занимаются коррекционно-развивающей работой, участвуют в исправлении речевых нарушений,</w:t>
      </w:r>
      <w:r>
        <w:rPr>
          <w:sz w:val="28"/>
          <w:szCs w:val="28"/>
        </w:rPr>
        <w:t xml:space="preserve"> </w:t>
      </w:r>
      <w:r w:rsidRPr="007109CE">
        <w:rPr>
          <w:sz w:val="28"/>
          <w:szCs w:val="28"/>
        </w:rPr>
        <w:t>и связанных с ними процессов.</w:t>
      </w:r>
    </w:p>
    <w:p w:rsidR="00010CA7" w:rsidRPr="00E57218" w:rsidRDefault="00010CA7" w:rsidP="00D17AD0">
      <w:pPr>
        <w:shd w:val="clear" w:color="auto" w:fill="FFFFFF"/>
        <w:autoSpaceDE w:val="0"/>
        <w:autoSpaceDN w:val="0"/>
        <w:adjustRightInd w:val="0"/>
        <w:ind w:firstLine="709"/>
        <w:jc w:val="center"/>
        <w:rPr>
          <w:b/>
          <w:sz w:val="28"/>
        </w:rPr>
      </w:pPr>
      <w:r>
        <w:rPr>
          <w:b/>
          <w:sz w:val="28"/>
        </w:rPr>
        <w:t xml:space="preserve">1.2 </w:t>
      </w:r>
      <w:r w:rsidRPr="00E57218">
        <w:rPr>
          <w:b/>
          <w:sz w:val="28"/>
        </w:rPr>
        <w:t>Направления работы</w:t>
      </w:r>
    </w:p>
    <w:p w:rsidR="00010CA7" w:rsidRPr="00223A20" w:rsidRDefault="00010CA7" w:rsidP="00D17AD0">
      <w:pPr>
        <w:shd w:val="clear" w:color="auto" w:fill="FFFFFF"/>
        <w:autoSpaceDE w:val="0"/>
        <w:autoSpaceDN w:val="0"/>
        <w:adjustRightInd w:val="0"/>
        <w:ind w:firstLine="709"/>
        <w:jc w:val="both"/>
        <w:rPr>
          <w:sz w:val="28"/>
        </w:rPr>
      </w:pPr>
      <w:r w:rsidRPr="00223A20">
        <w:rPr>
          <w:sz w:val="28"/>
        </w:rPr>
        <w:lastRenderedPageBreak/>
        <w:t>Программа коррекционной работы на дошкольной ступени образования</w:t>
      </w:r>
      <w:r>
        <w:rPr>
          <w:sz w:val="28"/>
        </w:rPr>
        <w:t xml:space="preserve"> </w:t>
      </w:r>
      <w:r w:rsidRPr="00223A20">
        <w:rPr>
          <w:sz w:val="28"/>
        </w:rPr>
        <w:t>включает в себя взаимосвязанные направления. Данные направления отражают</w:t>
      </w:r>
      <w:r>
        <w:rPr>
          <w:sz w:val="28"/>
        </w:rPr>
        <w:t xml:space="preserve"> </w:t>
      </w:r>
      <w:r w:rsidRPr="00223A20">
        <w:rPr>
          <w:sz w:val="28"/>
        </w:rPr>
        <w:t>е</w:t>
      </w:r>
      <w:r>
        <w:rPr>
          <w:sz w:val="28"/>
        </w:rPr>
        <w:t>ё</w:t>
      </w:r>
      <w:r w:rsidRPr="00223A20">
        <w:rPr>
          <w:sz w:val="28"/>
        </w:rPr>
        <w:t xml:space="preserve"> основное содержание:</w:t>
      </w:r>
    </w:p>
    <w:p w:rsidR="00010CA7" w:rsidRPr="00223A20" w:rsidRDefault="00010CA7" w:rsidP="00D17AD0">
      <w:pPr>
        <w:shd w:val="clear" w:color="auto" w:fill="FFFFFF"/>
        <w:autoSpaceDE w:val="0"/>
        <w:autoSpaceDN w:val="0"/>
        <w:adjustRightInd w:val="0"/>
        <w:ind w:firstLine="709"/>
        <w:jc w:val="both"/>
        <w:rPr>
          <w:sz w:val="28"/>
        </w:rPr>
      </w:pPr>
      <w:r w:rsidRPr="00223A20">
        <w:rPr>
          <w:sz w:val="28"/>
        </w:rPr>
        <w:t xml:space="preserve">- </w:t>
      </w:r>
      <w:r w:rsidRPr="003F42D3">
        <w:rPr>
          <w:i/>
          <w:sz w:val="28"/>
        </w:rPr>
        <w:t>диагностическая работа</w:t>
      </w:r>
      <w:r w:rsidRPr="00223A20">
        <w:rPr>
          <w:sz w:val="28"/>
        </w:rPr>
        <w:t xml:space="preserve"> обеспечивает своевременное выявление детей с ОВЗ,</w:t>
      </w:r>
      <w:r>
        <w:rPr>
          <w:sz w:val="28"/>
        </w:rPr>
        <w:t xml:space="preserve"> </w:t>
      </w:r>
      <w:r w:rsidRPr="00223A20">
        <w:rPr>
          <w:sz w:val="28"/>
        </w:rPr>
        <w:t xml:space="preserve">проведение их комплексного обследования и подготовку рекомендаций по оказанию им </w:t>
      </w:r>
      <w:proofErr w:type="spellStart"/>
      <w:r w:rsidRPr="00223A20">
        <w:rPr>
          <w:sz w:val="28"/>
        </w:rPr>
        <w:t>психолого-медико</w:t>
      </w:r>
      <w:proofErr w:type="spellEnd"/>
      <w:r w:rsidRPr="00223A20">
        <w:rPr>
          <w:sz w:val="28"/>
        </w:rPr>
        <w:t>–педагогической помощи</w:t>
      </w:r>
      <w:r>
        <w:rPr>
          <w:sz w:val="28"/>
        </w:rPr>
        <w:t xml:space="preserve"> в </w:t>
      </w:r>
      <w:r w:rsidRPr="00223A20">
        <w:rPr>
          <w:sz w:val="28"/>
        </w:rPr>
        <w:t>условиях</w:t>
      </w:r>
      <w:r>
        <w:rPr>
          <w:sz w:val="28"/>
        </w:rPr>
        <w:t xml:space="preserve"> </w:t>
      </w:r>
      <w:r w:rsidRPr="00223A20">
        <w:rPr>
          <w:sz w:val="28"/>
        </w:rPr>
        <w:t>образовательного учреждения;</w:t>
      </w:r>
    </w:p>
    <w:p w:rsidR="00010CA7" w:rsidRPr="00223A20" w:rsidRDefault="00010CA7" w:rsidP="00D17AD0">
      <w:pPr>
        <w:shd w:val="clear" w:color="auto" w:fill="FFFFFF"/>
        <w:autoSpaceDE w:val="0"/>
        <w:autoSpaceDN w:val="0"/>
        <w:adjustRightInd w:val="0"/>
        <w:ind w:firstLine="709"/>
        <w:jc w:val="both"/>
        <w:rPr>
          <w:sz w:val="28"/>
        </w:rPr>
      </w:pPr>
      <w:r w:rsidRPr="00223A20">
        <w:rPr>
          <w:sz w:val="28"/>
        </w:rPr>
        <w:t xml:space="preserve">- </w:t>
      </w:r>
      <w:r w:rsidRPr="003F42D3">
        <w:rPr>
          <w:i/>
          <w:sz w:val="28"/>
        </w:rPr>
        <w:t>коррекционно-развивающая работа</w:t>
      </w:r>
      <w:r w:rsidRPr="00223A20">
        <w:rPr>
          <w:sz w:val="28"/>
        </w:rPr>
        <w:t xml:space="preserve"> обеспечивает своевременную</w:t>
      </w:r>
      <w:r>
        <w:rPr>
          <w:sz w:val="28"/>
        </w:rPr>
        <w:t xml:space="preserve"> </w:t>
      </w:r>
      <w:r w:rsidRPr="00223A20">
        <w:rPr>
          <w:sz w:val="28"/>
        </w:rPr>
        <w:t>специализированную помощь в освоении содержания обучения и коррекцию</w:t>
      </w:r>
      <w:r>
        <w:rPr>
          <w:sz w:val="28"/>
        </w:rPr>
        <w:t xml:space="preserve"> </w:t>
      </w:r>
      <w:r w:rsidRPr="00223A20">
        <w:rPr>
          <w:sz w:val="28"/>
        </w:rPr>
        <w:t xml:space="preserve">недостатков детей с ОВЗ в </w:t>
      </w:r>
      <w:r>
        <w:rPr>
          <w:sz w:val="28"/>
        </w:rPr>
        <w:t xml:space="preserve">условиях </w:t>
      </w:r>
      <w:r w:rsidRPr="00223A20">
        <w:rPr>
          <w:sz w:val="28"/>
        </w:rPr>
        <w:t>дошкольного образовательного</w:t>
      </w:r>
      <w:r>
        <w:rPr>
          <w:sz w:val="28"/>
        </w:rPr>
        <w:t xml:space="preserve"> </w:t>
      </w:r>
      <w:r w:rsidRPr="00223A20">
        <w:rPr>
          <w:sz w:val="28"/>
        </w:rPr>
        <w:t>учреждения, способствует формированию коммуникативных, регулятивных,</w:t>
      </w:r>
      <w:r>
        <w:rPr>
          <w:sz w:val="28"/>
        </w:rPr>
        <w:t xml:space="preserve"> </w:t>
      </w:r>
      <w:r w:rsidRPr="00223A20">
        <w:rPr>
          <w:sz w:val="28"/>
        </w:rPr>
        <w:t>личностных, познавательных навыков;</w:t>
      </w:r>
    </w:p>
    <w:p w:rsidR="00010CA7" w:rsidRPr="00223A20" w:rsidRDefault="00010CA7" w:rsidP="00D17AD0">
      <w:pPr>
        <w:shd w:val="clear" w:color="auto" w:fill="FFFFFF"/>
        <w:autoSpaceDE w:val="0"/>
        <w:autoSpaceDN w:val="0"/>
        <w:adjustRightInd w:val="0"/>
        <w:ind w:firstLine="709"/>
        <w:jc w:val="both"/>
        <w:rPr>
          <w:sz w:val="28"/>
        </w:rPr>
      </w:pPr>
      <w:r w:rsidRPr="00223A20">
        <w:rPr>
          <w:sz w:val="28"/>
        </w:rPr>
        <w:t xml:space="preserve">- </w:t>
      </w:r>
      <w:r w:rsidRPr="003F42D3">
        <w:rPr>
          <w:i/>
          <w:sz w:val="28"/>
        </w:rPr>
        <w:t>консультативная работа</w:t>
      </w:r>
      <w:r w:rsidRPr="00223A20">
        <w:rPr>
          <w:sz w:val="28"/>
        </w:rPr>
        <w:t xml:space="preserve"> обеспечивает непрерывность специального</w:t>
      </w:r>
      <w:r>
        <w:rPr>
          <w:sz w:val="28"/>
        </w:rPr>
        <w:t xml:space="preserve"> </w:t>
      </w:r>
      <w:r w:rsidRPr="00223A20">
        <w:rPr>
          <w:sz w:val="28"/>
        </w:rPr>
        <w:t>сопровождения детей с ОВЗ и их семей по вопросам реализации,</w:t>
      </w:r>
      <w:r>
        <w:rPr>
          <w:sz w:val="28"/>
        </w:rPr>
        <w:t xml:space="preserve"> </w:t>
      </w:r>
      <w:r w:rsidRPr="00223A20">
        <w:rPr>
          <w:sz w:val="28"/>
        </w:rPr>
        <w:t>дифференцированных психолого-педагогических условий обучения,</w:t>
      </w:r>
      <w:r>
        <w:rPr>
          <w:sz w:val="28"/>
        </w:rPr>
        <w:t xml:space="preserve"> </w:t>
      </w:r>
      <w:r w:rsidRPr="00223A20">
        <w:rPr>
          <w:sz w:val="28"/>
        </w:rPr>
        <w:t>воспитания, коррекции, развития и социализации воспитанников;</w:t>
      </w:r>
    </w:p>
    <w:p w:rsidR="00010CA7" w:rsidRDefault="00010CA7" w:rsidP="00D17AD0">
      <w:pPr>
        <w:shd w:val="clear" w:color="auto" w:fill="FFFFFF"/>
        <w:autoSpaceDE w:val="0"/>
        <w:autoSpaceDN w:val="0"/>
        <w:adjustRightInd w:val="0"/>
        <w:ind w:firstLine="709"/>
        <w:jc w:val="both"/>
        <w:rPr>
          <w:sz w:val="28"/>
        </w:rPr>
      </w:pPr>
      <w:r w:rsidRPr="003F42D3">
        <w:rPr>
          <w:i/>
          <w:sz w:val="28"/>
        </w:rPr>
        <w:t>- информационно – просветительская работа</w:t>
      </w:r>
      <w:r w:rsidRPr="00223A20">
        <w:rPr>
          <w:sz w:val="28"/>
        </w:rPr>
        <w:t xml:space="preserve"> направлена на разъяснительную</w:t>
      </w:r>
      <w:r>
        <w:rPr>
          <w:sz w:val="28"/>
        </w:rPr>
        <w:t xml:space="preserve"> </w:t>
      </w:r>
      <w:r w:rsidRPr="00223A20">
        <w:rPr>
          <w:sz w:val="28"/>
        </w:rPr>
        <w:t>деятельность по вопросам, связанным с особенностями образовательного</w:t>
      </w:r>
      <w:r>
        <w:rPr>
          <w:sz w:val="28"/>
        </w:rPr>
        <w:t xml:space="preserve"> </w:t>
      </w:r>
      <w:r w:rsidRPr="00223A20">
        <w:rPr>
          <w:sz w:val="28"/>
        </w:rPr>
        <w:t>процесса для детей с ОВЗ, их родителями (законными представителями),</w:t>
      </w:r>
      <w:r>
        <w:rPr>
          <w:sz w:val="28"/>
        </w:rPr>
        <w:t xml:space="preserve"> </w:t>
      </w:r>
      <w:r w:rsidRPr="00223A20">
        <w:rPr>
          <w:sz w:val="28"/>
        </w:rPr>
        <w:t>педагогическими работниками.</w:t>
      </w:r>
    </w:p>
    <w:p w:rsidR="00010CA7" w:rsidRPr="008D485F" w:rsidRDefault="00010CA7" w:rsidP="00D17AD0">
      <w:pPr>
        <w:ind w:firstLine="709"/>
        <w:jc w:val="both"/>
        <w:rPr>
          <w:b/>
          <w:sz w:val="28"/>
          <w:szCs w:val="28"/>
        </w:rPr>
      </w:pPr>
      <w:r w:rsidRPr="00D17AD0">
        <w:rPr>
          <w:b/>
          <w:sz w:val="28"/>
          <w:szCs w:val="28"/>
        </w:rPr>
        <w:t>2.1 Характеристика состава воспитанников средней группы №</w:t>
      </w:r>
    </w:p>
    <w:p w:rsidR="00010CA7" w:rsidRDefault="00010CA7" w:rsidP="00D17AD0">
      <w:pPr>
        <w:ind w:firstLine="709"/>
        <w:jc w:val="both"/>
        <w:rPr>
          <w:b/>
          <w:sz w:val="28"/>
          <w:szCs w:val="28"/>
        </w:rPr>
      </w:pPr>
      <w:r w:rsidRPr="00295DF3">
        <w:rPr>
          <w:sz w:val="28"/>
          <w:szCs w:val="28"/>
        </w:rPr>
        <w:t xml:space="preserve">Группу посещают дети </w:t>
      </w:r>
      <w:r w:rsidR="00DA1018">
        <w:rPr>
          <w:sz w:val="28"/>
          <w:szCs w:val="28"/>
        </w:rPr>
        <w:t>4</w:t>
      </w:r>
      <w:r w:rsidRPr="00295DF3">
        <w:rPr>
          <w:sz w:val="28"/>
          <w:szCs w:val="28"/>
        </w:rPr>
        <w:t xml:space="preserve"> года жизни</w:t>
      </w:r>
      <w:r>
        <w:rPr>
          <w:sz w:val="28"/>
          <w:szCs w:val="28"/>
        </w:rPr>
        <w:t xml:space="preserve"> с тяжелыми нарушениями речи (общим недоразвитием речи</w:t>
      </w:r>
      <w:r w:rsidRPr="00295DF3">
        <w:rPr>
          <w:sz w:val="28"/>
          <w:szCs w:val="28"/>
        </w:rPr>
        <w:t xml:space="preserve"> </w:t>
      </w:r>
      <w:r>
        <w:rPr>
          <w:sz w:val="28"/>
          <w:szCs w:val="28"/>
          <w:lang w:val="en-US"/>
        </w:rPr>
        <w:t>II</w:t>
      </w:r>
      <w:r w:rsidRPr="00010CA7">
        <w:rPr>
          <w:sz w:val="28"/>
          <w:szCs w:val="28"/>
        </w:rPr>
        <w:t xml:space="preserve"> </w:t>
      </w:r>
      <w:r>
        <w:rPr>
          <w:sz w:val="28"/>
          <w:szCs w:val="28"/>
        </w:rPr>
        <w:t xml:space="preserve">и </w:t>
      </w:r>
      <w:r>
        <w:rPr>
          <w:sz w:val="28"/>
          <w:szCs w:val="28"/>
          <w:lang w:val="en-US"/>
        </w:rPr>
        <w:t>III</w:t>
      </w:r>
      <w:r>
        <w:rPr>
          <w:sz w:val="28"/>
          <w:szCs w:val="28"/>
        </w:rPr>
        <w:t xml:space="preserve"> уровня речевого развития).</w:t>
      </w:r>
      <w:r w:rsidRPr="00295DF3">
        <w:rPr>
          <w:b/>
          <w:sz w:val="28"/>
          <w:szCs w:val="28"/>
        </w:rPr>
        <w:t xml:space="preserve"> </w:t>
      </w:r>
    </w:p>
    <w:p w:rsidR="00010CA7" w:rsidRPr="00CF2C64" w:rsidRDefault="00010CA7" w:rsidP="00D17AD0">
      <w:pPr>
        <w:ind w:firstLine="709"/>
        <w:jc w:val="both"/>
        <w:rPr>
          <w:sz w:val="28"/>
          <w:szCs w:val="28"/>
        </w:rPr>
      </w:pPr>
      <w:r>
        <w:rPr>
          <w:b/>
          <w:sz w:val="28"/>
          <w:szCs w:val="28"/>
        </w:rPr>
        <w:t>Второй</w:t>
      </w:r>
      <w:r w:rsidRPr="00CF2C64">
        <w:rPr>
          <w:b/>
          <w:sz w:val="28"/>
          <w:szCs w:val="28"/>
        </w:rPr>
        <w:t xml:space="preserve"> уров</w:t>
      </w:r>
      <w:r>
        <w:rPr>
          <w:b/>
          <w:sz w:val="28"/>
          <w:szCs w:val="28"/>
        </w:rPr>
        <w:t>е</w:t>
      </w:r>
      <w:r w:rsidRPr="00CF2C64">
        <w:rPr>
          <w:b/>
          <w:sz w:val="28"/>
          <w:szCs w:val="28"/>
        </w:rPr>
        <w:t>н</w:t>
      </w:r>
      <w:r>
        <w:rPr>
          <w:b/>
          <w:sz w:val="28"/>
          <w:szCs w:val="28"/>
        </w:rPr>
        <w:t>ь</w:t>
      </w:r>
      <w:r w:rsidRPr="00CF2C64">
        <w:rPr>
          <w:sz w:val="28"/>
          <w:szCs w:val="28"/>
        </w:rPr>
        <w:t xml:space="preserve"> речевого развития.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CF2C64">
        <w:rPr>
          <w:sz w:val="28"/>
          <w:szCs w:val="28"/>
        </w:rPr>
        <w:t>звуконаполняемости</w:t>
      </w:r>
      <w:proofErr w:type="spellEnd"/>
      <w:r w:rsidRPr="00CF2C64">
        <w:rPr>
          <w:sz w:val="28"/>
          <w:szCs w:val="28"/>
        </w:rPr>
        <w:t xml:space="preserve"> слов. У детей выявляется недостаточность фонетической стороны речи (большое количество несформированных звуков). </w:t>
      </w:r>
    </w:p>
    <w:p w:rsidR="00010CA7" w:rsidRPr="00CF2C64" w:rsidRDefault="00010CA7" w:rsidP="00D17AD0">
      <w:pPr>
        <w:ind w:firstLine="709"/>
        <w:jc w:val="both"/>
        <w:rPr>
          <w:sz w:val="28"/>
          <w:szCs w:val="28"/>
        </w:rPr>
      </w:pPr>
      <w:r w:rsidRPr="00CF2C64">
        <w:rPr>
          <w:b/>
          <w:sz w:val="28"/>
          <w:szCs w:val="28"/>
        </w:rPr>
        <w:t>Третий уровень</w:t>
      </w:r>
      <w:r w:rsidRPr="00CF2C64">
        <w:rPr>
          <w:sz w:val="28"/>
          <w:szCs w:val="28"/>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w:t>
      </w:r>
      <w:r w:rsidRPr="00CF2C64">
        <w:rPr>
          <w:sz w:val="28"/>
          <w:szCs w:val="28"/>
        </w:rPr>
        <w:lastRenderedPageBreak/>
        <w:t xml:space="preserve">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CF2C64">
        <w:rPr>
          <w:sz w:val="28"/>
          <w:szCs w:val="28"/>
        </w:rPr>
        <w:t>аграмматизмы</w:t>
      </w:r>
      <w:proofErr w:type="spellEnd"/>
      <w:r w:rsidRPr="00CF2C64">
        <w:rPr>
          <w:sz w:val="28"/>
          <w:szCs w:val="28"/>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010CA7" w:rsidRDefault="00010CA7" w:rsidP="00D17AD0">
      <w:pPr>
        <w:ind w:firstLine="709"/>
        <w:jc w:val="both"/>
        <w:rPr>
          <w:sz w:val="28"/>
          <w:szCs w:val="28"/>
        </w:rPr>
      </w:pPr>
      <w:r w:rsidRPr="00F61618">
        <w:rPr>
          <w:b/>
          <w:sz w:val="28"/>
          <w:szCs w:val="28"/>
        </w:rPr>
        <w:t>Режим работы группы</w:t>
      </w:r>
      <w:r w:rsidR="00DA1018">
        <w:rPr>
          <w:sz w:val="28"/>
          <w:szCs w:val="28"/>
        </w:rPr>
        <w:t xml:space="preserve"> – пятидневный с 8.00 до 18.00 с 10</w:t>
      </w:r>
      <w:r>
        <w:rPr>
          <w:sz w:val="28"/>
          <w:szCs w:val="28"/>
        </w:rPr>
        <w:t>-часовым пребыванием детей в учреждении, выходные дни – суббота, воскресенье.</w:t>
      </w:r>
    </w:p>
    <w:p w:rsidR="00010CA7" w:rsidRDefault="00DA1018" w:rsidP="00D17AD0">
      <w:pPr>
        <w:ind w:firstLine="709"/>
        <w:jc w:val="both"/>
        <w:rPr>
          <w:sz w:val="28"/>
          <w:szCs w:val="28"/>
        </w:rPr>
      </w:pPr>
      <w:r>
        <w:rPr>
          <w:b/>
          <w:sz w:val="28"/>
          <w:szCs w:val="28"/>
        </w:rPr>
        <w:t>Развивающая предметно-п</w:t>
      </w:r>
      <w:r w:rsidR="00010CA7" w:rsidRPr="00F61618">
        <w:rPr>
          <w:b/>
          <w:sz w:val="28"/>
          <w:szCs w:val="28"/>
        </w:rPr>
        <w:t>ространственная среда</w:t>
      </w:r>
      <w:r w:rsidR="00010CA7">
        <w:rPr>
          <w:sz w:val="28"/>
          <w:szCs w:val="28"/>
        </w:rPr>
        <w:t xml:space="preserve"> логопедического кабинета, группового помещения и участка обеспечивает полноценное развитие личности детей во всех основных образовательных областях на фоне их эмоционального благополучия.</w:t>
      </w:r>
    </w:p>
    <w:p w:rsidR="00010CA7" w:rsidRPr="00CF2C64" w:rsidRDefault="00010CA7" w:rsidP="00D17AD0">
      <w:pPr>
        <w:ind w:firstLine="709"/>
        <w:jc w:val="both"/>
        <w:rPr>
          <w:sz w:val="28"/>
          <w:szCs w:val="28"/>
        </w:rPr>
      </w:pPr>
      <w:r>
        <w:rPr>
          <w:sz w:val="28"/>
          <w:szCs w:val="28"/>
        </w:rPr>
        <w:t xml:space="preserve">Группа воспитанников </w:t>
      </w:r>
      <w:r w:rsidR="00DA1018">
        <w:rPr>
          <w:sz w:val="28"/>
          <w:szCs w:val="28"/>
        </w:rPr>
        <w:t>4</w:t>
      </w:r>
      <w:r>
        <w:rPr>
          <w:sz w:val="28"/>
          <w:szCs w:val="28"/>
        </w:rPr>
        <w:t xml:space="preserve"> года жизни с ТНР (ОНР) имеет возможность посещать в соответствии с учебным планом кабинет учителя-логопеда, педагога-психолога, медицинский блок, музыкальный и физкультурный залы.</w:t>
      </w:r>
    </w:p>
    <w:p w:rsidR="00010CA7" w:rsidRPr="008D485F" w:rsidRDefault="00010CA7" w:rsidP="00D17AD0">
      <w:pPr>
        <w:ind w:firstLine="709"/>
        <w:jc w:val="both"/>
        <w:rPr>
          <w:b/>
          <w:sz w:val="28"/>
          <w:szCs w:val="28"/>
        </w:rPr>
      </w:pPr>
      <w:r>
        <w:rPr>
          <w:b/>
          <w:sz w:val="28"/>
          <w:szCs w:val="28"/>
        </w:rPr>
        <w:t xml:space="preserve">Оценка здоровья </w:t>
      </w:r>
      <w:r w:rsidRPr="00CE72B1">
        <w:rPr>
          <w:b/>
          <w:sz w:val="28"/>
          <w:szCs w:val="28"/>
        </w:rPr>
        <w:t xml:space="preserve"> </w:t>
      </w:r>
      <w:r>
        <w:rPr>
          <w:b/>
          <w:sz w:val="28"/>
          <w:szCs w:val="28"/>
        </w:rPr>
        <w:t>детей</w:t>
      </w:r>
      <w:r w:rsidRPr="00CE72B1">
        <w:rPr>
          <w:b/>
          <w:sz w:val="28"/>
          <w:szCs w:val="28"/>
        </w:rPr>
        <w:t xml:space="preserve"> </w:t>
      </w:r>
      <w:r w:rsidR="00DA1018">
        <w:rPr>
          <w:b/>
          <w:sz w:val="28"/>
          <w:szCs w:val="28"/>
        </w:rPr>
        <w:t>средней</w:t>
      </w:r>
      <w:r>
        <w:rPr>
          <w:b/>
          <w:sz w:val="28"/>
          <w:szCs w:val="28"/>
        </w:rPr>
        <w:t xml:space="preserve"> </w:t>
      </w:r>
      <w:r w:rsidRPr="00CE72B1">
        <w:rPr>
          <w:b/>
          <w:sz w:val="28"/>
          <w:szCs w:val="28"/>
        </w:rPr>
        <w:t>группы №</w:t>
      </w:r>
      <w:r w:rsidR="00DA1018">
        <w:rPr>
          <w:b/>
          <w:sz w:val="28"/>
          <w:szCs w:val="28"/>
        </w:rPr>
        <w:t xml:space="preserve"> </w:t>
      </w:r>
    </w:p>
    <w:p w:rsidR="00010CA7" w:rsidRDefault="00DA1018" w:rsidP="00D17AD0">
      <w:pPr>
        <w:shd w:val="clear" w:color="auto" w:fill="FFFFFF"/>
        <w:autoSpaceDE w:val="0"/>
        <w:autoSpaceDN w:val="0"/>
        <w:adjustRightInd w:val="0"/>
        <w:ind w:firstLine="709"/>
        <w:jc w:val="both"/>
        <w:rPr>
          <w:sz w:val="28"/>
        </w:rPr>
      </w:pPr>
      <w:r>
        <w:rPr>
          <w:sz w:val="28"/>
        </w:rPr>
        <w:t>Среднюю</w:t>
      </w:r>
      <w:r w:rsidR="00010CA7" w:rsidRPr="008765CE">
        <w:rPr>
          <w:sz w:val="28"/>
        </w:rPr>
        <w:t xml:space="preserve"> группу компенсирующей направленности для детей с тяжелыми нарушениями речи посещают </w:t>
      </w:r>
      <w:r>
        <w:rPr>
          <w:sz w:val="28"/>
        </w:rPr>
        <w:t>….</w:t>
      </w:r>
      <w:r w:rsidR="00010CA7" w:rsidRPr="008765CE">
        <w:rPr>
          <w:sz w:val="28"/>
        </w:rPr>
        <w:t xml:space="preserve"> детей: </w:t>
      </w:r>
      <w:r>
        <w:rPr>
          <w:sz w:val="28"/>
        </w:rPr>
        <w:t>…</w:t>
      </w:r>
      <w:r w:rsidR="00010CA7">
        <w:rPr>
          <w:sz w:val="28"/>
        </w:rPr>
        <w:t xml:space="preserve"> девочек и </w:t>
      </w:r>
      <w:r>
        <w:rPr>
          <w:sz w:val="28"/>
        </w:rPr>
        <w:t>….</w:t>
      </w:r>
      <w:r w:rsidR="00010CA7" w:rsidRPr="008765CE">
        <w:rPr>
          <w:sz w:val="28"/>
        </w:rPr>
        <w:t xml:space="preserve"> мальчиков. По клиническому составу категория детей с ОНР неоднородна</w:t>
      </w:r>
      <w:r w:rsidR="00010CA7">
        <w:rPr>
          <w:sz w:val="28"/>
        </w:rPr>
        <w:t>:</w:t>
      </w:r>
    </w:p>
    <w:p w:rsidR="00010CA7" w:rsidRDefault="00010CA7" w:rsidP="00D17AD0">
      <w:pPr>
        <w:shd w:val="clear" w:color="auto" w:fill="FFFFFF"/>
        <w:autoSpaceDE w:val="0"/>
        <w:autoSpaceDN w:val="0"/>
        <w:adjustRightInd w:val="0"/>
        <w:ind w:firstLine="709"/>
        <w:jc w:val="both"/>
        <w:rPr>
          <w:sz w:val="28"/>
        </w:rPr>
      </w:pPr>
      <w:r>
        <w:rPr>
          <w:sz w:val="28"/>
        </w:rPr>
        <w:t>Таблица 1</w:t>
      </w:r>
    </w:p>
    <w:p w:rsidR="00010CA7" w:rsidRDefault="00010CA7" w:rsidP="00D17AD0">
      <w:pPr>
        <w:shd w:val="clear" w:color="auto" w:fill="FFFFFF"/>
        <w:autoSpaceDE w:val="0"/>
        <w:autoSpaceDN w:val="0"/>
        <w:adjustRightInd w:val="0"/>
        <w:ind w:firstLine="709"/>
        <w:jc w:val="both"/>
        <w:rPr>
          <w:sz w:val="28"/>
        </w:rPr>
      </w:pPr>
      <w:r>
        <w:rPr>
          <w:sz w:val="28"/>
        </w:rPr>
        <w:t xml:space="preserve">Общая численность детей –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992"/>
        <w:gridCol w:w="1134"/>
        <w:gridCol w:w="1134"/>
        <w:gridCol w:w="1418"/>
        <w:gridCol w:w="1417"/>
        <w:gridCol w:w="1985"/>
      </w:tblGrid>
      <w:tr w:rsidR="00010CA7" w:rsidRPr="003C78F9" w:rsidTr="00010CA7">
        <w:tc>
          <w:tcPr>
            <w:tcW w:w="1526" w:type="dxa"/>
            <w:vMerge w:val="restart"/>
          </w:tcPr>
          <w:p w:rsidR="00010CA7" w:rsidRPr="003C78F9" w:rsidRDefault="00010CA7" w:rsidP="00D17AD0">
            <w:pPr>
              <w:autoSpaceDE w:val="0"/>
              <w:autoSpaceDN w:val="0"/>
              <w:adjustRightInd w:val="0"/>
              <w:jc w:val="center"/>
              <w:rPr>
                <w:b/>
              </w:rPr>
            </w:pPr>
            <w:r w:rsidRPr="003C78F9">
              <w:rPr>
                <w:b/>
              </w:rPr>
              <w:t>Группа, возраст</w:t>
            </w:r>
          </w:p>
        </w:tc>
        <w:tc>
          <w:tcPr>
            <w:tcW w:w="8080" w:type="dxa"/>
            <w:gridSpan w:val="6"/>
          </w:tcPr>
          <w:p w:rsidR="00010CA7" w:rsidRPr="003C78F9" w:rsidRDefault="00010CA7" w:rsidP="00D17AD0">
            <w:pPr>
              <w:autoSpaceDE w:val="0"/>
              <w:autoSpaceDN w:val="0"/>
              <w:adjustRightInd w:val="0"/>
              <w:jc w:val="center"/>
              <w:rPr>
                <w:b/>
              </w:rPr>
            </w:pPr>
            <w:r w:rsidRPr="003C78F9">
              <w:rPr>
                <w:b/>
              </w:rPr>
              <w:t>Диагноз</w:t>
            </w:r>
          </w:p>
        </w:tc>
      </w:tr>
      <w:tr w:rsidR="00010CA7" w:rsidRPr="003C78F9" w:rsidTr="00010CA7">
        <w:tc>
          <w:tcPr>
            <w:tcW w:w="1526" w:type="dxa"/>
            <w:vMerge/>
          </w:tcPr>
          <w:p w:rsidR="00010CA7" w:rsidRPr="003C78F9" w:rsidRDefault="00010CA7" w:rsidP="00D17AD0">
            <w:pPr>
              <w:autoSpaceDE w:val="0"/>
              <w:autoSpaceDN w:val="0"/>
              <w:adjustRightInd w:val="0"/>
              <w:jc w:val="center"/>
              <w:rPr>
                <w:b/>
              </w:rPr>
            </w:pPr>
          </w:p>
        </w:tc>
        <w:tc>
          <w:tcPr>
            <w:tcW w:w="992" w:type="dxa"/>
          </w:tcPr>
          <w:p w:rsidR="00010CA7" w:rsidRPr="003C78F9" w:rsidRDefault="00010CA7" w:rsidP="00D17AD0">
            <w:pPr>
              <w:autoSpaceDE w:val="0"/>
              <w:autoSpaceDN w:val="0"/>
              <w:adjustRightInd w:val="0"/>
              <w:jc w:val="center"/>
              <w:rPr>
                <w:b/>
                <w:lang w:val="en-US"/>
              </w:rPr>
            </w:pPr>
            <w:r w:rsidRPr="003C78F9">
              <w:rPr>
                <w:b/>
              </w:rPr>
              <w:t>ОНР</w:t>
            </w:r>
            <w:r w:rsidRPr="003C78F9">
              <w:rPr>
                <w:b/>
                <w:lang w:val="en-US"/>
              </w:rPr>
              <w:t xml:space="preserve"> I</w:t>
            </w:r>
          </w:p>
        </w:tc>
        <w:tc>
          <w:tcPr>
            <w:tcW w:w="1134" w:type="dxa"/>
          </w:tcPr>
          <w:p w:rsidR="00010CA7" w:rsidRPr="003C78F9" w:rsidRDefault="00010CA7" w:rsidP="00D17AD0">
            <w:pPr>
              <w:autoSpaceDE w:val="0"/>
              <w:autoSpaceDN w:val="0"/>
              <w:adjustRightInd w:val="0"/>
              <w:jc w:val="center"/>
              <w:rPr>
                <w:b/>
                <w:lang w:val="en-US"/>
              </w:rPr>
            </w:pPr>
            <w:r w:rsidRPr="003C78F9">
              <w:rPr>
                <w:b/>
              </w:rPr>
              <w:t xml:space="preserve">ОНР </w:t>
            </w:r>
            <w:r w:rsidRPr="003C78F9">
              <w:rPr>
                <w:b/>
                <w:lang w:val="en-US"/>
              </w:rPr>
              <w:t>II</w:t>
            </w:r>
          </w:p>
        </w:tc>
        <w:tc>
          <w:tcPr>
            <w:tcW w:w="1134" w:type="dxa"/>
          </w:tcPr>
          <w:p w:rsidR="00010CA7" w:rsidRPr="003C78F9" w:rsidRDefault="00010CA7" w:rsidP="00D17AD0">
            <w:pPr>
              <w:autoSpaceDE w:val="0"/>
              <w:autoSpaceDN w:val="0"/>
              <w:adjustRightInd w:val="0"/>
              <w:jc w:val="center"/>
              <w:rPr>
                <w:b/>
                <w:lang w:val="en-US"/>
              </w:rPr>
            </w:pPr>
            <w:r w:rsidRPr="003C78F9">
              <w:rPr>
                <w:b/>
              </w:rPr>
              <w:t xml:space="preserve">ОНР </w:t>
            </w:r>
            <w:r w:rsidRPr="003C78F9">
              <w:rPr>
                <w:b/>
                <w:lang w:val="en-US"/>
              </w:rPr>
              <w:t>III</w:t>
            </w:r>
          </w:p>
        </w:tc>
        <w:tc>
          <w:tcPr>
            <w:tcW w:w="1418" w:type="dxa"/>
          </w:tcPr>
          <w:p w:rsidR="00010CA7" w:rsidRPr="003C78F9" w:rsidRDefault="00010CA7" w:rsidP="00D17AD0">
            <w:pPr>
              <w:autoSpaceDE w:val="0"/>
              <w:autoSpaceDN w:val="0"/>
              <w:adjustRightInd w:val="0"/>
              <w:jc w:val="center"/>
              <w:rPr>
                <w:b/>
              </w:rPr>
            </w:pPr>
            <w:r w:rsidRPr="003C78F9">
              <w:rPr>
                <w:b/>
              </w:rPr>
              <w:t>Моторная алалия</w:t>
            </w:r>
          </w:p>
        </w:tc>
        <w:tc>
          <w:tcPr>
            <w:tcW w:w="1417" w:type="dxa"/>
          </w:tcPr>
          <w:p w:rsidR="00010CA7" w:rsidRPr="003C78F9" w:rsidRDefault="00010CA7" w:rsidP="00D17AD0">
            <w:pPr>
              <w:autoSpaceDE w:val="0"/>
              <w:autoSpaceDN w:val="0"/>
              <w:adjustRightInd w:val="0"/>
              <w:jc w:val="center"/>
              <w:rPr>
                <w:b/>
              </w:rPr>
            </w:pPr>
            <w:r w:rsidRPr="003C78F9">
              <w:rPr>
                <w:b/>
              </w:rPr>
              <w:t>Стертая дизартрия</w:t>
            </w:r>
          </w:p>
        </w:tc>
        <w:tc>
          <w:tcPr>
            <w:tcW w:w="1985" w:type="dxa"/>
          </w:tcPr>
          <w:p w:rsidR="00010CA7" w:rsidRPr="003C78F9" w:rsidRDefault="00010CA7" w:rsidP="00D17AD0">
            <w:pPr>
              <w:autoSpaceDE w:val="0"/>
              <w:autoSpaceDN w:val="0"/>
              <w:adjustRightInd w:val="0"/>
              <w:jc w:val="center"/>
              <w:rPr>
                <w:b/>
              </w:rPr>
            </w:pPr>
            <w:r w:rsidRPr="003C78F9">
              <w:rPr>
                <w:b/>
              </w:rPr>
              <w:t>Другие диагнозы (ЗПР)</w:t>
            </w:r>
          </w:p>
        </w:tc>
      </w:tr>
      <w:tr w:rsidR="00010CA7" w:rsidRPr="003C78F9" w:rsidTr="00010CA7">
        <w:tc>
          <w:tcPr>
            <w:tcW w:w="1526" w:type="dxa"/>
          </w:tcPr>
          <w:p w:rsidR="00010CA7" w:rsidRPr="003C78F9" w:rsidRDefault="00010CA7" w:rsidP="00D17AD0">
            <w:pPr>
              <w:autoSpaceDE w:val="0"/>
              <w:autoSpaceDN w:val="0"/>
              <w:adjustRightInd w:val="0"/>
              <w:jc w:val="both"/>
            </w:pPr>
            <w:proofErr w:type="gramStart"/>
            <w:r w:rsidRPr="003C78F9">
              <w:t>Средняя</w:t>
            </w:r>
            <w:proofErr w:type="gramEnd"/>
            <w:r w:rsidRPr="003C78F9">
              <w:t>, 4-5 лет</w:t>
            </w:r>
          </w:p>
        </w:tc>
        <w:tc>
          <w:tcPr>
            <w:tcW w:w="992" w:type="dxa"/>
          </w:tcPr>
          <w:p w:rsidR="00010CA7" w:rsidRPr="003C78F9" w:rsidRDefault="00010CA7" w:rsidP="00D17AD0">
            <w:pPr>
              <w:autoSpaceDE w:val="0"/>
              <w:autoSpaceDN w:val="0"/>
              <w:adjustRightInd w:val="0"/>
              <w:jc w:val="both"/>
            </w:pPr>
          </w:p>
        </w:tc>
        <w:tc>
          <w:tcPr>
            <w:tcW w:w="1134" w:type="dxa"/>
          </w:tcPr>
          <w:p w:rsidR="00010CA7" w:rsidRPr="003C78F9" w:rsidRDefault="00010CA7" w:rsidP="00D17AD0">
            <w:pPr>
              <w:autoSpaceDE w:val="0"/>
              <w:autoSpaceDN w:val="0"/>
              <w:adjustRightInd w:val="0"/>
              <w:jc w:val="both"/>
            </w:pPr>
          </w:p>
        </w:tc>
        <w:tc>
          <w:tcPr>
            <w:tcW w:w="1134" w:type="dxa"/>
          </w:tcPr>
          <w:p w:rsidR="00010CA7" w:rsidRPr="003C78F9" w:rsidRDefault="00010CA7" w:rsidP="00D17AD0">
            <w:pPr>
              <w:autoSpaceDE w:val="0"/>
              <w:autoSpaceDN w:val="0"/>
              <w:adjustRightInd w:val="0"/>
              <w:jc w:val="both"/>
            </w:pPr>
          </w:p>
        </w:tc>
        <w:tc>
          <w:tcPr>
            <w:tcW w:w="1418" w:type="dxa"/>
          </w:tcPr>
          <w:p w:rsidR="00010CA7" w:rsidRPr="003C78F9" w:rsidRDefault="00010CA7" w:rsidP="00D17AD0">
            <w:pPr>
              <w:autoSpaceDE w:val="0"/>
              <w:autoSpaceDN w:val="0"/>
              <w:adjustRightInd w:val="0"/>
              <w:jc w:val="both"/>
            </w:pPr>
          </w:p>
        </w:tc>
        <w:tc>
          <w:tcPr>
            <w:tcW w:w="1417" w:type="dxa"/>
          </w:tcPr>
          <w:p w:rsidR="00010CA7" w:rsidRPr="003C78F9" w:rsidRDefault="00010CA7" w:rsidP="00D17AD0">
            <w:pPr>
              <w:autoSpaceDE w:val="0"/>
              <w:autoSpaceDN w:val="0"/>
              <w:adjustRightInd w:val="0"/>
              <w:jc w:val="both"/>
            </w:pPr>
          </w:p>
        </w:tc>
        <w:tc>
          <w:tcPr>
            <w:tcW w:w="1985" w:type="dxa"/>
          </w:tcPr>
          <w:p w:rsidR="00010CA7" w:rsidRPr="003C78F9" w:rsidRDefault="00010CA7" w:rsidP="00D17AD0">
            <w:pPr>
              <w:autoSpaceDE w:val="0"/>
              <w:autoSpaceDN w:val="0"/>
              <w:adjustRightInd w:val="0"/>
              <w:jc w:val="both"/>
            </w:pPr>
          </w:p>
        </w:tc>
      </w:tr>
    </w:tbl>
    <w:p w:rsidR="00010CA7" w:rsidRDefault="00010CA7" w:rsidP="00D17AD0">
      <w:pPr>
        <w:shd w:val="clear" w:color="auto" w:fill="FFFFFF"/>
        <w:autoSpaceDE w:val="0"/>
        <w:autoSpaceDN w:val="0"/>
        <w:adjustRightInd w:val="0"/>
        <w:ind w:firstLine="709"/>
        <w:jc w:val="both"/>
        <w:rPr>
          <w:sz w:val="28"/>
        </w:rPr>
      </w:pPr>
      <w:r w:rsidRPr="008765CE">
        <w:rPr>
          <w:sz w:val="28"/>
        </w:rPr>
        <w:t xml:space="preserve"> </w:t>
      </w:r>
      <w:r>
        <w:rPr>
          <w:sz w:val="28"/>
        </w:rPr>
        <w:t>Вывод по таблице</w:t>
      </w:r>
    </w:p>
    <w:p w:rsidR="00DA1018" w:rsidRDefault="00DA1018" w:rsidP="00D17AD0">
      <w:pPr>
        <w:shd w:val="clear" w:color="auto" w:fill="FFFFFF"/>
        <w:autoSpaceDE w:val="0"/>
        <w:autoSpaceDN w:val="0"/>
        <w:adjustRightInd w:val="0"/>
        <w:ind w:firstLine="709"/>
        <w:jc w:val="center"/>
        <w:rPr>
          <w:b/>
          <w:sz w:val="28"/>
        </w:rPr>
      </w:pPr>
      <w:r w:rsidRPr="00CE5C44">
        <w:rPr>
          <w:b/>
          <w:sz w:val="28"/>
        </w:rPr>
        <w:t>Сведения о семьях воспитанников группы.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992"/>
      </w:tblGrid>
      <w:tr w:rsidR="00DA1018" w:rsidRPr="00A52E2C" w:rsidTr="007F32AE">
        <w:trPr>
          <w:jc w:val="center"/>
        </w:trPr>
        <w:tc>
          <w:tcPr>
            <w:tcW w:w="3227" w:type="dxa"/>
          </w:tcPr>
          <w:p w:rsidR="00DA1018" w:rsidRPr="00A52E2C" w:rsidRDefault="00DA1018" w:rsidP="00D17AD0">
            <w:pPr>
              <w:autoSpaceDE w:val="0"/>
              <w:autoSpaceDN w:val="0"/>
              <w:adjustRightInd w:val="0"/>
              <w:jc w:val="both"/>
              <w:rPr>
                <w:sz w:val="28"/>
              </w:rPr>
            </w:pPr>
            <w:r w:rsidRPr="00A52E2C">
              <w:rPr>
                <w:sz w:val="28"/>
              </w:rPr>
              <w:t>Полная семья</w:t>
            </w:r>
          </w:p>
        </w:tc>
        <w:tc>
          <w:tcPr>
            <w:tcW w:w="992" w:type="dxa"/>
          </w:tcPr>
          <w:p w:rsidR="00DA1018" w:rsidRPr="00A52E2C" w:rsidRDefault="00DA1018" w:rsidP="00D17AD0">
            <w:pPr>
              <w:autoSpaceDE w:val="0"/>
              <w:autoSpaceDN w:val="0"/>
              <w:adjustRightInd w:val="0"/>
              <w:jc w:val="both"/>
              <w:rPr>
                <w:sz w:val="28"/>
              </w:rPr>
            </w:pPr>
          </w:p>
        </w:tc>
      </w:tr>
      <w:tr w:rsidR="00DA1018" w:rsidRPr="00A52E2C" w:rsidTr="007F32AE">
        <w:trPr>
          <w:jc w:val="center"/>
        </w:trPr>
        <w:tc>
          <w:tcPr>
            <w:tcW w:w="3227" w:type="dxa"/>
          </w:tcPr>
          <w:p w:rsidR="00DA1018" w:rsidRPr="00A52E2C" w:rsidRDefault="00DA1018" w:rsidP="00D17AD0">
            <w:pPr>
              <w:autoSpaceDE w:val="0"/>
              <w:autoSpaceDN w:val="0"/>
              <w:adjustRightInd w:val="0"/>
              <w:jc w:val="both"/>
              <w:rPr>
                <w:sz w:val="28"/>
              </w:rPr>
            </w:pPr>
            <w:r w:rsidRPr="00A52E2C">
              <w:rPr>
                <w:sz w:val="28"/>
              </w:rPr>
              <w:t>Неполная семья</w:t>
            </w:r>
          </w:p>
        </w:tc>
        <w:tc>
          <w:tcPr>
            <w:tcW w:w="992" w:type="dxa"/>
          </w:tcPr>
          <w:p w:rsidR="00DA1018" w:rsidRPr="00A52E2C" w:rsidRDefault="00DA1018" w:rsidP="00D17AD0">
            <w:pPr>
              <w:autoSpaceDE w:val="0"/>
              <w:autoSpaceDN w:val="0"/>
              <w:adjustRightInd w:val="0"/>
              <w:jc w:val="both"/>
              <w:rPr>
                <w:sz w:val="28"/>
              </w:rPr>
            </w:pPr>
          </w:p>
        </w:tc>
      </w:tr>
      <w:tr w:rsidR="00DA1018" w:rsidRPr="00A52E2C" w:rsidTr="007F32AE">
        <w:trPr>
          <w:jc w:val="center"/>
        </w:trPr>
        <w:tc>
          <w:tcPr>
            <w:tcW w:w="3227" w:type="dxa"/>
          </w:tcPr>
          <w:p w:rsidR="00DA1018" w:rsidRPr="00A52E2C" w:rsidRDefault="00DA1018" w:rsidP="00D17AD0">
            <w:pPr>
              <w:autoSpaceDE w:val="0"/>
              <w:autoSpaceDN w:val="0"/>
              <w:adjustRightInd w:val="0"/>
              <w:jc w:val="both"/>
              <w:rPr>
                <w:sz w:val="28"/>
              </w:rPr>
            </w:pPr>
            <w:r w:rsidRPr="00A52E2C">
              <w:rPr>
                <w:sz w:val="28"/>
              </w:rPr>
              <w:t>Многодетная семья</w:t>
            </w:r>
          </w:p>
        </w:tc>
        <w:tc>
          <w:tcPr>
            <w:tcW w:w="992" w:type="dxa"/>
          </w:tcPr>
          <w:p w:rsidR="00DA1018" w:rsidRPr="00A52E2C" w:rsidRDefault="00DA1018" w:rsidP="00D17AD0">
            <w:pPr>
              <w:autoSpaceDE w:val="0"/>
              <w:autoSpaceDN w:val="0"/>
              <w:adjustRightInd w:val="0"/>
              <w:jc w:val="both"/>
              <w:rPr>
                <w:sz w:val="28"/>
              </w:rPr>
            </w:pPr>
          </w:p>
        </w:tc>
      </w:tr>
      <w:tr w:rsidR="00DA1018" w:rsidRPr="00A52E2C" w:rsidTr="007F32AE">
        <w:trPr>
          <w:jc w:val="center"/>
        </w:trPr>
        <w:tc>
          <w:tcPr>
            <w:tcW w:w="3227" w:type="dxa"/>
          </w:tcPr>
          <w:p w:rsidR="00DA1018" w:rsidRPr="00A52E2C" w:rsidRDefault="00DA1018" w:rsidP="00D17AD0">
            <w:pPr>
              <w:autoSpaceDE w:val="0"/>
              <w:autoSpaceDN w:val="0"/>
              <w:adjustRightInd w:val="0"/>
              <w:jc w:val="both"/>
              <w:rPr>
                <w:sz w:val="28"/>
              </w:rPr>
            </w:pPr>
            <w:r w:rsidRPr="00A52E2C">
              <w:rPr>
                <w:sz w:val="28"/>
              </w:rPr>
              <w:t>Проблемная семья</w:t>
            </w:r>
          </w:p>
        </w:tc>
        <w:tc>
          <w:tcPr>
            <w:tcW w:w="992" w:type="dxa"/>
          </w:tcPr>
          <w:p w:rsidR="00DA1018" w:rsidRPr="00A52E2C" w:rsidRDefault="00DA1018" w:rsidP="00D17AD0">
            <w:pPr>
              <w:autoSpaceDE w:val="0"/>
              <w:autoSpaceDN w:val="0"/>
              <w:adjustRightInd w:val="0"/>
              <w:jc w:val="both"/>
              <w:rPr>
                <w:sz w:val="28"/>
              </w:rPr>
            </w:pPr>
          </w:p>
        </w:tc>
      </w:tr>
      <w:tr w:rsidR="00DA1018" w:rsidRPr="00A52E2C" w:rsidTr="007F32AE">
        <w:trPr>
          <w:jc w:val="center"/>
        </w:trPr>
        <w:tc>
          <w:tcPr>
            <w:tcW w:w="3227" w:type="dxa"/>
          </w:tcPr>
          <w:p w:rsidR="00DA1018" w:rsidRPr="00A52E2C" w:rsidRDefault="00DA1018" w:rsidP="00D17AD0">
            <w:pPr>
              <w:autoSpaceDE w:val="0"/>
              <w:autoSpaceDN w:val="0"/>
              <w:adjustRightInd w:val="0"/>
              <w:jc w:val="both"/>
              <w:rPr>
                <w:sz w:val="28"/>
              </w:rPr>
            </w:pPr>
            <w:r w:rsidRPr="00A52E2C">
              <w:rPr>
                <w:sz w:val="28"/>
              </w:rPr>
              <w:t>Семья с опекуном</w:t>
            </w:r>
          </w:p>
        </w:tc>
        <w:tc>
          <w:tcPr>
            <w:tcW w:w="992" w:type="dxa"/>
          </w:tcPr>
          <w:p w:rsidR="00DA1018" w:rsidRPr="00A52E2C" w:rsidRDefault="00DA1018" w:rsidP="00D17AD0">
            <w:pPr>
              <w:autoSpaceDE w:val="0"/>
              <w:autoSpaceDN w:val="0"/>
              <w:adjustRightInd w:val="0"/>
              <w:jc w:val="both"/>
              <w:rPr>
                <w:sz w:val="28"/>
              </w:rPr>
            </w:pPr>
          </w:p>
        </w:tc>
      </w:tr>
      <w:tr w:rsidR="00DA1018" w:rsidRPr="00A52E2C" w:rsidTr="007F32AE">
        <w:trPr>
          <w:jc w:val="center"/>
        </w:trPr>
        <w:tc>
          <w:tcPr>
            <w:tcW w:w="3227" w:type="dxa"/>
          </w:tcPr>
          <w:p w:rsidR="00DA1018" w:rsidRPr="00A52E2C" w:rsidRDefault="00DA1018" w:rsidP="00D17AD0">
            <w:pPr>
              <w:autoSpaceDE w:val="0"/>
              <w:autoSpaceDN w:val="0"/>
              <w:adjustRightInd w:val="0"/>
              <w:jc w:val="both"/>
              <w:rPr>
                <w:sz w:val="28"/>
              </w:rPr>
            </w:pPr>
            <w:r w:rsidRPr="00A52E2C">
              <w:rPr>
                <w:sz w:val="28"/>
              </w:rPr>
              <w:t>Этническая семья</w:t>
            </w:r>
          </w:p>
        </w:tc>
        <w:tc>
          <w:tcPr>
            <w:tcW w:w="992" w:type="dxa"/>
          </w:tcPr>
          <w:p w:rsidR="00DA1018" w:rsidRPr="00A52E2C" w:rsidRDefault="00DA1018" w:rsidP="00D17AD0">
            <w:pPr>
              <w:autoSpaceDE w:val="0"/>
              <w:autoSpaceDN w:val="0"/>
              <w:adjustRightInd w:val="0"/>
              <w:jc w:val="both"/>
              <w:rPr>
                <w:sz w:val="28"/>
              </w:rPr>
            </w:pPr>
          </w:p>
        </w:tc>
      </w:tr>
    </w:tbl>
    <w:p w:rsidR="00DA1018" w:rsidRPr="00ED7F2B" w:rsidRDefault="00EB0933" w:rsidP="00D17AD0">
      <w:pPr>
        <w:shd w:val="clear" w:color="auto" w:fill="FFFFFF"/>
        <w:ind w:left="568" w:firstLine="568"/>
        <w:rPr>
          <w:rFonts w:ascii="Arial" w:hAnsi="Arial" w:cs="Arial"/>
          <w:color w:val="000000"/>
        </w:rPr>
      </w:pPr>
      <w:r>
        <w:rPr>
          <w:b/>
          <w:bCs/>
          <w:color w:val="000000"/>
          <w:sz w:val="28"/>
        </w:rPr>
        <w:t xml:space="preserve">2.2 </w:t>
      </w:r>
      <w:r w:rsidR="00DA1018" w:rsidRPr="00ED7F2B">
        <w:rPr>
          <w:b/>
          <w:bCs/>
          <w:color w:val="000000"/>
          <w:sz w:val="28"/>
        </w:rPr>
        <w:t>Целевые орие</w:t>
      </w:r>
      <w:r w:rsidR="00DA1018">
        <w:rPr>
          <w:b/>
          <w:bCs/>
          <w:color w:val="000000"/>
          <w:sz w:val="28"/>
        </w:rPr>
        <w:t xml:space="preserve">нтиры  работы с воспитанниками </w:t>
      </w:r>
    </w:p>
    <w:p w:rsidR="00DA1018" w:rsidRDefault="00DA1018" w:rsidP="00D17AD0">
      <w:pPr>
        <w:shd w:val="clear" w:color="auto" w:fill="FFFFFF"/>
        <w:ind w:firstLine="568"/>
        <w:jc w:val="both"/>
        <w:rPr>
          <w:b/>
          <w:sz w:val="28"/>
        </w:rPr>
      </w:pPr>
      <w:r>
        <w:rPr>
          <w:b/>
          <w:bCs/>
          <w:color w:val="000000"/>
          <w:sz w:val="28"/>
        </w:rPr>
        <w:t xml:space="preserve"> </w:t>
      </w:r>
      <w:bookmarkStart w:id="2" w:name="1338c8c609734eb5a11cce243346646a290cc9da"/>
      <w:bookmarkStart w:id="3" w:name="3"/>
      <w:bookmarkEnd w:id="2"/>
      <w:bookmarkEnd w:id="3"/>
      <w:r>
        <w:rPr>
          <w:color w:val="000000"/>
          <w:sz w:val="28"/>
        </w:rPr>
        <w:t>М</w:t>
      </w:r>
      <w:r w:rsidRPr="00ED7F2B">
        <w:rPr>
          <w:color w:val="000000"/>
          <w:sz w:val="28"/>
        </w:rPr>
        <w:t>аксимально возможн</w:t>
      </w:r>
      <w:r>
        <w:rPr>
          <w:color w:val="000000"/>
          <w:sz w:val="28"/>
        </w:rPr>
        <w:t>ое</w:t>
      </w:r>
      <w:r w:rsidRPr="00ED7F2B">
        <w:rPr>
          <w:color w:val="000000"/>
          <w:sz w:val="28"/>
        </w:rPr>
        <w:t xml:space="preserve"> восстановление</w:t>
      </w:r>
      <w:r>
        <w:rPr>
          <w:color w:val="000000"/>
          <w:sz w:val="28"/>
        </w:rPr>
        <w:t xml:space="preserve"> </w:t>
      </w:r>
      <w:r w:rsidRPr="00ED7F2B">
        <w:rPr>
          <w:color w:val="000000"/>
          <w:sz w:val="28"/>
        </w:rPr>
        <w:t xml:space="preserve"> речевой функции (звукопроизношение, лексика, грамматика), компенсаци</w:t>
      </w:r>
      <w:r>
        <w:rPr>
          <w:color w:val="000000"/>
          <w:sz w:val="28"/>
        </w:rPr>
        <w:t>я</w:t>
      </w:r>
      <w:r w:rsidRPr="00ED7F2B">
        <w:rPr>
          <w:color w:val="000000"/>
          <w:sz w:val="28"/>
        </w:rPr>
        <w:t xml:space="preserve"> психических </w:t>
      </w:r>
      <w:r w:rsidRPr="00ED7F2B">
        <w:rPr>
          <w:color w:val="000000"/>
          <w:sz w:val="28"/>
        </w:rPr>
        <w:lastRenderedPageBreak/>
        <w:t>нарушений</w:t>
      </w:r>
      <w:r>
        <w:rPr>
          <w:color w:val="000000"/>
          <w:sz w:val="28"/>
        </w:rPr>
        <w:t>,</w:t>
      </w:r>
      <w:r w:rsidRPr="00F422EE">
        <w:rPr>
          <w:b/>
          <w:sz w:val="28"/>
        </w:rPr>
        <w:t xml:space="preserve"> </w:t>
      </w:r>
      <w:r w:rsidRPr="00F422EE">
        <w:rPr>
          <w:sz w:val="28"/>
        </w:rPr>
        <w:t>обеспечивающи</w:t>
      </w:r>
      <w:r>
        <w:rPr>
          <w:sz w:val="28"/>
        </w:rPr>
        <w:t>х</w:t>
      </w:r>
      <w:r w:rsidRPr="00F422EE">
        <w:rPr>
          <w:sz w:val="28"/>
        </w:rPr>
        <w:t xml:space="preserve"> </w:t>
      </w:r>
      <w:r>
        <w:rPr>
          <w:sz w:val="28"/>
        </w:rPr>
        <w:t xml:space="preserve"> </w:t>
      </w:r>
      <w:r w:rsidRPr="00F422EE">
        <w:rPr>
          <w:sz w:val="28"/>
        </w:rPr>
        <w:t xml:space="preserve"> социальную адаптацию и интеграцию</w:t>
      </w:r>
      <w:r>
        <w:rPr>
          <w:sz w:val="28"/>
        </w:rPr>
        <w:t xml:space="preserve"> ребенка </w:t>
      </w:r>
      <w:r w:rsidRPr="00F422EE">
        <w:rPr>
          <w:sz w:val="28"/>
        </w:rPr>
        <w:t xml:space="preserve"> в обществе.</w:t>
      </w:r>
    </w:p>
    <w:p w:rsidR="00DA1018" w:rsidRDefault="00DA1018" w:rsidP="00D17AD0">
      <w:pPr>
        <w:shd w:val="clear" w:color="auto" w:fill="FFFFFF"/>
        <w:autoSpaceDE w:val="0"/>
        <w:autoSpaceDN w:val="0"/>
        <w:adjustRightInd w:val="0"/>
        <w:ind w:firstLine="709"/>
        <w:jc w:val="both"/>
        <w:rPr>
          <w:sz w:val="28"/>
        </w:rPr>
      </w:pPr>
      <w:r w:rsidRPr="00F422EE">
        <w:rPr>
          <w:b/>
          <w:sz w:val="28"/>
        </w:rPr>
        <w:t xml:space="preserve">Промежуточные планируемые результаты по образовательной области «Речевое развитие»  </w:t>
      </w:r>
    </w:p>
    <w:p w:rsidR="00DA1018" w:rsidRPr="008B387B" w:rsidRDefault="00DA1018" w:rsidP="00D17AD0">
      <w:pPr>
        <w:numPr>
          <w:ilvl w:val="0"/>
          <w:numId w:val="4"/>
        </w:numPr>
        <w:shd w:val="clear" w:color="auto" w:fill="FFFFFF"/>
        <w:autoSpaceDE w:val="0"/>
        <w:autoSpaceDN w:val="0"/>
        <w:adjustRightInd w:val="0"/>
        <w:jc w:val="both"/>
        <w:rPr>
          <w:b/>
          <w:i/>
          <w:sz w:val="28"/>
        </w:rPr>
      </w:pPr>
      <w:r w:rsidRPr="008B387B">
        <w:rPr>
          <w:b/>
          <w:i/>
          <w:sz w:val="28"/>
        </w:rPr>
        <w:t xml:space="preserve">Нормализация фонетической стороны речи:  </w:t>
      </w:r>
    </w:p>
    <w:p w:rsidR="00DA1018" w:rsidRDefault="00DA1018" w:rsidP="00D17AD0">
      <w:pPr>
        <w:shd w:val="clear" w:color="auto" w:fill="FFFFFF"/>
        <w:autoSpaceDE w:val="0"/>
        <w:autoSpaceDN w:val="0"/>
        <w:adjustRightInd w:val="0"/>
        <w:ind w:left="720"/>
        <w:jc w:val="both"/>
        <w:rPr>
          <w:sz w:val="28"/>
        </w:rPr>
      </w:pPr>
      <w:r w:rsidRPr="00F422EE">
        <w:rPr>
          <w:sz w:val="28"/>
        </w:rPr>
        <w:t xml:space="preserve">- правильно артикулирует все поставленные звуки речи в различных фонетических позициях и формах речи; </w:t>
      </w:r>
    </w:p>
    <w:p w:rsidR="00DA1018" w:rsidRDefault="00DA1018" w:rsidP="00D17AD0">
      <w:pPr>
        <w:shd w:val="clear" w:color="auto" w:fill="FFFFFF"/>
        <w:autoSpaceDE w:val="0"/>
        <w:autoSpaceDN w:val="0"/>
        <w:adjustRightInd w:val="0"/>
        <w:ind w:left="360"/>
        <w:jc w:val="both"/>
        <w:rPr>
          <w:sz w:val="28"/>
        </w:rPr>
      </w:pPr>
      <w:r w:rsidRPr="00F422EE">
        <w:rPr>
          <w:sz w:val="28"/>
        </w:rPr>
        <w:t xml:space="preserve">- Дифференцирует все изученные звуки; </w:t>
      </w:r>
    </w:p>
    <w:p w:rsidR="00DA1018" w:rsidRPr="008B387B" w:rsidRDefault="00DA1018" w:rsidP="00D17AD0">
      <w:pPr>
        <w:numPr>
          <w:ilvl w:val="0"/>
          <w:numId w:val="4"/>
        </w:numPr>
        <w:shd w:val="clear" w:color="auto" w:fill="FFFFFF"/>
        <w:autoSpaceDE w:val="0"/>
        <w:autoSpaceDN w:val="0"/>
        <w:adjustRightInd w:val="0"/>
        <w:jc w:val="both"/>
        <w:rPr>
          <w:b/>
          <w:i/>
          <w:sz w:val="28"/>
        </w:rPr>
      </w:pPr>
      <w:r w:rsidRPr="008B387B">
        <w:rPr>
          <w:b/>
          <w:i/>
          <w:sz w:val="28"/>
        </w:rPr>
        <w:t xml:space="preserve">Развитие свободного общения </w:t>
      </w:r>
      <w:proofErr w:type="gramStart"/>
      <w:r w:rsidRPr="008B387B">
        <w:rPr>
          <w:b/>
          <w:i/>
          <w:sz w:val="28"/>
        </w:rPr>
        <w:t>со</w:t>
      </w:r>
      <w:proofErr w:type="gramEnd"/>
      <w:r w:rsidRPr="008B387B">
        <w:rPr>
          <w:b/>
          <w:i/>
          <w:sz w:val="28"/>
        </w:rPr>
        <w:t xml:space="preserve"> взрослыми и детьми: </w:t>
      </w:r>
    </w:p>
    <w:p w:rsidR="00DA1018" w:rsidRDefault="00DA1018" w:rsidP="00D17AD0">
      <w:pPr>
        <w:shd w:val="clear" w:color="auto" w:fill="FFFFFF"/>
        <w:autoSpaceDE w:val="0"/>
        <w:autoSpaceDN w:val="0"/>
        <w:adjustRightInd w:val="0"/>
        <w:ind w:left="720"/>
        <w:jc w:val="both"/>
        <w:rPr>
          <w:sz w:val="28"/>
        </w:rPr>
      </w:pPr>
      <w:r w:rsidRPr="00F422EE">
        <w:rPr>
          <w:sz w:val="28"/>
        </w:rPr>
        <w:t xml:space="preserve">- свободно пользуется речью для выражения своих знаний, эмоций, чувств; </w:t>
      </w:r>
    </w:p>
    <w:p w:rsidR="00DA1018" w:rsidRDefault="00DA1018" w:rsidP="00D17AD0">
      <w:pPr>
        <w:shd w:val="clear" w:color="auto" w:fill="FFFFFF"/>
        <w:autoSpaceDE w:val="0"/>
        <w:autoSpaceDN w:val="0"/>
        <w:adjustRightInd w:val="0"/>
        <w:ind w:left="720"/>
        <w:jc w:val="both"/>
        <w:rPr>
          <w:sz w:val="28"/>
        </w:rPr>
      </w:pPr>
      <w:r w:rsidRPr="00F422EE">
        <w:rPr>
          <w:sz w:val="28"/>
        </w:rPr>
        <w:t xml:space="preserve">- в игровом взаимодействии использует разнообразные ролевые высказывания. </w:t>
      </w:r>
    </w:p>
    <w:p w:rsidR="00DA1018" w:rsidRDefault="00DA1018" w:rsidP="00D17AD0">
      <w:pPr>
        <w:numPr>
          <w:ilvl w:val="0"/>
          <w:numId w:val="4"/>
        </w:numPr>
        <w:shd w:val="clear" w:color="auto" w:fill="FFFFFF"/>
        <w:autoSpaceDE w:val="0"/>
        <w:autoSpaceDN w:val="0"/>
        <w:adjustRightInd w:val="0"/>
        <w:jc w:val="both"/>
        <w:rPr>
          <w:sz w:val="28"/>
        </w:rPr>
      </w:pPr>
      <w:r w:rsidRPr="008B387B">
        <w:rPr>
          <w:b/>
          <w:i/>
          <w:sz w:val="28"/>
        </w:rPr>
        <w:t xml:space="preserve">Развитие компонентов ЛГСР  </w:t>
      </w:r>
      <w:r w:rsidRPr="008B387B">
        <w:rPr>
          <w:sz w:val="28"/>
        </w:rPr>
        <w:t>(лексической стороны,</w:t>
      </w:r>
      <w:r w:rsidRPr="00F422EE">
        <w:rPr>
          <w:sz w:val="28"/>
        </w:rPr>
        <w:t xml:space="preserve"> грамматического строя речи, связной речи – диалогической и монологической форм) в различных формах и видах детской деятельности: </w:t>
      </w:r>
    </w:p>
    <w:p w:rsidR="00DA1018" w:rsidRDefault="00DA1018" w:rsidP="00D17AD0">
      <w:pPr>
        <w:shd w:val="clear" w:color="auto" w:fill="FFFFFF"/>
        <w:autoSpaceDE w:val="0"/>
        <w:autoSpaceDN w:val="0"/>
        <w:adjustRightInd w:val="0"/>
        <w:ind w:left="720"/>
        <w:jc w:val="both"/>
        <w:rPr>
          <w:sz w:val="28"/>
        </w:rPr>
      </w:pPr>
      <w:r w:rsidRPr="00F422EE">
        <w:rPr>
          <w:sz w:val="28"/>
        </w:rPr>
        <w:t xml:space="preserve">- использует разнообразную лексику в точном соответствии со смыслом; </w:t>
      </w:r>
    </w:p>
    <w:p w:rsidR="00DA1018" w:rsidRDefault="00DA1018" w:rsidP="00D17AD0">
      <w:pPr>
        <w:shd w:val="clear" w:color="auto" w:fill="FFFFFF"/>
        <w:autoSpaceDE w:val="0"/>
        <w:autoSpaceDN w:val="0"/>
        <w:adjustRightInd w:val="0"/>
        <w:ind w:left="720"/>
        <w:jc w:val="both"/>
        <w:rPr>
          <w:sz w:val="28"/>
        </w:rPr>
      </w:pPr>
      <w:r w:rsidRPr="00F422EE">
        <w:rPr>
          <w:sz w:val="28"/>
        </w:rPr>
        <w:t xml:space="preserve">- использует сложные предложения разных видов, разнообразные способы словообразования; </w:t>
      </w:r>
    </w:p>
    <w:p w:rsidR="00DA1018" w:rsidRDefault="00DA1018" w:rsidP="00D17AD0">
      <w:pPr>
        <w:shd w:val="clear" w:color="auto" w:fill="FFFFFF"/>
        <w:autoSpaceDE w:val="0"/>
        <w:autoSpaceDN w:val="0"/>
        <w:adjustRightInd w:val="0"/>
        <w:ind w:left="720"/>
        <w:jc w:val="both"/>
        <w:rPr>
          <w:sz w:val="28"/>
        </w:rPr>
      </w:pPr>
      <w:r w:rsidRPr="00F422EE">
        <w:rPr>
          <w:sz w:val="28"/>
        </w:rPr>
        <w:t xml:space="preserve">- 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 </w:t>
      </w:r>
    </w:p>
    <w:p w:rsidR="00DA1018" w:rsidRPr="008B387B" w:rsidRDefault="00DA1018" w:rsidP="00D17AD0">
      <w:pPr>
        <w:numPr>
          <w:ilvl w:val="0"/>
          <w:numId w:val="4"/>
        </w:numPr>
        <w:shd w:val="clear" w:color="auto" w:fill="FFFFFF"/>
        <w:autoSpaceDE w:val="0"/>
        <w:autoSpaceDN w:val="0"/>
        <w:adjustRightInd w:val="0"/>
        <w:jc w:val="both"/>
        <w:rPr>
          <w:b/>
          <w:i/>
          <w:sz w:val="28"/>
        </w:rPr>
      </w:pPr>
      <w:r w:rsidRPr="008B387B">
        <w:rPr>
          <w:b/>
          <w:i/>
          <w:sz w:val="28"/>
        </w:rPr>
        <w:t xml:space="preserve">Формирование звуковой аналитико-синтетической активности: </w:t>
      </w:r>
    </w:p>
    <w:p w:rsidR="00DA1018" w:rsidRDefault="00DA1018" w:rsidP="00D17AD0">
      <w:pPr>
        <w:shd w:val="clear" w:color="auto" w:fill="FFFFFF"/>
        <w:autoSpaceDE w:val="0"/>
        <w:autoSpaceDN w:val="0"/>
        <w:adjustRightInd w:val="0"/>
        <w:ind w:left="720"/>
        <w:jc w:val="both"/>
        <w:rPr>
          <w:sz w:val="28"/>
        </w:rPr>
      </w:pPr>
      <w:r w:rsidRPr="00F422EE">
        <w:rPr>
          <w:sz w:val="28"/>
        </w:rPr>
        <w:t xml:space="preserve">- способен проводит звуковой анализ слов различной звуковой структуры; </w:t>
      </w:r>
    </w:p>
    <w:p w:rsidR="00DA1018" w:rsidRDefault="00DA1018" w:rsidP="00D17AD0">
      <w:pPr>
        <w:shd w:val="clear" w:color="auto" w:fill="FFFFFF"/>
        <w:autoSpaceDE w:val="0"/>
        <w:autoSpaceDN w:val="0"/>
        <w:adjustRightInd w:val="0"/>
        <w:ind w:left="720"/>
        <w:jc w:val="both"/>
        <w:rPr>
          <w:sz w:val="28"/>
        </w:rPr>
      </w:pPr>
      <w:r w:rsidRPr="00F422EE">
        <w:rPr>
          <w:sz w:val="28"/>
        </w:rPr>
        <w:t xml:space="preserve">- способен качественно характеризовать выделяемые звуки (гласные, твердый согласный, мягкий согласный, ударный гласный, безударный гласный звук); </w:t>
      </w:r>
    </w:p>
    <w:p w:rsidR="00DA1018" w:rsidRDefault="00DA1018" w:rsidP="00D17AD0">
      <w:pPr>
        <w:shd w:val="clear" w:color="auto" w:fill="FFFFFF"/>
        <w:autoSpaceDE w:val="0"/>
        <w:autoSpaceDN w:val="0"/>
        <w:adjustRightInd w:val="0"/>
        <w:ind w:left="720"/>
        <w:jc w:val="both"/>
        <w:rPr>
          <w:sz w:val="28"/>
        </w:rPr>
      </w:pPr>
      <w:r w:rsidRPr="00F422EE">
        <w:rPr>
          <w:sz w:val="28"/>
        </w:rPr>
        <w:t xml:space="preserve">- правильно употребляет соответствующие термины. </w:t>
      </w:r>
      <w:r>
        <w:rPr>
          <w:sz w:val="28"/>
        </w:rPr>
        <w:t xml:space="preserve"> </w:t>
      </w:r>
    </w:p>
    <w:p w:rsidR="00DA1018" w:rsidRPr="0024272E" w:rsidRDefault="00DA1018" w:rsidP="00D17AD0">
      <w:pPr>
        <w:ind w:firstLine="709"/>
        <w:jc w:val="both"/>
        <w:rPr>
          <w:sz w:val="28"/>
          <w:szCs w:val="28"/>
        </w:rPr>
      </w:pPr>
      <w:r w:rsidRPr="00EB0933">
        <w:rPr>
          <w:b/>
          <w:sz w:val="28"/>
          <w:szCs w:val="28"/>
        </w:rPr>
        <w:t>Результативность коррекционной логопедической</w:t>
      </w:r>
      <w:r w:rsidRPr="0024272E">
        <w:rPr>
          <w:sz w:val="28"/>
          <w:szCs w:val="28"/>
        </w:rPr>
        <w:t xml:space="preserve"> образовательной деятельности отслеживается через диагностические исследования 2 раза в год с внесением </w:t>
      </w:r>
      <w:proofErr w:type="gramStart"/>
      <w:r w:rsidRPr="0024272E">
        <w:rPr>
          <w:sz w:val="28"/>
          <w:szCs w:val="28"/>
        </w:rPr>
        <w:t>последующих</w:t>
      </w:r>
      <w:proofErr w:type="gramEnd"/>
      <w:r w:rsidRPr="0024272E">
        <w:rPr>
          <w:sz w:val="28"/>
          <w:szCs w:val="28"/>
        </w:rPr>
        <w:t xml:space="preserve"> корректив в индивидуальные планы (маршруты) коррекции и в содержание всего коррекционно-образовательного процесса. </w:t>
      </w:r>
    </w:p>
    <w:p w:rsidR="00DA1018" w:rsidRPr="0024272E" w:rsidRDefault="00DA1018" w:rsidP="00D17AD0">
      <w:pPr>
        <w:ind w:firstLine="709"/>
        <w:jc w:val="both"/>
        <w:rPr>
          <w:sz w:val="28"/>
          <w:szCs w:val="28"/>
        </w:rPr>
      </w:pPr>
      <w:r w:rsidRPr="0024272E">
        <w:rPr>
          <w:sz w:val="28"/>
          <w:szCs w:val="28"/>
        </w:rPr>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группы, ежегодном отчете учителя-логопеда и анализе эффективности работы логопедической группы. </w:t>
      </w:r>
    </w:p>
    <w:p w:rsidR="00DA1018" w:rsidRPr="0024272E" w:rsidRDefault="00DA1018" w:rsidP="00D17AD0">
      <w:pPr>
        <w:ind w:firstLine="709"/>
        <w:jc w:val="both"/>
        <w:rPr>
          <w:sz w:val="28"/>
          <w:szCs w:val="28"/>
        </w:rPr>
      </w:pPr>
      <w:r w:rsidRPr="0024272E">
        <w:rPr>
          <w:sz w:val="28"/>
          <w:szCs w:val="28"/>
        </w:rPr>
        <w:t xml:space="preserve">Сроки проведения мониторинговых исследований – сентябрь, май. </w:t>
      </w:r>
    </w:p>
    <w:p w:rsidR="00DA1018" w:rsidRPr="0024272E" w:rsidRDefault="00DA1018" w:rsidP="00D17AD0">
      <w:pPr>
        <w:ind w:firstLine="709"/>
        <w:jc w:val="both"/>
        <w:rPr>
          <w:sz w:val="28"/>
          <w:szCs w:val="28"/>
        </w:rPr>
      </w:pPr>
      <w:r w:rsidRPr="0024272E">
        <w:rPr>
          <w:sz w:val="28"/>
          <w:szCs w:val="28"/>
        </w:rPr>
        <w:t xml:space="preserve">Объект мониторинга – речь ребенка и неречевые стороны развития ребенка, тесно связанные с речью. </w:t>
      </w:r>
    </w:p>
    <w:p w:rsidR="00DA1018" w:rsidRPr="0024272E" w:rsidRDefault="00DA1018" w:rsidP="00D17AD0">
      <w:pPr>
        <w:ind w:firstLine="709"/>
        <w:jc w:val="both"/>
        <w:rPr>
          <w:sz w:val="28"/>
          <w:szCs w:val="28"/>
        </w:rPr>
      </w:pPr>
      <w:r w:rsidRPr="0024272E">
        <w:rPr>
          <w:sz w:val="28"/>
          <w:szCs w:val="28"/>
        </w:rPr>
        <w:lastRenderedPageBreak/>
        <w:t>Формы мониторинга</w:t>
      </w:r>
      <w:r>
        <w:rPr>
          <w:sz w:val="28"/>
          <w:szCs w:val="28"/>
        </w:rPr>
        <w:t xml:space="preserve"> </w:t>
      </w:r>
      <w:r w:rsidRPr="0024272E">
        <w:rPr>
          <w:sz w:val="28"/>
          <w:szCs w:val="28"/>
        </w:rPr>
        <w:t>– сочетание низко формализованных методов (достижения детей оцениваются путем наблюдений, бесед, создания педагогических ситуаций, бесед с родителями) и высоко формализованных методов (тесты, пробы)</w:t>
      </w:r>
    </w:p>
    <w:p w:rsidR="00DA1018" w:rsidRPr="0024272E" w:rsidRDefault="00DA1018" w:rsidP="00D17AD0">
      <w:pPr>
        <w:ind w:firstLine="709"/>
        <w:jc w:val="both"/>
        <w:rPr>
          <w:sz w:val="28"/>
          <w:szCs w:val="28"/>
        </w:rPr>
      </w:pPr>
      <w:r w:rsidRPr="0024272E">
        <w:rPr>
          <w:sz w:val="28"/>
          <w:szCs w:val="28"/>
        </w:rPr>
        <w:t xml:space="preserve">Содержание мониторинга: </w:t>
      </w:r>
    </w:p>
    <w:p w:rsidR="00DA1018" w:rsidRPr="0024272E" w:rsidRDefault="00DA1018" w:rsidP="00D17AD0">
      <w:pPr>
        <w:ind w:firstLine="709"/>
        <w:jc w:val="both"/>
        <w:rPr>
          <w:sz w:val="28"/>
          <w:szCs w:val="28"/>
        </w:rPr>
      </w:pPr>
      <w:r w:rsidRPr="0024272E">
        <w:rPr>
          <w:sz w:val="28"/>
          <w:szCs w:val="28"/>
        </w:rPr>
        <w:t xml:space="preserve">- направлено на оценку динамики развития детей; </w:t>
      </w:r>
    </w:p>
    <w:p w:rsidR="00DA1018" w:rsidRPr="0024272E" w:rsidRDefault="00DA1018" w:rsidP="00D17AD0">
      <w:pPr>
        <w:ind w:firstLine="709"/>
        <w:jc w:val="both"/>
        <w:rPr>
          <w:sz w:val="28"/>
          <w:szCs w:val="28"/>
        </w:rPr>
      </w:pPr>
      <w:r w:rsidRPr="0024272E">
        <w:rPr>
          <w:sz w:val="28"/>
          <w:szCs w:val="28"/>
        </w:rPr>
        <w:t xml:space="preserve">- отражает оценку достижений детей в соответствии с программой; </w:t>
      </w:r>
    </w:p>
    <w:p w:rsidR="00DA1018" w:rsidRPr="0024272E" w:rsidRDefault="00DA1018" w:rsidP="00D17AD0">
      <w:pPr>
        <w:ind w:firstLine="709"/>
        <w:jc w:val="both"/>
        <w:rPr>
          <w:sz w:val="28"/>
          <w:szCs w:val="28"/>
        </w:rPr>
      </w:pPr>
      <w:r w:rsidRPr="0024272E">
        <w:rPr>
          <w:sz w:val="28"/>
          <w:szCs w:val="28"/>
        </w:rPr>
        <w:t>- содержит описание объекта, форм, периодичности и содержание оценки планируемого результата освоения Программы.</w:t>
      </w:r>
    </w:p>
    <w:p w:rsidR="00DA1018" w:rsidRPr="0024272E" w:rsidRDefault="00DA1018" w:rsidP="00D17AD0">
      <w:pPr>
        <w:ind w:firstLine="709"/>
        <w:jc w:val="both"/>
        <w:rPr>
          <w:sz w:val="28"/>
          <w:szCs w:val="28"/>
        </w:rPr>
      </w:pPr>
      <w:r w:rsidRPr="0024272E">
        <w:rPr>
          <w:sz w:val="28"/>
          <w:szCs w:val="28"/>
        </w:rPr>
        <w:t xml:space="preserve">С целью фиксации достижений детей и отслеживания результатов их развития состояние речи фиксируется в речевых картах на каждого ребенка. </w:t>
      </w:r>
    </w:p>
    <w:p w:rsidR="00DA1018" w:rsidRPr="0024272E" w:rsidRDefault="00DA1018" w:rsidP="00D17AD0">
      <w:pPr>
        <w:ind w:firstLine="709"/>
        <w:jc w:val="both"/>
        <w:rPr>
          <w:sz w:val="28"/>
          <w:szCs w:val="28"/>
        </w:rPr>
      </w:pPr>
      <w:r w:rsidRPr="0024272E">
        <w:rPr>
          <w:sz w:val="28"/>
          <w:szCs w:val="28"/>
        </w:rPr>
        <w:t>•качественно (описание состояния функции или раздела речи)</w:t>
      </w:r>
    </w:p>
    <w:p w:rsidR="00DA1018" w:rsidRPr="0024272E" w:rsidRDefault="00DA1018" w:rsidP="00D17AD0">
      <w:pPr>
        <w:ind w:firstLine="709"/>
        <w:jc w:val="both"/>
        <w:rPr>
          <w:sz w:val="28"/>
          <w:szCs w:val="28"/>
        </w:rPr>
      </w:pPr>
      <w:r w:rsidRPr="0024272E">
        <w:rPr>
          <w:sz w:val="28"/>
          <w:szCs w:val="28"/>
        </w:rPr>
        <w:t>•количественно (по бальной системе)</w:t>
      </w:r>
    </w:p>
    <w:p w:rsidR="00DA1018" w:rsidRDefault="00DA1018" w:rsidP="00D17AD0">
      <w:pPr>
        <w:numPr>
          <w:ilvl w:val="0"/>
          <w:numId w:val="3"/>
        </w:numPr>
        <w:shd w:val="clear" w:color="auto" w:fill="FFFFFF"/>
        <w:autoSpaceDE w:val="0"/>
        <w:autoSpaceDN w:val="0"/>
        <w:adjustRightInd w:val="0"/>
        <w:jc w:val="center"/>
        <w:rPr>
          <w:b/>
          <w:bCs/>
          <w:sz w:val="28"/>
        </w:rPr>
      </w:pPr>
      <w:r>
        <w:rPr>
          <w:b/>
          <w:bCs/>
          <w:sz w:val="28"/>
        </w:rPr>
        <w:t>Содержательный раздел</w:t>
      </w:r>
    </w:p>
    <w:p w:rsidR="00DA1018" w:rsidRPr="00804191" w:rsidRDefault="00D17AD0" w:rsidP="00D17AD0">
      <w:pPr>
        <w:jc w:val="center"/>
        <w:rPr>
          <w:b/>
          <w:sz w:val="28"/>
          <w:szCs w:val="28"/>
        </w:rPr>
      </w:pPr>
      <w:r>
        <w:rPr>
          <w:b/>
          <w:sz w:val="28"/>
          <w:szCs w:val="28"/>
        </w:rPr>
        <w:t xml:space="preserve">2.1. </w:t>
      </w:r>
      <w:r w:rsidR="00DA1018" w:rsidRPr="00804191">
        <w:rPr>
          <w:b/>
          <w:sz w:val="28"/>
          <w:szCs w:val="28"/>
        </w:rPr>
        <w:t>Содержание и организация образовательной коррекционно-логопедической деятельности</w:t>
      </w:r>
    </w:p>
    <w:p w:rsidR="00DA1018" w:rsidRPr="00D50244" w:rsidRDefault="00DA1018" w:rsidP="00D17AD0">
      <w:pPr>
        <w:shd w:val="clear" w:color="auto" w:fill="FFFFFF"/>
        <w:autoSpaceDE w:val="0"/>
        <w:autoSpaceDN w:val="0"/>
        <w:adjustRightInd w:val="0"/>
        <w:ind w:firstLine="709"/>
        <w:jc w:val="both"/>
        <w:rPr>
          <w:iCs/>
          <w:sz w:val="28"/>
        </w:rPr>
      </w:pPr>
      <w:r w:rsidRPr="00D50244">
        <w:rPr>
          <w:iCs/>
          <w:sz w:val="28"/>
        </w:rPr>
        <w:t>Учебный год в логопедической группе для детей с общим недоразвитием речи начинается первого сентября и условно делится на три периода:</w:t>
      </w:r>
    </w:p>
    <w:p w:rsidR="00DA1018" w:rsidRPr="00D50244" w:rsidRDefault="00DA1018" w:rsidP="00D17AD0">
      <w:pPr>
        <w:shd w:val="clear" w:color="auto" w:fill="FFFFFF"/>
        <w:autoSpaceDE w:val="0"/>
        <w:autoSpaceDN w:val="0"/>
        <w:adjustRightInd w:val="0"/>
        <w:ind w:firstLine="709"/>
        <w:jc w:val="both"/>
        <w:rPr>
          <w:iCs/>
          <w:sz w:val="28"/>
        </w:rPr>
      </w:pPr>
      <w:r w:rsidRPr="00D50244">
        <w:rPr>
          <w:iCs/>
          <w:sz w:val="28"/>
          <w:lang w:val="en-US"/>
        </w:rPr>
        <w:t>I</w:t>
      </w:r>
      <w:r w:rsidRPr="00D50244">
        <w:rPr>
          <w:iCs/>
          <w:sz w:val="28"/>
        </w:rPr>
        <w:tab/>
        <w:t>период — сентябрь, октябрь, ноябрь</w:t>
      </w:r>
    </w:p>
    <w:p w:rsidR="00DA1018" w:rsidRPr="00D50244" w:rsidRDefault="00DA1018" w:rsidP="00D17AD0">
      <w:pPr>
        <w:shd w:val="clear" w:color="auto" w:fill="FFFFFF"/>
        <w:autoSpaceDE w:val="0"/>
        <w:autoSpaceDN w:val="0"/>
        <w:adjustRightInd w:val="0"/>
        <w:ind w:firstLine="709"/>
        <w:jc w:val="both"/>
        <w:rPr>
          <w:iCs/>
          <w:sz w:val="28"/>
        </w:rPr>
      </w:pPr>
      <w:r w:rsidRPr="00D50244">
        <w:rPr>
          <w:iCs/>
          <w:sz w:val="28"/>
        </w:rPr>
        <w:t xml:space="preserve">1-я половина сентября – обследование детей, заполнение речевых карт, оформление документации. </w:t>
      </w:r>
    </w:p>
    <w:p w:rsidR="00DA1018" w:rsidRPr="00D50244" w:rsidRDefault="00DA1018" w:rsidP="00D17AD0">
      <w:pPr>
        <w:shd w:val="clear" w:color="auto" w:fill="FFFFFF"/>
        <w:autoSpaceDE w:val="0"/>
        <w:autoSpaceDN w:val="0"/>
        <w:adjustRightInd w:val="0"/>
        <w:ind w:firstLine="709"/>
        <w:jc w:val="both"/>
        <w:rPr>
          <w:iCs/>
          <w:sz w:val="28"/>
        </w:rPr>
      </w:pPr>
      <w:r w:rsidRPr="00D50244">
        <w:rPr>
          <w:iCs/>
          <w:sz w:val="28"/>
          <w:lang w:val="en-US"/>
        </w:rPr>
        <w:t>II</w:t>
      </w:r>
      <w:r w:rsidRPr="00D50244">
        <w:rPr>
          <w:iCs/>
          <w:sz w:val="28"/>
        </w:rPr>
        <w:tab/>
        <w:t>пе</w:t>
      </w:r>
      <w:r>
        <w:rPr>
          <w:iCs/>
          <w:sz w:val="28"/>
        </w:rPr>
        <w:t>риод — декабрь, январь, февраль</w:t>
      </w:r>
    </w:p>
    <w:p w:rsidR="00DA1018" w:rsidRPr="00D50244" w:rsidRDefault="00DA1018" w:rsidP="00D17AD0">
      <w:pPr>
        <w:shd w:val="clear" w:color="auto" w:fill="FFFFFF"/>
        <w:autoSpaceDE w:val="0"/>
        <w:autoSpaceDN w:val="0"/>
        <w:adjustRightInd w:val="0"/>
        <w:ind w:firstLine="709"/>
        <w:jc w:val="both"/>
        <w:rPr>
          <w:iCs/>
          <w:sz w:val="28"/>
        </w:rPr>
      </w:pPr>
      <w:r w:rsidRPr="00D50244">
        <w:rPr>
          <w:iCs/>
          <w:sz w:val="28"/>
          <w:lang w:val="en-US"/>
        </w:rPr>
        <w:t>III</w:t>
      </w:r>
      <w:r w:rsidRPr="00D50244">
        <w:rPr>
          <w:iCs/>
          <w:sz w:val="28"/>
        </w:rPr>
        <w:tab/>
        <w:t xml:space="preserve">период — </w:t>
      </w:r>
      <w:r>
        <w:rPr>
          <w:iCs/>
          <w:sz w:val="28"/>
        </w:rPr>
        <w:t xml:space="preserve">март, </w:t>
      </w:r>
      <w:r w:rsidRPr="00D50244">
        <w:rPr>
          <w:iCs/>
          <w:sz w:val="28"/>
        </w:rPr>
        <w:t xml:space="preserve">апрель, май </w:t>
      </w:r>
    </w:p>
    <w:p w:rsidR="00DA1018" w:rsidRPr="00D50244" w:rsidRDefault="00DA1018" w:rsidP="00D17AD0">
      <w:pPr>
        <w:shd w:val="clear" w:color="auto" w:fill="FFFFFF"/>
        <w:autoSpaceDE w:val="0"/>
        <w:autoSpaceDN w:val="0"/>
        <w:adjustRightInd w:val="0"/>
        <w:ind w:firstLine="709"/>
        <w:jc w:val="both"/>
        <w:rPr>
          <w:sz w:val="28"/>
        </w:rPr>
      </w:pPr>
      <w:r w:rsidRPr="00D50244">
        <w:rPr>
          <w:iCs/>
          <w:sz w:val="28"/>
        </w:rPr>
        <w:t>2-я половина мая – диагностическое обследование по итогам учебного года.</w:t>
      </w:r>
    </w:p>
    <w:p w:rsidR="00DA1018" w:rsidRDefault="00DA1018" w:rsidP="00D17AD0">
      <w:pPr>
        <w:shd w:val="clear" w:color="auto" w:fill="FFFFFF"/>
        <w:autoSpaceDE w:val="0"/>
        <w:autoSpaceDN w:val="0"/>
        <w:adjustRightInd w:val="0"/>
        <w:ind w:firstLine="709"/>
        <w:jc w:val="both"/>
        <w:rPr>
          <w:sz w:val="28"/>
        </w:rPr>
      </w:pPr>
      <w:r w:rsidRPr="00141576">
        <w:rPr>
          <w:sz w:val="28"/>
        </w:rPr>
        <w:t>Форма организации непосредственно образовательной деятельности –</w:t>
      </w:r>
      <w:r>
        <w:rPr>
          <w:sz w:val="28"/>
        </w:rPr>
        <w:t xml:space="preserve"> фронтальная, </w:t>
      </w:r>
      <w:r w:rsidRPr="00141576">
        <w:rPr>
          <w:sz w:val="28"/>
        </w:rPr>
        <w:t xml:space="preserve">подгрупповая (по 5-6 детей) и индивидуальная. </w:t>
      </w:r>
    </w:p>
    <w:p w:rsidR="00DA1018" w:rsidRPr="0044434D" w:rsidRDefault="00DA1018" w:rsidP="00D17AD0">
      <w:pPr>
        <w:ind w:firstLine="709"/>
        <w:jc w:val="both"/>
        <w:rPr>
          <w:sz w:val="28"/>
          <w:szCs w:val="28"/>
        </w:rPr>
      </w:pPr>
      <w:r w:rsidRPr="0044434D">
        <w:rPr>
          <w:sz w:val="28"/>
          <w:szCs w:val="28"/>
        </w:rPr>
        <w:t>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от 2 до 6. В начале учебного года количество человек в подгруппе может быть меньше, чем к концу обучения.</w:t>
      </w:r>
    </w:p>
    <w:p w:rsidR="00DA1018" w:rsidRDefault="00DA1018" w:rsidP="00D17AD0">
      <w:pPr>
        <w:ind w:firstLine="709"/>
        <w:jc w:val="both"/>
        <w:rPr>
          <w:sz w:val="28"/>
          <w:szCs w:val="28"/>
        </w:rPr>
      </w:pPr>
      <w:r w:rsidRPr="0044434D">
        <w:rPr>
          <w:bCs/>
          <w:iCs/>
          <w:sz w:val="28"/>
          <w:szCs w:val="28"/>
        </w:rPr>
        <w:t xml:space="preserve">Продолжительность непрерывной непосредственно образовательной деятельности для детей </w:t>
      </w:r>
      <w:r w:rsidRPr="0044434D">
        <w:rPr>
          <w:bCs/>
          <w:sz w:val="28"/>
          <w:szCs w:val="28"/>
        </w:rPr>
        <w:t xml:space="preserve">в соответствии </w:t>
      </w:r>
      <w:proofErr w:type="spellStart"/>
      <w:r w:rsidRPr="0044434D">
        <w:rPr>
          <w:sz w:val="28"/>
          <w:szCs w:val="28"/>
        </w:rPr>
        <w:t>СанПиН</w:t>
      </w:r>
      <w:proofErr w:type="spellEnd"/>
      <w:r w:rsidRPr="0044434D">
        <w:rPr>
          <w:sz w:val="28"/>
          <w:szCs w:val="28"/>
        </w:rPr>
        <w:t xml:space="preserve"> 2.4.1.3049-13 «Санитарно-эпидемиологические требования к устройству, содержанию и организации режима работы в дошкольных организациях»:</w:t>
      </w:r>
    </w:p>
    <w:p w:rsidR="00DA1018" w:rsidRPr="000E4311" w:rsidRDefault="00DA1018" w:rsidP="00D17AD0">
      <w:pPr>
        <w:shd w:val="clear" w:color="auto" w:fill="FFFFFF"/>
        <w:autoSpaceDE w:val="0"/>
        <w:autoSpaceDN w:val="0"/>
        <w:adjustRightInd w:val="0"/>
        <w:ind w:firstLine="709"/>
        <w:jc w:val="both"/>
        <w:rPr>
          <w:b/>
          <w:sz w:val="28"/>
        </w:rPr>
      </w:pPr>
      <w:r w:rsidRPr="000E4311">
        <w:rPr>
          <w:b/>
          <w:sz w:val="28"/>
        </w:rPr>
        <w:t xml:space="preserve">Максимальный допустимый объем образовательной нагрузки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960"/>
        <w:gridCol w:w="4063"/>
      </w:tblGrid>
      <w:tr w:rsidR="00DA1018" w:rsidRPr="00D17AD0" w:rsidTr="007F32AE">
        <w:tc>
          <w:tcPr>
            <w:tcW w:w="1548" w:type="dxa"/>
          </w:tcPr>
          <w:p w:rsidR="00DA1018" w:rsidRPr="00D17AD0" w:rsidRDefault="00DA1018" w:rsidP="00D17AD0">
            <w:pPr>
              <w:autoSpaceDE w:val="0"/>
              <w:autoSpaceDN w:val="0"/>
              <w:adjustRightInd w:val="0"/>
              <w:jc w:val="center"/>
              <w:rPr>
                <w:b/>
              </w:rPr>
            </w:pPr>
            <w:r w:rsidRPr="00D17AD0">
              <w:rPr>
                <w:b/>
                <w:sz w:val="22"/>
              </w:rPr>
              <w:t>Возраст</w:t>
            </w:r>
          </w:p>
        </w:tc>
        <w:tc>
          <w:tcPr>
            <w:tcW w:w="3960" w:type="dxa"/>
          </w:tcPr>
          <w:p w:rsidR="00DA1018" w:rsidRPr="00D17AD0" w:rsidRDefault="00DA1018" w:rsidP="00D17AD0">
            <w:pPr>
              <w:autoSpaceDE w:val="0"/>
              <w:autoSpaceDN w:val="0"/>
              <w:adjustRightInd w:val="0"/>
              <w:jc w:val="center"/>
              <w:rPr>
                <w:b/>
              </w:rPr>
            </w:pPr>
            <w:r w:rsidRPr="00D17AD0">
              <w:rPr>
                <w:b/>
                <w:sz w:val="22"/>
              </w:rPr>
              <w:t>Продолжительность коррекционно-развивающего занятия</w:t>
            </w:r>
          </w:p>
        </w:tc>
        <w:tc>
          <w:tcPr>
            <w:tcW w:w="4063" w:type="dxa"/>
          </w:tcPr>
          <w:p w:rsidR="00DA1018" w:rsidRPr="00D17AD0" w:rsidRDefault="00DA1018" w:rsidP="00D17AD0">
            <w:pPr>
              <w:autoSpaceDE w:val="0"/>
              <w:autoSpaceDN w:val="0"/>
              <w:adjustRightInd w:val="0"/>
              <w:jc w:val="center"/>
              <w:rPr>
                <w:b/>
              </w:rPr>
            </w:pPr>
            <w:r w:rsidRPr="00D17AD0">
              <w:rPr>
                <w:b/>
                <w:sz w:val="22"/>
              </w:rPr>
              <w:t>Максимально допустимый объем образовательной нагрузки в первой половине дня, во второй половине дня</w:t>
            </w:r>
          </w:p>
        </w:tc>
      </w:tr>
      <w:tr w:rsidR="00DA1018" w:rsidRPr="00D17AD0" w:rsidTr="007F32AE">
        <w:tc>
          <w:tcPr>
            <w:tcW w:w="1548" w:type="dxa"/>
          </w:tcPr>
          <w:p w:rsidR="00DA1018" w:rsidRPr="00D17AD0" w:rsidRDefault="00DA1018" w:rsidP="00D17AD0">
            <w:pPr>
              <w:autoSpaceDE w:val="0"/>
              <w:autoSpaceDN w:val="0"/>
              <w:adjustRightInd w:val="0"/>
              <w:jc w:val="both"/>
            </w:pPr>
            <w:r w:rsidRPr="00D17AD0">
              <w:rPr>
                <w:sz w:val="22"/>
              </w:rPr>
              <w:t xml:space="preserve">С 4 до 5 лет </w:t>
            </w:r>
          </w:p>
        </w:tc>
        <w:tc>
          <w:tcPr>
            <w:tcW w:w="3960" w:type="dxa"/>
          </w:tcPr>
          <w:p w:rsidR="00DA1018" w:rsidRPr="00D17AD0" w:rsidRDefault="00DA1018" w:rsidP="00D17AD0">
            <w:pPr>
              <w:autoSpaceDE w:val="0"/>
              <w:autoSpaceDN w:val="0"/>
              <w:adjustRightInd w:val="0"/>
              <w:jc w:val="both"/>
            </w:pPr>
            <w:r w:rsidRPr="00D17AD0">
              <w:rPr>
                <w:sz w:val="22"/>
              </w:rPr>
              <w:t>15 минут – фронтальное, подгрупповое занятие;</w:t>
            </w:r>
          </w:p>
          <w:p w:rsidR="00DA1018" w:rsidRPr="00D17AD0" w:rsidRDefault="00DA1018" w:rsidP="00D17AD0">
            <w:pPr>
              <w:autoSpaceDE w:val="0"/>
              <w:autoSpaceDN w:val="0"/>
              <w:adjustRightInd w:val="0"/>
              <w:jc w:val="both"/>
            </w:pPr>
            <w:r w:rsidRPr="00D17AD0">
              <w:rPr>
                <w:sz w:val="22"/>
              </w:rPr>
              <w:t>10 минут – индивидуальное занятие.</w:t>
            </w:r>
          </w:p>
        </w:tc>
        <w:tc>
          <w:tcPr>
            <w:tcW w:w="4063" w:type="dxa"/>
          </w:tcPr>
          <w:p w:rsidR="00DA1018" w:rsidRPr="00D17AD0" w:rsidRDefault="00DA1018" w:rsidP="00D17AD0">
            <w:pPr>
              <w:autoSpaceDE w:val="0"/>
              <w:autoSpaceDN w:val="0"/>
              <w:adjustRightInd w:val="0"/>
              <w:jc w:val="both"/>
            </w:pPr>
            <w:r w:rsidRPr="00D17AD0">
              <w:rPr>
                <w:sz w:val="22"/>
              </w:rPr>
              <w:t>В первой половине дня – 40 минут.</w:t>
            </w:r>
          </w:p>
          <w:p w:rsidR="00DA1018" w:rsidRPr="00D17AD0" w:rsidRDefault="00DA1018" w:rsidP="00D17AD0">
            <w:pPr>
              <w:autoSpaceDE w:val="0"/>
              <w:autoSpaceDN w:val="0"/>
              <w:adjustRightInd w:val="0"/>
              <w:jc w:val="both"/>
            </w:pPr>
            <w:r w:rsidRPr="00D17AD0">
              <w:rPr>
                <w:sz w:val="22"/>
              </w:rPr>
              <w:t xml:space="preserve"> Во второй половине дня – 20 минут (включая индивидуальную работу по заданию логопеда)</w:t>
            </w:r>
          </w:p>
        </w:tc>
      </w:tr>
    </w:tbl>
    <w:p w:rsidR="00DA1018" w:rsidRDefault="00DA1018" w:rsidP="00D17AD0">
      <w:pPr>
        <w:ind w:firstLine="709"/>
        <w:jc w:val="both"/>
        <w:rPr>
          <w:sz w:val="28"/>
          <w:szCs w:val="28"/>
        </w:rPr>
      </w:pPr>
      <w:r w:rsidRPr="0044434D">
        <w:rPr>
          <w:bCs/>
          <w:iCs/>
          <w:sz w:val="28"/>
          <w:szCs w:val="28"/>
        </w:rPr>
        <w:lastRenderedPageBreak/>
        <w:t>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 не менее 10 минут</w:t>
      </w:r>
      <w:r w:rsidR="00E44367">
        <w:rPr>
          <w:bCs/>
          <w:iCs/>
          <w:sz w:val="28"/>
          <w:szCs w:val="28"/>
        </w:rPr>
        <w:t xml:space="preserve">. </w:t>
      </w:r>
      <w:r w:rsidRPr="00804191">
        <w:rPr>
          <w:sz w:val="28"/>
          <w:szCs w:val="28"/>
        </w:rPr>
        <w:t xml:space="preserve">Количество занятий, реализующих коррекционно-развивающие задачи, меняется в зависимости от периода обучения, предусматривает проведение следующих видов подгрупповых занятий.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4"/>
        <w:gridCol w:w="1821"/>
        <w:gridCol w:w="1937"/>
        <w:gridCol w:w="1929"/>
      </w:tblGrid>
      <w:tr w:rsidR="00DA1018" w:rsidTr="00E44367">
        <w:trPr>
          <w:trHeight w:val="556"/>
        </w:trPr>
        <w:tc>
          <w:tcPr>
            <w:tcW w:w="3884" w:type="dxa"/>
            <w:vMerge w:val="restart"/>
          </w:tcPr>
          <w:p w:rsidR="00DA1018" w:rsidRPr="003C78F9" w:rsidRDefault="00DA1018" w:rsidP="00D17AD0">
            <w:pPr>
              <w:jc w:val="center"/>
              <w:rPr>
                <w:b/>
              </w:rPr>
            </w:pPr>
            <w:r w:rsidRPr="003C78F9">
              <w:rPr>
                <w:b/>
              </w:rPr>
              <w:t>Вид занятия</w:t>
            </w:r>
          </w:p>
        </w:tc>
        <w:tc>
          <w:tcPr>
            <w:tcW w:w="5687" w:type="dxa"/>
            <w:gridSpan w:val="3"/>
          </w:tcPr>
          <w:p w:rsidR="00DA1018" w:rsidRPr="003C78F9" w:rsidRDefault="00DA1018" w:rsidP="00D17AD0">
            <w:pPr>
              <w:jc w:val="center"/>
              <w:rPr>
                <w:b/>
              </w:rPr>
            </w:pPr>
            <w:r w:rsidRPr="003C78F9">
              <w:rPr>
                <w:b/>
              </w:rPr>
              <w:t>Количество занятий в неделю по периодам обучения</w:t>
            </w:r>
          </w:p>
        </w:tc>
      </w:tr>
      <w:tr w:rsidR="00DA1018" w:rsidTr="00E44367">
        <w:tc>
          <w:tcPr>
            <w:tcW w:w="3884" w:type="dxa"/>
            <w:vMerge/>
          </w:tcPr>
          <w:p w:rsidR="00DA1018" w:rsidRPr="003C78F9" w:rsidRDefault="00DA1018" w:rsidP="00D17AD0">
            <w:pPr>
              <w:jc w:val="center"/>
              <w:rPr>
                <w:b/>
              </w:rPr>
            </w:pPr>
          </w:p>
        </w:tc>
        <w:tc>
          <w:tcPr>
            <w:tcW w:w="1821" w:type="dxa"/>
          </w:tcPr>
          <w:p w:rsidR="00DA1018" w:rsidRPr="003C78F9" w:rsidRDefault="00DA1018" w:rsidP="00D17AD0">
            <w:pPr>
              <w:jc w:val="center"/>
              <w:rPr>
                <w:b/>
                <w:lang w:val="en-US"/>
              </w:rPr>
            </w:pPr>
            <w:r w:rsidRPr="003C78F9">
              <w:rPr>
                <w:b/>
                <w:lang w:val="en-US"/>
              </w:rPr>
              <w:t>I</w:t>
            </w:r>
          </w:p>
        </w:tc>
        <w:tc>
          <w:tcPr>
            <w:tcW w:w="1937" w:type="dxa"/>
          </w:tcPr>
          <w:p w:rsidR="00DA1018" w:rsidRPr="003C78F9" w:rsidRDefault="00DA1018" w:rsidP="00D17AD0">
            <w:pPr>
              <w:jc w:val="center"/>
              <w:rPr>
                <w:b/>
                <w:lang w:val="en-US"/>
              </w:rPr>
            </w:pPr>
            <w:r w:rsidRPr="003C78F9">
              <w:rPr>
                <w:b/>
                <w:lang w:val="en-US"/>
              </w:rPr>
              <w:t>II</w:t>
            </w:r>
          </w:p>
        </w:tc>
        <w:tc>
          <w:tcPr>
            <w:tcW w:w="1929" w:type="dxa"/>
          </w:tcPr>
          <w:p w:rsidR="00DA1018" w:rsidRPr="003C78F9" w:rsidRDefault="00DA1018" w:rsidP="00D17AD0">
            <w:pPr>
              <w:jc w:val="center"/>
              <w:rPr>
                <w:b/>
              </w:rPr>
            </w:pPr>
            <w:r w:rsidRPr="003C78F9">
              <w:rPr>
                <w:b/>
                <w:lang w:val="en-US"/>
              </w:rPr>
              <w:t>III</w:t>
            </w:r>
          </w:p>
        </w:tc>
      </w:tr>
      <w:tr w:rsidR="00DA1018" w:rsidTr="00E44367">
        <w:tc>
          <w:tcPr>
            <w:tcW w:w="3884" w:type="dxa"/>
          </w:tcPr>
          <w:p w:rsidR="00DA1018" w:rsidRPr="003C78F9" w:rsidRDefault="00DA1018" w:rsidP="00D17AD0">
            <w:r w:rsidRPr="003C78F9">
              <w:t xml:space="preserve">Формирование лексико-грамматических средств языка </w:t>
            </w:r>
          </w:p>
        </w:tc>
        <w:tc>
          <w:tcPr>
            <w:tcW w:w="1821" w:type="dxa"/>
          </w:tcPr>
          <w:p w:rsidR="00DA1018" w:rsidRPr="003C78F9" w:rsidRDefault="00DA1018" w:rsidP="00D17AD0">
            <w:pPr>
              <w:jc w:val="center"/>
            </w:pPr>
            <w:r w:rsidRPr="003C78F9">
              <w:t>2</w:t>
            </w:r>
          </w:p>
        </w:tc>
        <w:tc>
          <w:tcPr>
            <w:tcW w:w="1937" w:type="dxa"/>
          </w:tcPr>
          <w:p w:rsidR="00DA1018" w:rsidRPr="003C78F9" w:rsidRDefault="00DA1018" w:rsidP="00D17AD0">
            <w:pPr>
              <w:jc w:val="center"/>
            </w:pPr>
            <w:r w:rsidRPr="003C78F9">
              <w:t>2</w:t>
            </w:r>
          </w:p>
        </w:tc>
        <w:tc>
          <w:tcPr>
            <w:tcW w:w="1929" w:type="dxa"/>
          </w:tcPr>
          <w:p w:rsidR="00DA1018" w:rsidRPr="003C78F9" w:rsidRDefault="00DA1018" w:rsidP="00D17AD0">
            <w:pPr>
              <w:jc w:val="center"/>
            </w:pPr>
            <w:r w:rsidRPr="003C78F9">
              <w:t>2</w:t>
            </w:r>
          </w:p>
        </w:tc>
      </w:tr>
      <w:tr w:rsidR="00DA1018" w:rsidTr="00E44367">
        <w:tc>
          <w:tcPr>
            <w:tcW w:w="3884" w:type="dxa"/>
          </w:tcPr>
          <w:p w:rsidR="00DA1018" w:rsidRPr="003C78F9" w:rsidRDefault="00DA1018" w:rsidP="00D17AD0">
            <w:r w:rsidRPr="003C78F9">
              <w:t>Развитие связной речи</w:t>
            </w:r>
          </w:p>
        </w:tc>
        <w:tc>
          <w:tcPr>
            <w:tcW w:w="1821" w:type="dxa"/>
          </w:tcPr>
          <w:p w:rsidR="00DA1018" w:rsidRPr="003C78F9" w:rsidRDefault="00DA1018" w:rsidP="00D17AD0">
            <w:pPr>
              <w:jc w:val="center"/>
            </w:pPr>
            <w:r w:rsidRPr="003C78F9">
              <w:t>-</w:t>
            </w:r>
          </w:p>
        </w:tc>
        <w:tc>
          <w:tcPr>
            <w:tcW w:w="1937" w:type="dxa"/>
          </w:tcPr>
          <w:p w:rsidR="00DA1018" w:rsidRPr="003C78F9" w:rsidRDefault="00DA1018" w:rsidP="00D17AD0">
            <w:pPr>
              <w:jc w:val="center"/>
            </w:pPr>
            <w:r w:rsidRPr="003C78F9">
              <w:t>1</w:t>
            </w:r>
          </w:p>
        </w:tc>
        <w:tc>
          <w:tcPr>
            <w:tcW w:w="1929" w:type="dxa"/>
          </w:tcPr>
          <w:p w:rsidR="00DA1018" w:rsidRPr="003C78F9" w:rsidRDefault="00DA1018" w:rsidP="00D17AD0">
            <w:pPr>
              <w:jc w:val="center"/>
            </w:pPr>
            <w:r w:rsidRPr="003C78F9">
              <w:t>1</w:t>
            </w:r>
          </w:p>
        </w:tc>
      </w:tr>
      <w:tr w:rsidR="00DA1018" w:rsidTr="00E44367">
        <w:tc>
          <w:tcPr>
            <w:tcW w:w="3884" w:type="dxa"/>
          </w:tcPr>
          <w:p w:rsidR="00DA1018" w:rsidRPr="003C78F9" w:rsidRDefault="00DA1018" w:rsidP="00D17AD0">
            <w:r w:rsidRPr="003C78F9">
              <w:rPr>
                <w:iCs/>
              </w:rPr>
              <w:t xml:space="preserve">Формирование правильного звукопроизношения и подготовка к обучению грамоте </w:t>
            </w:r>
          </w:p>
        </w:tc>
        <w:tc>
          <w:tcPr>
            <w:tcW w:w="1821" w:type="dxa"/>
          </w:tcPr>
          <w:p w:rsidR="00DA1018" w:rsidRPr="003C78F9" w:rsidRDefault="00DA1018" w:rsidP="00D17AD0">
            <w:pPr>
              <w:jc w:val="center"/>
            </w:pPr>
            <w:r w:rsidRPr="003C78F9">
              <w:t>-</w:t>
            </w:r>
          </w:p>
        </w:tc>
        <w:tc>
          <w:tcPr>
            <w:tcW w:w="1937" w:type="dxa"/>
          </w:tcPr>
          <w:p w:rsidR="00DA1018" w:rsidRPr="003C78F9" w:rsidRDefault="00DA1018" w:rsidP="00D17AD0">
            <w:pPr>
              <w:jc w:val="center"/>
            </w:pPr>
            <w:r w:rsidRPr="003C78F9">
              <w:t>2</w:t>
            </w:r>
          </w:p>
        </w:tc>
        <w:tc>
          <w:tcPr>
            <w:tcW w:w="1929" w:type="dxa"/>
          </w:tcPr>
          <w:p w:rsidR="00DA1018" w:rsidRPr="003C78F9" w:rsidRDefault="00DA1018" w:rsidP="00D17AD0">
            <w:pPr>
              <w:jc w:val="center"/>
            </w:pPr>
            <w:r w:rsidRPr="003C78F9">
              <w:t>2</w:t>
            </w:r>
          </w:p>
        </w:tc>
      </w:tr>
    </w:tbl>
    <w:p w:rsidR="00DA1018" w:rsidRPr="000E4311" w:rsidRDefault="00DA1018" w:rsidP="00D17AD0">
      <w:pPr>
        <w:ind w:firstLine="709"/>
        <w:jc w:val="center"/>
        <w:rPr>
          <w:b/>
          <w:sz w:val="28"/>
          <w:szCs w:val="28"/>
        </w:rPr>
      </w:pPr>
      <w:r>
        <w:rPr>
          <w:b/>
          <w:sz w:val="28"/>
          <w:szCs w:val="28"/>
        </w:rPr>
        <w:t>2.</w:t>
      </w:r>
      <w:r w:rsidR="00E44367">
        <w:rPr>
          <w:b/>
          <w:sz w:val="28"/>
          <w:szCs w:val="28"/>
        </w:rPr>
        <w:t>2</w:t>
      </w:r>
      <w:r>
        <w:rPr>
          <w:b/>
          <w:sz w:val="28"/>
          <w:szCs w:val="28"/>
        </w:rPr>
        <w:t xml:space="preserve"> </w:t>
      </w:r>
      <w:r w:rsidRPr="000E4311">
        <w:rPr>
          <w:b/>
          <w:sz w:val="28"/>
          <w:szCs w:val="28"/>
        </w:rPr>
        <w:t xml:space="preserve">Реализация задач образовательных областей в соответствии с ФГОС </w:t>
      </w:r>
      <w:proofErr w:type="gramStart"/>
      <w:r w:rsidRPr="000E4311">
        <w:rPr>
          <w:b/>
          <w:sz w:val="28"/>
          <w:szCs w:val="28"/>
        </w:rPr>
        <w:t>ДО</w:t>
      </w:r>
      <w:proofErr w:type="gramEnd"/>
      <w:r w:rsidRPr="000E4311">
        <w:rPr>
          <w:b/>
          <w:sz w:val="28"/>
          <w:szCs w:val="28"/>
        </w:rPr>
        <w:t xml:space="preserve"> </w:t>
      </w:r>
      <w:proofErr w:type="gramStart"/>
      <w:r w:rsidRPr="000E4311">
        <w:rPr>
          <w:b/>
          <w:sz w:val="28"/>
          <w:szCs w:val="28"/>
        </w:rPr>
        <w:t>в</w:t>
      </w:r>
      <w:proofErr w:type="gramEnd"/>
      <w:r w:rsidRPr="000E4311">
        <w:rPr>
          <w:b/>
          <w:sz w:val="28"/>
          <w:szCs w:val="28"/>
        </w:rPr>
        <w:t xml:space="preserve"> коррекционной работе учителя-логопеда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140"/>
        <w:gridCol w:w="4423"/>
      </w:tblGrid>
      <w:tr w:rsidR="00DA1018" w:rsidRPr="00D17AD0" w:rsidTr="007F32AE">
        <w:trPr>
          <w:trHeight w:val="365"/>
        </w:trPr>
        <w:tc>
          <w:tcPr>
            <w:tcW w:w="1008" w:type="dxa"/>
          </w:tcPr>
          <w:p w:rsidR="00DA1018" w:rsidRPr="00D17AD0" w:rsidRDefault="00DA1018" w:rsidP="00D17AD0">
            <w:pPr>
              <w:jc w:val="center"/>
              <w:rPr>
                <w:b/>
              </w:rPr>
            </w:pPr>
            <w:r w:rsidRPr="00D17AD0">
              <w:rPr>
                <w:b/>
                <w:sz w:val="22"/>
              </w:rPr>
              <w:t>№</w:t>
            </w:r>
          </w:p>
        </w:tc>
        <w:tc>
          <w:tcPr>
            <w:tcW w:w="4140" w:type="dxa"/>
          </w:tcPr>
          <w:p w:rsidR="00DA1018" w:rsidRPr="00D17AD0" w:rsidRDefault="00DA1018" w:rsidP="00D17AD0">
            <w:pPr>
              <w:jc w:val="center"/>
              <w:rPr>
                <w:b/>
              </w:rPr>
            </w:pPr>
            <w:r w:rsidRPr="00D17AD0">
              <w:rPr>
                <w:b/>
                <w:sz w:val="22"/>
              </w:rPr>
              <w:t>Разделы коррекционной работы</w:t>
            </w:r>
          </w:p>
        </w:tc>
        <w:tc>
          <w:tcPr>
            <w:tcW w:w="4423" w:type="dxa"/>
          </w:tcPr>
          <w:p w:rsidR="00DA1018" w:rsidRPr="00D17AD0" w:rsidRDefault="00DA1018" w:rsidP="00D17AD0">
            <w:pPr>
              <w:jc w:val="center"/>
              <w:rPr>
                <w:b/>
              </w:rPr>
            </w:pPr>
            <w:r w:rsidRPr="00D17AD0">
              <w:rPr>
                <w:b/>
                <w:sz w:val="22"/>
              </w:rPr>
              <w:t>Образовательные области</w:t>
            </w:r>
          </w:p>
        </w:tc>
      </w:tr>
      <w:tr w:rsidR="00DA1018" w:rsidRPr="00D17AD0" w:rsidTr="007F32AE">
        <w:trPr>
          <w:trHeight w:val="593"/>
        </w:trPr>
        <w:tc>
          <w:tcPr>
            <w:tcW w:w="1008" w:type="dxa"/>
          </w:tcPr>
          <w:p w:rsidR="00DA1018" w:rsidRPr="00D17AD0" w:rsidRDefault="00DA1018" w:rsidP="00D17AD0">
            <w:pPr>
              <w:numPr>
                <w:ilvl w:val="0"/>
                <w:numId w:val="5"/>
              </w:numPr>
              <w:jc w:val="center"/>
            </w:pPr>
          </w:p>
        </w:tc>
        <w:tc>
          <w:tcPr>
            <w:tcW w:w="4140" w:type="dxa"/>
          </w:tcPr>
          <w:p w:rsidR="00DA1018" w:rsidRPr="00D17AD0" w:rsidRDefault="00DA1018" w:rsidP="00D17AD0">
            <w:pPr>
              <w:jc w:val="center"/>
            </w:pPr>
            <w:r w:rsidRPr="00D17AD0">
              <w:rPr>
                <w:sz w:val="22"/>
              </w:rPr>
              <w:t>Развитие общих речевых навыков</w:t>
            </w:r>
          </w:p>
        </w:tc>
        <w:tc>
          <w:tcPr>
            <w:tcW w:w="4423" w:type="dxa"/>
          </w:tcPr>
          <w:p w:rsidR="00DA1018" w:rsidRPr="00D17AD0" w:rsidRDefault="00DA1018" w:rsidP="00D17AD0">
            <w:pPr>
              <w:jc w:val="center"/>
            </w:pPr>
            <w:r w:rsidRPr="00D17AD0">
              <w:rPr>
                <w:sz w:val="22"/>
              </w:rPr>
              <w:t xml:space="preserve">Познавательное, физическое развитие </w:t>
            </w:r>
          </w:p>
        </w:tc>
      </w:tr>
      <w:tr w:rsidR="00DA1018" w:rsidRPr="00D17AD0" w:rsidTr="007F32AE">
        <w:tc>
          <w:tcPr>
            <w:tcW w:w="1008" w:type="dxa"/>
          </w:tcPr>
          <w:p w:rsidR="00DA1018" w:rsidRPr="00D17AD0" w:rsidRDefault="00DA1018" w:rsidP="00D17AD0">
            <w:pPr>
              <w:numPr>
                <w:ilvl w:val="0"/>
                <w:numId w:val="5"/>
              </w:numPr>
              <w:jc w:val="center"/>
            </w:pPr>
          </w:p>
        </w:tc>
        <w:tc>
          <w:tcPr>
            <w:tcW w:w="4140" w:type="dxa"/>
          </w:tcPr>
          <w:p w:rsidR="00DA1018" w:rsidRPr="00D17AD0" w:rsidRDefault="00DA1018" w:rsidP="00D17AD0">
            <w:pPr>
              <w:jc w:val="center"/>
            </w:pPr>
            <w:r w:rsidRPr="00D17AD0">
              <w:rPr>
                <w:sz w:val="22"/>
              </w:rPr>
              <w:t>Работа над звукопроизношением</w:t>
            </w:r>
          </w:p>
        </w:tc>
        <w:tc>
          <w:tcPr>
            <w:tcW w:w="4423" w:type="dxa"/>
          </w:tcPr>
          <w:p w:rsidR="00DA1018" w:rsidRPr="00D17AD0" w:rsidRDefault="00DA1018" w:rsidP="00D17AD0">
            <w:pPr>
              <w:jc w:val="center"/>
            </w:pPr>
            <w:r w:rsidRPr="00D17AD0">
              <w:rPr>
                <w:sz w:val="22"/>
              </w:rPr>
              <w:t>Физическое развитие</w:t>
            </w:r>
          </w:p>
        </w:tc>
      </w:tr>
      <w:tr w:rsidR="00DA1018" w:rsidRPr="00D17AD0" w:rsidTr="007F32AE">
        <w:tc>
          <w:tcPr>
            <w:tcW w:w="1008" w:type="dxa"/>
          </w:tcPr>
          <w:p w:rsidR="00DA1018" w:rsidRPr="00D17AD0" w:rsidRDefault="00DA1018" w:rsidP="00D17AD0">
            <w:pPr>
              <w:numPr>
                <w:ilvl w:val="0"/>
                <w:numId w:val="5"/>
              </w:numPr>
              <w:jc w:val="center"/>
            </w:pPr>
          </w:p>
        </w:tc>
        <w:tc>
          <w:tcPr>
            <w:tcW w:w="4140" w:type="dxa"/>
          </w:tcPr>
          <w:p w:rsidR="00DA1018" w:rsidRPr="00D17AD0" w:rsidRDefault="00DA1018" w:rsidP="00D17AD0">
            <w:pPr>
              <w:jc w:val="center"/>
            </w:pPr>
            <w:r w:rsidRPr="00D17AD0">
              <w:rPr>
                <w:sz w:val="22"/>
              </w:rPr>
              <w:t xml:space="preserve">Работа над </w:t>
            </w:r>
            <w:proofErr w:type="spellStart"/>
            <w:r w:rsidRPr="00D17AD0">
              <w:rPr>
                <w:sz w:val="22"/>
              </w:rPr>
              <w:t>звуко-слоговой</w:t>
            </w:r>
            <w:proofErr w:type="spellEnd"/>
            <w:r w:rsidRPr="00D17AD0">
              <w:rPr>
                <w:sz w:val="22"/>
              </w:rPr>
              <w:t xml:space="preserve"> структурой</w:t>
            </w:r>
          </w:p>
        </w:tc>
        <w:tc>
          <w:tcPr>
            <w:tcW w:w="4423" w:type="dxa"/>
          </w:tcPr>
          <w:p w:rsidR="00DA1018" w:rsidRPr="00D17AD0" w:rsidRDefault="00DA1018" w:rsidP="00D17AD0">
            <w:pPr>
              <w:jc w:val="center"/>
            </w:pPr>
            <w:r w:rsidRPr="00D17AD0">
              <w:rPr>
                <w:sz w:val="22"/>
              </w:rPr>
              <w:t>Познавательное развитие</w:t>
            </w:r>
          </w:p>
        </w:tc>
      </w:tr>
      <w:tr w:rsidR="00DA1018" w:rsidRPr="00D17AD0" w:rsidTr="007F32AE">
        <w:tc>
          <w:tcPr>
            <w:tcW w:w="1008" w:type="dxa"/>
          </w:tcPr>
          <w:p w:rsidR="00DA1018" w:rsidRPr="00D17AD0" w:rsidRDefault="00DA1018" w:rsidP="00D17AD0">
            <w:pPr>
              <w:numPr>
                <w:ilvl w:val="0"/>
                <w:numId w:val="5"/>
              </w:numPr>
              <w:jc w:val="center"/>
            </w:pPr>
          </w:p>
        </w:tc>
        <w:tc>
          <w:tcPr>
            <w:tcW w:w="4140" w:type="dxa"/>
          </w:tcPr>
          <w:p w:rsidR="00DA1018" w:rsidRPr="00D17AD0" w:rsidRDefault="00DA1018" w:rsidP="00D17AD0">
            <w:pPr>
              <w:jc w:val="center"/>
            </w:pPr>
            <w:r w:rsidRPr="00D17AD0">
              <w:rPr>
                <w:sz w:val="22"/>
              </w:rPr>
              <w:t>Развитие фонематических процессов, языкового анализа, синтеза, представлений</w:t>
            </w:r>
          </w:p>
        </w:tc>
        <w:tc>
          <w:tcPr>
            <w:tcW w:w="4423" w:type="dxa"/>
          </w:tcPr>
          <w:p w:rsidR="00DA1018" w:rsidRPr="00D17AD0" w:rsidRDefault="00DA1018" w:rsidP="00D17AD0">
            <w:pPr>
              <w:jc w:val="center"/>
            </w:pPr>
            <w:r w:rsidRPr="00D17AD0">
              <w:rPr>
                <w:sz w:val="22"/>
              </w:rPr>
              <w:t>Познавательное развитие</w:t>
            </w:r>
          </w:p>
        </w:tc>
      </w:tr>
      <w:tr w:rsidR="00DA1018" w:rsidRPr="00D17AD0" w:rsidTr="007F32AE">
        <w:tc>
          <w:tcPr>
            <w:tcW w:w="1008" w:type="dxa"/>
          </w:tcPr>
          <w:p w:rsidR="00DA1018" w:rsidRPr="00D17AD0" w:rsidRDefault="00DA1018" w:rsidP="00D17AD0">
            <w:pPr>
              <w:numPr>
                <w:ilvl w:val="0"/>
                <w:numId w:val="5"/>
              </w:numPr>
              <w:jc w:val="center"/>
            </w:pPr>
          </w:p>
        </w:tc>
        <w:tc>
          <w:tcPr>
            <w:tcW w:w="4140" w:type="dxa"/>
          </w:tcPr>
          <w:p w:rsidR="00DA1018" w:rsidRPr="00D17AD0" w:rsidRDefault="00DA1018" w:rsidP="00D17AD0">
            <w:pPr>
              <w:jc w:val="center"/>
            </w:pPr>
            <w:r w:rsidRPr="00D17AD0">
              <w:rPr>
                <w:sz w:val="22"/>
              </w:rPr>
              <w:t>Развитие грамматического строя</w:t>
            </w:r>
          </w:p>
          <w:p w:rsidR="00DA1018" w:rsidRPr="00D17AD0" w:rsidRDefault="00DA1018" w:rsidP="00D17AD0">
            <w:pPr>
              <w:jc w:val="center"/>
            </w:pPr>
          </w:p>
        </w:tc>
        <w:tc>
          <w:tcPr>
            <w:tcW w:w="4423" w:type="dxa"/>
          </w:tcPr>
          <w:p w:rsidR="00DA1018" w:rsidRPr="00D17AD0" w:rsidRDefault="00DA1018" w:rsidP="00D17AD0">
            <w:pPr>
              <w:jc w:val="center"/>
            </w:pPr>
            <w:r w:rsidRPr="00D17AD0">
              <w:rPr>
                <w:sz w:val="22"/>
              </w:rPr>
              <w:t>Познавательное, социально-коммуникативное развитие</w:t>
            </w:r>
          </w:p>
        </w:tc>
      </w:tr>
      <w:tr w:rsidR="00DA1018" w:rsidRPr="00D17AD0" w:rsidTr="007F32AE">
        <w:tc>
          <w:tcPr>
            <w:tcW w:w="1008" w:type="dxa"/>
          </w:tcPr>
          <w:p w:rsidR="00DA1018" w:rsidRPr="00D17AD0" w:rsidRDefault="00DA1018" w:rsidP="00D17AD0">
            <w:pPr>
              <w:numPr>
                <w:ilvl w:val="0"/>
                <w:numId w:val="5"/>
              </w:numPr>
              <w:jc w:val="center"/>
            </w:pPr>
          </w:p>
        </w:tc>
        <w:tc>
          <w:tcPr>
            <w:tcW w:w="4140" w:type="dxa"/>
          </w:tcPr>
          <w:p w:rsidR="00DA1018" w:rsidRPr="00D17AD0" w:rsidRDefault="00DA1018" w:rsidP="00D17AD0">
            <w:pPr>
              <w:jc w:val="center"/>
            </w:pPr>
            <w:r w:rsidRPr="00D17AD0">
              <w:rPr>
                <w:sz w:val="22"/>
              </w:rPr>
              <w:t>Работа над словарем</w:t>
            </w:r>
          </w:p>
        </w:tc>
        <w:tc>
          <w:tcPr>
            <w:tcW w:w="4423" w:type="dxa"/>
          </w:tcPr>
          <w:p w:rsidR="00DA1018" w:rsidRPr="00D17AD0" w:rsidRDefault="00DA1018" w:rsidP="00D17AD0">
            <w:pPr>
              <w:jc w:val="center"/>
            </w:pPr>
            <w:r w:rsidRPr="00D17AD0">
              <w:rPr>
                <w:sz w:val="22"/>
              </w:rPr>
              <w:t>Познавательное, социально-коммуникативное, художественно-эстетическое развитие</w:t>
            </w:r>
          </w:p>
        </w:tc>
      </w:tr>
      <w:tr w:rsidR="00DA1018" w:rsidRPr="00D17AD0" w:rsidTr="007F32AE">
        <w:tc>
          <w:tcPr>
            <w:tcW w:w="1008" w:type="dxa"/>
          </w:tcPr>
          <w:p w:rsidR="00DA1018" w:rsidRPr="00D17AD0" w:rsidRDefault="00DA1018" w:rsidP="00D17AD0">
            <w:pPr>
              <w:numPr>
                <w:ilvl w:val="0"/>
                <w:numId w:val="5"/>
              </w:numPr>
              <w:jc w:val="center"/>
            </w:pPr>
          </w:p>
        </w:tc>
        <w:tc>
          <w:tcPr>
            <w:tcW w:w="4140" w:type="dxa"/>
          </w:tcPr>
          <w:p w:rsidR="00DA1018" w:rsidRPr="00D17AD0" w:rsidRDefault="00DA1018" w:rsidP="00D17AD0">
            <w:pPr>
              <w:jc w:val="center"/>
            </w:pPr>
            <w:r w:rsidRPr="00D17AD0">
              <w:rPr>
                <w:sz w:val="22"/>
              </w:rPr>
              <w:t>Развитие связной речи</w:t>
            </w:r>
          </w:p>
        </w:tc>
        <w:tc>
          <w:tcPr>
            <w:tcW w:w="4423" w:type="dxa"/>
          </w:tcPr>
          <w:p w:rsidR="00DA1018" w:rsidRPr="00D17AD0" w:rsidRDefault="00DA1018" w:rsidP="00D17AD0">
            <w:pPr>
              <w:jc w:val="center"/>
            </w:pPr>
            <w:r w:rsidRPr="00D17AD0">
              <w:rPr>
                <w:sz w:val="22"/>
              </w:rPr>
              <w:t>Познавательное, социально-коммуникативное, художественно-эстетическое развитие</w:t>
            </w:r>
          </w:p>
        </w:tc>
      </w:tr>
      <w:tr w:rsidR="00DA1018" w:rsidRPr="00D17AD0" w:rsidTr="007F32AE">
        <w:tc>
          <w:tcPr>
            <w:tcW w:w="1008" w:type="dxa"/>
          </w:tcPr>
          <w:p w:rsidR="00DA1018" w:rsidRPr="00D17AD0" w:rsidRDefault="00DA1018" w:rsidP="00D17AD0">
            <w:pPr>
              <w:numPr>
                <w:ilvl w:val="0"/>
                <w:numId w:val="5"/>
              </w:numPr>
              <w:jc w:val="center"/>
            </w:pPr>
          </w:p>
        </w:tc>
        <w:tc>
          <w:tcPr>
            <w:tcW w:w="4140" w:type="dxa"/>
          </w:tcPr>
          <w:p w:rsidR="00DA1018" w:rsidRPr="00D17AD0" w:rsidRDefault="00DA1018" w:rsidP="00D17AD0">
            <w:pPr>
              <w:jc w:val="center"/>
            </w:pPr>
            <w:proofErr w:type="gramStart"/>
            <w:r w:rsidRPr="00D17AD0">
              <w:rPr>
                <w:sz w:val="22"/>
              </w:rPr>
              <w:t>Сопутствующие проявления (коррекция</w:t>
            </w:r>
            <w:proofErr w:type="gramEnd"/>
          </w:p>
          <w:p w:rsidR="00DA1018" w:rsidRPr="00D17AD0" w:rsidRDefault="00DA1018" w:rsidP="00D17AD0">
            <w:pPr>
              <w:jc w:val="center"/>
            </w:pPr>
            <w:r w:rsidRPr="00D17AD0">
              <w:rPr>
                <w:sz w:val="22"/>
              </w:rPr>
              <w:t>неречевых процессов)</w:t>
            </w:r>
          </w:p>
        </w:tc>
        <w:tc>
          <w:tcPr>
            <w:tcW w:w="4423" w:type="dxa"/>
          </w:tcPr>
          <w:p w:rsidR="00DA1018" w:rsidRPr="00D17AD0" w:rsidRDefault="00DA1018" w:rsidP="00D17AD0">
            <w:pPr>
              <w:jc w:val="center"/>
            </w:pPr>
            <w:r w:rsidRPr="00D17AD0">
              <w:rPr>
                <w:sz w:val="22"/>
              </w:rPr>
              <w:t>Познавательное, физическое, художественно-эстетическое развитие</w:t>
            </w:r>
          </w:p>
        </w:tc>
      </w:tr>
      <w:tr w:rsidR="00DA1018" w:rsidRPr="00D17AD0" w:rsidTr="007F32AE">
        <w:tc>
          <w:tcPr>
            <w:tcW w:w="1008" w:type="dxa"/>
          </w:tcPr>
          <w:p w:rsidR="00DA1018" w:rsidRPr="00D17AD0" w:rsidRDefault="00DA1018" w:rsidP="00D17AD0">
            <w:pPr>
              <w:numPr>
                <w:ilvl w:val="0"/>
                <w:numId w:val="5"/>
              </w:numPr>
              <w:jc w:val="center"/>
            </w:pPr>
          </w:p>
        </w:tc>
        <w:tc>
          <w:tcPr>
            <w:tcW w:w="4140" w:type="dxa"/>
          </w:tcPr>
          <w:p w:rsidR="00DA1018" w:rsidRPr="00D17AD0" w:rsidRDefault="00DA1018" w:rsidP="00D17AD0">
            <w:pPr>
              <w:jc w:val="center"/>
            </w:pPr>
            <w:r w:rsidRPr="00D17AD0">
              <w:rPr>
                <w:sz w:val="22"/>
              </w:rPr>
              <w:t>Во всех разделах коррекционной работы</w:t>
            </w:r>
          </w:p>
        </w:tc>
        <w:tc>
          <w:tcPr>
            <w:tcW w:w="4423" w:type="dxa"/>
          </w:tcPr>
          <w:p w:rsidR="00DA1018" w:rsidRPr="00D17AD0" w:rsidRDefault="00DA1018" w:rsidP="00D17AD0">
            <w:pPr>
              <w:jc w:val="center"/>
            </w:pPr>
            <w:r w:rsidRPr="00D17AD0">
              <w:rPr>
                <w:sz w:val="22"/>
              </w:rPr>
              <w:t>Познавательное, социально-коммуникативное, физическое</w:t>
            </w:r>
          </w:p>
        </w:tc>
      </w:tr>
    </w:tbl>
    <w:p w:rsidR="00DA1018" w:rsidRPr="003C1F5D" w:rsidRDefault="00DA1018" w:rsidP="00D17AD0">
      <w:pPr>
        <w:ind w:firstLine="709"/>
        <w:jc w:val="center"/>
        <w:rPr>
          <w:b/>
          <w:sz w:val="28"/>
          <w:szCs w:val="28"/>
        </w:rPr>
      </w:pPr>
      <w:r>
        <w:rPr>
          <w:b/>
          <w:sz w:val="28"/>
          <w:szCs w:val="28"/>
        </w:rPr>
        <w:t xml:space="preserve">2.3 </w:t>
      </w:r>
      <w:r w:rsidRPr="003C1F5D">
        <w:rPr>
          <w:b/>
          <w:sz w:val="28"/>
          <w:szCs w:val="28"/>
        </w:rPr>
        <w:t xml:space="preserve">Виды деятельности воспитанников </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2700"/>
        <w:gridCol w:w="2570"/>
        <w:gridCol w:w="2650"/>
      </w:tblGrid>
      <w:tr w:rsidR="00DA1018" w:rsidRPr="00D17AD0" w:rsidTr="007F32AE">
        <w:tc>
          <w:tcPr>
            <w:tcW w:w="5400" w:type="dxa"/>
            <w:gridSpan w:val="2"/>
          </w:tcPr>
          <w:p w:rsidR="00DA1018" w:rsidRPr="00D17AD0" w:rsidRDefault="00DA1018" w:rsidP="00D17AD0">
            <w:pPr>
              <w:jc w:val="center"/>
              <w:rPr>
                <w:b/>
              </w:rPr>
            </w:pPr>
            <w:r w:rsidRPr="00D17AD0">
              <w:rPr>
                <w:b/>
                <w:sz w:val="22"/>
              </w:rPr>
              <w:t>Совместная образовательная деятельность учителя-логопеда с детьми</w:t>
            </w:r>
          </w:p>
        </w:tc>
        <w:tc>
          <w:tcPr>
            <w:tcW w:w="2570" w:type="dxa"/>
            <w:vMerge w:val="restart"/>
          </w:tcPr>
          <w:p w:rsidR="00DA1018" w:rsidRPr="00D17AD0" w:rsidRDefault="00DA1018" w:rsidP="00D17AD0">
            <w:pPr>
              <w:jc w:val="center"/>
              <w:rPr>
                <w:b/>
              </w:rPr>
            </w:pPr>
          </w:p>
          <w:p w:rsidR="00DA1018" w:rsidRPr="00D17AD0" w:rsidRDefault="00DA1018" w:rsidP="00D17AD0">
            <w:pPr>
              <w:jc w:val="center"/>
              <w:rPr>
                <w:b/>
              </w:rPr>
            </w:pPr>
          </w:p>
          <w:p w:rsidR="00DA1018" w:rsidRPr="00D17AD0" w:rsidRDefault="00DA1018" w:rsidP="00D17AD0">
            <w:pPr>
              <w:jc w:val="center"/>
              <w:rPr>
                <w:b/>
              </w:rPr>
            </w:pPr>
            <w:r w:rsidRPr="00D17AD0">
              <w:rPr>
                <w:b/>
                <w:sz w:val="22"/>
              </w:rPr>
              <w:t>Самостоятельная деятельность детей</w:t>
            </w:r>
          </w:p>
        </w:tc>
        <w:tc>
          <w:tcPr>
            <w:tcW w:w="2650" w:type="dxa"/>
            <w:vMerge w:val="restart"/>
          </w:tcPr>
          <w:p w:rsidR="00DA1018" w:rsidRPr="00D17AD0" w:rsidRDefault="00DA1018" w:rsidP="00D17AD0">
            <w:pPr>
              <w:jc w:val="center"/>
              <w:rPr>
                <w:b/>
              </w:rPr>
            </w:pPr>
          </w:p>
          <w:p w:rsidR="00DA1018" w:rsidRPr="00D17AD0" w:rsidRDefault="00DA1018" w:rsidP="00D17AD0">
            <w:pPr>
              <w:jc w:val="center"/>
              <w:rPr>
                <w:b/>
              </w:rPr>
            </w:pPr>
          </w:p>
          <w:p w:rsidR="00DA1018" w:rsidRPr="00D17AD0" w:rsidRDefault="00DA1018" w:rsidP="00D17AD0">
            <w:pPr>
              <w:jc w:val="center"/>
              <w:rPr>
                <w:b/>
              </w:rPr>
            </w:pPr>
            <w:r w:rsidRPr="00D17AD0">
              <w:rPr>
                <w:b/>
                <w:sz w:val="22"/>
              </w:rPr>
              <w:t>Образовательная деятельность  в семье</w:t>
            </w:r>
          </w:p>
        </w:tc>
      </w:tr>
      <w:tr w:rsidR="00DA1018" w:rsidRPr="00D17AD0" w:rsidTr="00D17AD0">
        <w:trPr>
          <w:trHeight w:val="1092"/>
        </w:trPr>
        <w:tc>
          <w:tcPr>
            <w:tcW w:w="2700" w:type="dxa"/>
          </w:tcPr>
          <w:p w:rsidR="00DA1018" w:rsidRPr="00D17AD0" w:rsidRDefault="00DA1018" w:rsidP="00D17AD0">
            <w:pPr>
              <w:jc w:val="center"/>
              <w:rPr>
                <w:b/>
              </w:rPr>
            </w:pPr>
            <w:r w:rsidRPr="00D17AD0">
              <w:rPr>
                <w:b/>
                <w:sz w:val="22"/>
              </w:rPr>
              <w:t>Непосредственно образовательная логопедическая деятельность</w:t>
            </w:r>
          </w:p>
        </w:tc>
        <w:tc>
          <w:tcPr>
            <w:tcW w:w="2700" w:type="dxa"/>
          </w:tcPr>
          <w:p w:rsidR="00DA1018" w:rsidRPr="00D17AD0" w:rsidRDefault="00DA1018" w:rsidP="00D17AD0">
            <w:pPr>
              <w:jc w:val="center"/>
              <w:rPr>
                <w:b/>
              </w:rPr>
            </w:pPr>
            <w:r w:rsidRPr="00D17AD0">
              <w:rPr>
                <w:b/>
                <w:sz w:val="22"/>
              </w:rPr>
              <w:t>Образовательная деятельность  в режимных моментах</w:t>
            </w:r>
          </w:p>
        </w:tc>
        <w:tc>
          <w:tcPr>
            <w:tcW w:w="2570" w:type="dxa"/>
            <w:vMerge/>
          </w:tcPr>
          <w:p w:rsidR="00DA1018" w:rsidRPr="00D17AD0" w:rsidRDefault="00DA1018" w:rsidP="00D17AD0">
            <w:pPr>
              <w:jc w:val="center"/>
              <w:rPr>
                <w:b/>
              </w:rPr>
            </w:pPr>
          </w:p>
        </w:tc>
        <w:tc>
          <w:tcPr>
            <w:tcW w:w="2650" w:type="dxa"/>
            <w:vMerge/>
          </w:tcPr>
          <w:p w:rsidR="00DA1018" w:rsidRPr="00D17AD0" w:rsidRDefault="00DA1018" w:rsidP="00D17AD0">
            <w:pPr>
              <w:jc w:val="center"/>
              <w:rPr>
                <w:b/>
              </w:rPr>
            </w:pPr>
          </w:p>
        </w:tc>
      </w:tr>
      <w:tr w:rsidR="00DA1018" w:rsidRPr="00D17AD0" w:rsidTr="007F32AE">
        <w:tc>
          <w:tcPr>
            <w:tcW w:w="2700" w:type="dxa"/>
          </w:tcPr>
          <w:p w:rsidR="00DA1018" w:rsidRPr="00D17AD0" w:rsidRDefault="00DA1018" w:rsidP="00D17AD0">
            <w:pPr>
              <w:jc w:val="both"/>
            </w:pPr>
            <w:r w:rsidRPr="00D17AD0">
              <w:rPr>
                <w:sz w:val="22"/>
              </w:rPr>
              <w:t>1.Подгрупповая НОД.</w:t>
            </w:r>
          </w:p>
          <w:p w:rsidR="00DA1018" w:rsidRPr="00D17AD0" w:rsidRDefault="00DA1018" w:rsidP="00D17AD0">
            <w:pPr>
              <w:jc w:val="both"/>
            </w:pPr>
            <w:r w:rsidRPr="00D17AD0">
              <w:rPr>
                <w:sz w:val="22"/>
              </w:rPr>
              <w:t>2.Индивидуальная НОД.</w:t>
            </w:r>
          </w:p>
          <w:p w:rsidR="00DA1018" w:rsidRPr="00D17AD0" w:rsidRDefault="00DA1018" w:rsidP="00D17AD0">
            <w:pPr>
              <w:jc w:val="both"/>
            </w:pPr>
            <w:r w:rsidRPr="00D17AD0">
              <w:rPr>
                <w:sz w:val="22"/>
              </w:rPr>
              <w:t>3.Дидактические игры.</w:t>
            </w:r>
          </w:p>
          <w:p w:rsidR="00DA1018" w:rsidRPr="00D17AD0" w:rsidRDefault="00DA1018" w:rsidP="00D17AD0">
            <w:pPr>
              <w:jc w:val="both"/>
            </w:pPr>
            <w:r w:rsidRPr="00D17AD0">
              <w:rPr>
                <w:sz w:val="22"/>
              </w:rPr>
              <w:t>4.Настольно-печатные игры.</w:t>
            </w:r>
          </w:p>
          <w:p w:rsidR="00DA1018" w:rsidRPr="00D17AD0" w:rsidRDefault="00DA1018" w:rsidP="00D17AD0">
            <w:pPr>
              <w:jc w:val="both"/>
            </w:pPr>
            <w:r w:rsidRPr="00D17AD0">
              <w:rPr>
                <w:sz w:val="22"/>
              </w:rPr>
              <w:t>5.Компьютерные обучающие игры и программы.</w:t>
            </w:r>
          </w:p>
          <w:p w:rsidR="00DA1018" w:rsidRPr="00D17AD0" w:rsidRDefault="00DA1018" w:rsidP="00D17AD0">
            <w:pPr>
              <w:jc w:val="both"/>
            </w:pPr>
            <w:r w:rsidRPr="00D17AD0">
              <w:rPr>
                <w:sz w:val="22"/>
              </w:rPr>
              <w:lastRenderedPageBreak/>
              <w:t xml:space="preserve">6.Разучивание скороговорок, </w:t>
            </w:r>
            <w:proofErr w:type="spellStart"/>
            <w:r w:rsidRPr="00D17AD0">
              <w:rPr>
                <w:sz w:val="22"/>
              </w:rPr>
              <w:t>чистоговорок</w:t>
            </w:r>
            <w:proofErr w:type="spellEnd"/>
            <w:r w:rsidRPr="00D17AD0">
              <w:rPr>
                <w:sz w:val="22"/>
              </w:rPr>
              <w:t>, стихотворений.</w:t>
            </w:r>
          </w:p>
          <w:p w:rsidR="00DA1018" w:rsidRPr="00D17AD0" w:rsidRDefault="00DA1018" w:rsidP="00D17AD0">
            <w:pPr>
              <w:jc w:val="both"/>
            </w:pPr>
            <w:r w:rsidRPr="00D17AD0">
              <w:rPr>
                <w:sz w:val="22"/>
              </w:rPr>
              <w:t>7.Речевые задания и упражнения.</w:t>
            </w:r>
          </w:p>
          <w:p w:rsidR="00DA1018" w:rsidRPr="00D17AD0" w:rsidRDefault="00DA1018" w:rsidP="00D17AD0">
            <w:pPr>
              <w:jc w:val="both"/>
            </w:pPr>
            <w:r w:rsidRPr="00D17AD0">
              <w:rPr>
                <w:sz w:val="22"/>
              </w:rPr>
              <w:t>8.Работа по нормализации звукопроизношения, обучению пересказу, составлению описательного рассказа.</w:t>
            </w:r>
          </w:p>
        </w:tc>
        <w:tc>
          <w:tcPr>
            <w:tcW w:w="2700" w:type="dxa"/>
          </w:tcPr>
          <w:p w:rsidR="00DA1018" w:rsidRPr="00D17AD0" w:rsidRDefault="00DA1018" w:rsidP="00D17AD0">
            <w:pPr>
              <w:jc w:val="both"/>
            </w:pPr>
            <w:r w:rsidRPr="00D17AD0">
              <w:rPr>
                <w:sz w:val="22"/>
              </w:rPr>
              <w:lastRenderedPageBreak/>
              <w:t>1.Пальчиковые игры и упражнения.</w:t>
            </w:r>
          </w:p>
          <w:p w:rsidR="00DA1018" w:rsidRPr="00D17AD0" w:rsidRDefault="00DA1018" w:rsidP="00D17AD0">
            <w:pPr>
              <w:jc w:val="both"/>
            </w:pPr>
            <w:r w:rsidRPr="00D17AD0">
              <w:rPr>
                <w:sz w:val="22"/>
              </w:rPr>
              <w:t xml:space="preserve">2.Мимические, </w:t>
            </w:r>
            <w:proofErr w:type="spellStart"/>
            <w:r w:rsidRPr="00D17AD0">
              <w:rPr>
                <w:sz w:val="22"/>
              </w:rPr>
              <w:t>логоритмические</w:t>
            </w:r>
            <w:proofErr w:type="spellEnd"/>
            <w:r w:rsidRPr="00D17AD0">
              <w:rPr>
                <w:sz w:val="22"/>
              </w:rPr>
              <w:t xml:space="preserve"> артикуляционные дыхательные гимнастики.</w:t>
            </w:r>
          </w:p>
          <w:p w:rsidR="00DA1018" w:rsidRPr="00D17AD0" w:rsidRDefault="00DA1018" w:rsidP="00D17AD0">
            <w:pPr>
              <w:jc w:val="both"/>
            </w:pPr>
            <w:r w:rsidRPr="00D17AD0">
              <w:rPr>
                <w:sz w:val="22"/>
              </w:rPr>
              <w:t xml:space="preserve">3.Речевые дидактические игры. </w:t>
            </w:r>
          </w:p>
          <w:p w:rsidR="00DA1018" w:rsidRPr="00D17AD0" w:rsidRDefault="00DA1018" w:rsidP="00D17AD0">
            <w:pPr>
              <w:jc w:val="both"/>
            </w:pPr>
            <w:r w:rsidRPr="00D17AD0">
              <w:rPr>
                <w:sz w:val="22"/>
              </w:rPr>
              <w:lastRenderedPageBreak/>
              <w:t>4.Чтение.</w:t>
            </w:r>
          </w:p>
          <w:p w:rsidR="00DA1018" w:rsidRPr="00D17AD0" w:rsidRDefault="00DA1018" w:rsidP="00D17AD0">
            <w:pPr>
              <w:jc w:val="both"/>
            </w:pPr>
            <w:r w:rsidRPr="00D17AD0">
              <w:rPr>
                <w:sz w:val="22"/>
              </w:rPr>
              <w:t>5.Тренинги (действия  по речевому образцу учителя-логопеда).</w:t>
            </w:r>
          </w:p>
          <w:p w:rsidR="00DA1018" w:rsidRPr="00D17AD0" w:rsidRDefault="00DA1018" w:rsidP="00D17AD0">
            <w:pPr>
              <w:jc w:val="both"/>
            </w:pPr>
            <w:r w:rsidRPr="00D17AD0">
              <w:rPr>
                <w:sz w:val="22"/>
              </w:rPr>
              <w:t>6.Праздники, развлечения.</w:t>
            </w:r>
          </w:p>
        </w:tc>
        <w:tc>
          <w:tcPr>
            <w:tcW w:w="2570" w:type="dxa"/>
          </w:tcPr>
          <w:p w:rsidR="00DA1018" w:rsidRPr="00D17AD0" w:rsidRDefault="00DA1018" w:rsidP="00D17AD0">
            <w:pPr>
              <w:jc w:val="both"/>
            </w:pPr>
            <w:r w:rsidRPr="00D17AD0">
              <w:rPr>
                <w:sz w:val="22"/>
              </w:rPr>
              <w:lastRenderedPageBreak/>
              <w:t>1.Сюжетно-ролевые игры.</w:t>
            </w:r>
          </w:p>
          <w:p w:rsidR="00DA1018" w:rsidRPr="00D17AD0" w:rsidRDefault="00DA1018" w:rsidP="00D17AD0">
            <w:pPr>
              <w:jc w:val="both"/>
            </w:pPr>
            <w:r w:rsidRPr="00D17AD0">
              <w:rPr>
                <w:sz w:val="22"/>
              </w:rPr>
              <w:t>2.Дидактические игры.</w:t>
            </w:r>
          </w:p>
          <w:p w:rsidR="00DA1018" w:rsidRPr="00D17AD0" w:rsidRDefault="00DA1018" w:rsidP="00D17AD0">
            <w:pPr>
              <w:jc w:val="both"/>
            </w:pPr>
            <w:r w:rsidRPr="00D17AD0">
              <w:rPr>
                <w:sz w:val="22"/>
              </w:rPr>
              <w:t>3.Настольно-печатные игры.</w:t>
            </w:r>
          </w:p>
          <w:p w:rsidR="00DA1018" w:rsidRPr="00D17AD0" w:rsidRDefault="00DA1018" w:rsidP="00D17AD0">
            <w:pPr>
              <w:jc w:val="both"/>
            </w:pPr>
            <w:r w:rsidRPr="00D17AD0">
              <w:rPr>
                <w:sz w:val="22"/>
              </w:rPr>
              <w:t>4.Словотворчество.</w:t>
            </w:r>
          </w:p>
          <w:p w:rsidR="00DA1018" w:rsidRPr="00D17AD0" w:rsidRDefault="00DA1018" w:rsidP="00D17AD0">
            <w:pPr>
              <w:jc w:val="both"/>
            </w:pPr>
            <w:r w:rsidRPr="00D17AD0">
              <w:rPr>
                <w:sz w:val="22"/>
              </w:rPr>
              <w:t xml:space="preserve">5.Совместная продуктивная и игровая </w:t>
            </w:r>
            <w:r w:rsidRPr="00D17AD0">
              <w:rPr>
                <w:sz w:val="22"/>
              </w:rPr>
              <w:lastRenderedPageBreak/>
              <w:t>деятельность.</w:t>
            </w:r>
          </w:p>
        </w:tc>
        <w:tc>
          <w:tcPr>
            <w:tcW w:w="2650" w:type="dxa"/>
          </w:tcPr>
          <w:p w:rsidR="00DA1018" w:rsidRPr="00D17AD0" w:rsidRDefault="00DA1018" w:rsidP="00D17AD0">
            <w:pPr>
              <w:jc w:val="both"/>
            </w:pPr>
            <w:r w:rsidRPr="00D17AD0">
              <w:rPr>
                <w:sz w:val="22"/>
              </w:rPr>
              <w:lastRenderedPageBreak/>
              <w:t>1.Выполнение рекомендаций учителя-логопеда по исправлению нарушений в речевом развитии.</w:t>
            </w:r>
          </w:p>
          <w:p w:rsidR="00DA1018" w:rsidRPr="00D17AD0" w:rsidRDefault="00DA1018" w:rsidP="00D17AD0">
            <w:pPr>
              <w:jc w:val="both"/>
            </w:pPr>
            <w:r w:rsidRPr="00D17AD0">
              <w:rPr>
                <w:sz w:val="22"/>
              </w:rPr>
              <w:t>2.Речевые игры.</w:t>
            </w:r>
          </w:p>
          <w:p w:rsidR="00DA1018" w:rsidRPr="00D17AD0" w:rsidRDefault="00DA1018" w:rsidP="00D17AD0">
            <w:pPr>
              <w:jc w:val="both"/>
            </w:pPr>
            <w:r w:rsidRPr="00D17AD0">
              <w:rPr>
                <w:sz w:val="22"/>
              </w:rPr>
              <w:t>3.Беседы.</w:t>
            </w:r>
          </w:p>
          <w:p w:rsidR="00DA1018" w:rsidRPr="00D17AD0" w:rsidRDefault="00DA1018" w:rsidP="00D17AD0">
            <w:pPr>
              <w:jc w:val="both"/>
            </w:pPr>
            <w:r w:rsidRPr="00D17AD0">
              <w:rPr>
                <w:sz w:val="22"/>
              </w:rPr>
              <w:t xml:space="preserve">4.Чтение книг, </w:t>
            </w:r>
            <w:r w:rsidRPr="00D17AD0">
              <w:rPr>
                <w:sz w:val="22"/>
              </w:rPr>
              <w:lastRenderedPageBreak/>
              <w:t>рассматривание иллюстраций.</w:t>
            </w:r>
          </w:p>
          <w:p w:rsidR="00DA1018" w:rsidRPr="00D17AD0" w:rsidRDefault="00DA1018" w:rsidP="00D17AD0">
            <w:pPr>
              <w:jc w:val="both"/>
            </w:pPr>
            <w:r w:rsidRPr="00D17AD0">
              <w:rPr>
                <w:sz w:val="22"/>
              </w:rPr>
              <w:t xml:space="preserve">5.Заучивание скороговорок, потешек, </w:t>
            </w:r>
            <w:proofErr w:type="spellStart"/>
            <w:r w:rsidRPr="00D17AD0">
              <w:rPr>
                <w:sz w:val="22"/>
              </w:rPr>
              <w:t>чистоговорок</w:t>
            </w:r>
            <w:proofErr w:type="spellEnd"/>
            <w:r w:rsidRPr="00D17AD0">
              <w:rPr>
                <w:sz w:val="22"/>
              </w:rPr>
              <w:t>, стихотворений.</w:t>
            </w:r>
          </w:p>
          <w:p w:rsidR="00DA1018" w:rsidRPr="00D17AD0" w:rsidRDefault="00DA1018" w:rsidP="00D17AD0">
            <w:pPr>
              <w:jc w:val="both"/>
            </w:pPr>
            <w:r w:rsidRPr="00D17AD0">
              <w:rPr>
                <w:sz w:val="22"/>
              </w:rPr>
              <w:t>6.Игры-драмматизации</w:t>
            </w:r>
          </w:p>
        </w:tc>
      </w:tr>
    </w:tbl>
    <w:p w:rsidR="00D17AD0" w:rsidRPr="008E38B6" w:rsidRDefault="00D17AD0" w:rsidP="00D17AD0">
      <w:pPr>
        <w:ind w:firstLine="709"/>
        <w:jc w:val="both"/>
        <w:rPr>
          <w:b/>
          <w:sz w:val="28"/>
          <w:szCs w:val="28"/>
        </w:rPr>
      </w:pPr>
      <w:r>
        <w:rPr>
          <w:b/>
          <w:sz w:val="28"/>
          <w:szCs w:val="28"/>
        </w:rPr>
        <w:lastRenderedPageBreak/>
        <w:t>2.</w:t>
      </w:r>
      <w:r w:rsidR="001D7F94">
        <w:rPr>
          <w:b/>
          <w:sz w:val="28"/>
          <w:szCs w:val="28"/>
        </w:rPr>
        <w:t>4</w:t>
      </w:r>
      <w:r>
        <w:rPr>
          <w:b/>
          <w:sz w:val="28"/>
          <w:szCs w:val="28"/>
        </w:rPr>
        <w:t xml:space="preserve"> </w:t>
      </w:r>
      <w:r w:rsidRPr="008E38B6">
        <w:rPr>
          <w:b/>
          <w:sz w:val="28"/>
          <w:szCs w:val="28"/>
        </w:rPr>
        <w:t xml:space="preserve">Описание вариативных форм, способов, методов и средств, реализации рабочей программы логопеда </w:t>
      </w:r>
    </w:p>
    <w:p w:rsidR="00D17AD0" w:rsidRPr="008E38B6" w:rsidRDefault="00D17AD0" w:rsidP="00D17AD0">
      <w:pPr>
        <w:ind w:firstLine="709"/>
        <w:jc w:val="both"/>
        <w:rPr>
          <w:sz w:val="28"/>
          <w:szCs w:val="28"/>
        </w:rPr>
      </w:pPr>
      <w:r w:rsidRPr="008E38B6">
        <w:rPr>
          <w:sz w:val="28"/>
          <w:szCs w:val="28"/>
        </w:rPr>
        <w:t xml:space="preserve">Исходя из целей и задач рабочей программы учителя-логопеда, были составлены следующие документы, регламентирующие работу в логопедической группе на 2016-2017 учебный год: </w:t>
      </w:r>
    </w:p>
    <w:p w:rsidR="00D17AD0" w:rsidRPr="008E38B6" w:rsidRDefault="00D17AD0" w:rsidP="00D17AD0">
      <w:pPr>
        <w:ind w:firstLine="709"/>
        <w:jc w:val="both"/>
        <w:rPr>
          <w:sz w:val="28"/>
          <w:szCs w:val="28"/>
        </w:rPr>
      </w:pPr>
      <w:r w:rsidRPr="000030DF">
        <w:rPr>
          <w:sz w:val="28"/>
          <w:szCs w:val="28"/>
        </w:rPr>
        <w:t>- Годовой план работы учителя-логопеда на 2016-2017 учебный год, в который входят планы работы с педагогами ДОУ, с родителями, с детьми, план по самообразованию.</w:t>
      </w:r>
      <w:r w:rsidRPr="008E38B6">
        <w:rPr>
          <w:sz w:val="28"/>
          <w:szCs w:val="28"/>
        </w:rPr>
        <w:t xml:space="preserve"> </w:t>
      </w:r>
    </w:p>
    <w:p w:rsidR="00D17AD0" w:rsidRPr="008E38B6" w:rsidRDefault="00D17AD0" w:rsidP="00D17AD0">
      <w:pPr>
        <w:ind w:firstLine="709"/>
        <w:jc w:val="both"/>
        <w:rPr>
          <w:sz w:val="28"/>
          <w:szCs w:val="28"/>
        </w:rPr>
      </w:pPr>
      <w:r w:rsidRPr="008E38B6">
        <w:rPr>
          <w:sz w:val="28"/>
          <w:szCs w:val="28"/>
        </w:rPr>
        <w:t>- Перспективный план работы учителя-логопеда в средней логопедической группе на 2016-2017 учебный год.</w:t>
      </w:r>
    </w:p>
    <w:p w:rsidR="00D17AD0" w:rsidRDefault="00D17AD0" w:rsidP="00D17AD0">
      <w:pPr>
        <w:ind w:firstLine="709"/>
        <w:jc w:val="both"/>
        <w:rPr>
          <w:sz w:val="28"/>
          <w:szCs w:val="28"/>
        </w:rPr>
      </w:pPr>
      <w:r w:rsidRPr="008E38B6">
        <w:rPr>
          <w:sz w:val="28"/>
          <w:szCs w:val="28"/>
        </w:rPr>
        <w:t xml:space="preserve">- Календарно-тематический план работы в средней логопедической группе на 2016-2017 учебный год. </w:t>
      </w:r>
    </w:p>
    <w:p w:rsidR="00D17AD0" w:rsidRDefault="00D17AD0" w:rsidP="00D17AD0">
      <w:pPr>
        <w:shd w:val="clear" w:color="auto" w:fill="FFFFFF"/>
        <w:autoSpaceDE w:val="0"/>
        <w:autoSpaceDN w:val="0"/>
        <w:adjustRightInd w:val="0"/>
        <w:ind w:firstLine="709"/>
        <w:jc w:val="both"/>
        <w:rPr>
          <w:sz w:val="28"/>
        </w:rPr>
        <w:sectPr w:rsidR="00D17AD0" w:rsidSect="00A97120">
          <w:pgSz w:w="11906" w:h="16838"/>
          <w:pgMar w:top="1134" w:right="850" w:bottom="1134" w:left="1701" w:header="708" w:footer="708" w:gutter="0"/>
          <w:cols w:space="708"/>
          <w:docGrid w:linePitch="360"/>
        </w:sectPr>
      </w:pPr>
    </w:p>
    <w:p w:rsidR="00D17AD0" w:rsidRPr="00F60D7E" w:rsidRDefault="00D17AD0" w:rsidP="00D17AD0">
      <w:pPr>
        <w:pStyle w:val="Style8"/>
        <w:widowControl/>
        <w:jc w:val="center"/>
        <w:rPr>
          <w:rStyle w:val="FontStyle11"/>
          <w:sz w:val="28"/>
          <w:szCs w:val="28"/>
        </w:rPr>
      </w:pPr>
      <w:r>
        <w:rPr>
          <w:rStyle w:val="FontStyle11"/>
          <w:sz w:val="28"/>
          <w:szCs w:val="28"/>
        </w:rPr>
        <w:lastRenderedPageBreak/>
        <w:t>Перспективный план коррекционной непосредственно образовательной деятельности с детьми 4-5 лет с ОНР</w:t>
      </w:r>
      <w:r w:rsidRPr="00F60D7E">
        <w:rPr>
          <w:rStyle w:val="FontStyle11"/>
          <w:sz w:val="28"/>
          <w:szCs w:val="28"/>
        </w:rPr>
        <w:t xml:space="preserve"> (по периодам)</w:t>
      </w: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4500"/>
        <w:gridCol w:w="4253"/>
        <w:gridCol w:w="4027"/>
      </w:tblGrid>
      <w:tr w:rsidR="00D17AD0" w:rsidRPr="00E44367" w:rsidTr="00E44367">
        <w:tc>
          <w:tcPr>
            <w:tcW w:w="2235" w:type="dxa"/>
          </w:tcPr>
          <w:p w:rsidR="00D17AD0" w:rsidRPr="00E44367" w:rsidRDefault="00D17AD0" w:rsidP="00D17AD0">
            <w:pPr>
              <w:jc w:val="center"/>
              <w:rPr>
                <w:b/>
              </w:rPr>
            </w:pPr>
            <w:r w:rsidRPr="00E44367">
              <w:rPr>
                <w:b/>
                <w:sz w:val="22"/>
                <w:szCs w:val="22"/>
              </w:rPr>
              <w:t>Направление работы</w:t>
            </w:r>
          </w:p>
        </w:tc>
        <w:tc>
          <w:tcPr>
            <w:tcW w:w="4500" w:type="dxa"/>
          </w:tcPr>
          <w:p w:rsidR="00D17AD0" w:rsidRPr="00E44367" w:rsidRDefault="00D17AD0" w:rsidP="00D17AD0">
            <w:pPr>
              <w:jc w:val="center"/>
              <w:rPr>
                <w:b/>
              </w:rPr>
            </w:pPr>
            <w:r w:rsidRPr="00E44367">
              <w:rPr>
                <w:b/>
                <w:sz w:val="22"/>
                <w:szCs w:val="22"/>
                <w:lang w:val="en-US"/>
              </w:rPr>
              <w:t>I</w:t>
            </w:r>
            <w:r w:rsidRPr="00E44367">
              <w:rPr>
                <w:b/>
                <w:sz w:val="22"/>
                <w:szCs w:val="22"/>
              </w:rPr>
              <w:t xml:space="preserve"> </w:t>
            </w:r>
            <w:r w:rsidRPr="00E44367">
              <w:rPr>
                <w:b/>
                <w:spacing w:val="52"/>
                <w:sz w:val="22"/>
                <w:szCs w:val="22"/>
              </w:rPr>
              <w:t>период</w:t>
            </w:r>
            <w:r w:rsidRPr="00E44367">
              <w:rPr>
                <w:b/>
                <w:sz w:val="22"/>
                <w:szCs w:val="22"/>
              </w:rPr>
              <w:t xml:space="preserve"> </w:t>
            </w:r>
            <w:r w:rsidRPr="00E44367">
              <w:rPr>
                <w:b/>
                <w:spacing w:val="53"/>
                <w:sz w:val="22"/>
                <w:szCs w:val="22"/>
              </w:rPr>
              <w:t xml:space="preserve">обучения </w:t>
            </w:r>
            <w:r w:rsidRPr="00E44367">
              <w:rPr>
                <w:b/>
                <w:sz w:val="22"/>
                <w:szCs w:val="22"/>
              </w:rPr>
              <w:t>(сентябрь, октябрь, ноябрь)</w:t>
            </w:r>
          </w:p>
        </w:tc>
        <w:tc>
          <w:tcPr>
            <w:tcW w:w="4253" w:type="dxa"/>
          </w:tcPr>
          <w:p w:rsidR="00D17AD0" w:rsidRPr="00E44367" w:rsidRDefault="00D17AD0" w:rsidP="00D17AD0">
            <w:pPr>
              <w:jc w:val="center"/>
              <w:rPr>
                <w:b/>
              </w:rPr>
            </w:pPr>
            <w:r w:rsidRPr="00E44367">
              <w:rPr>
                <w:b/>
                <w:sz w:val="22"/>
                <w:szCs w:val="22"/>
                <w:lang w:val="en-US"/>
              </w:rPr>
              <w:t>II</w:t>
            </w:r>
            <w:r w:rsidRPr="00E44367">
              <w:rPr>
                <w:b/>
                <w:sz w:val="22"/>
                <w:szCs w:val="22"/>
              </w:rPr>
              <w:t xml:space="preserve"> </w:t>
            </w:r>
            <w:r w:rsidRPr="00E44367">
              <w:rPr>
                <w:b/>
                <w:spacing w:val="52"/>
                <w:sz w:val="22"/>
                <w:szCs w:val="22"/>
              </w:rPr>
              <w:t>период</w:t>
            </w:r>
            <w:r w:rsidRPr="00E44367">
              <w:rPr>
                <w:b/>
                <w:sz w:val="22"/>
                <w:szCs w:val="22"/>
              </w:rPr>
              <w:t xml:space="preserve"> </w:t>
            </w:r>
            <w:r w:rsidRPr="00E44367">
              <w:rPr>
                <w:b/>
                <w:spacing w:val="53"/>
                <w:sz w:val="22"/>
                <w:szCs w:val="22"/>
              </w:rPr>
              <w:t xml:space="preserve">обучения </w:t>
            </w:r>
            <w:r w:rsidRPr="00E44367">
              <w:rPr>
                <w:b/>
                <w:sz w:val="22"/>
                <w:szCs w:val="22"/>
              </w:rPr>
              <w:t>(декабрь, январь, февраль)</w:t>
            </w:r>
          </w:p>
        </w:tc>
        <w:tc>
          <w:tcPr>
            <w:tcW w:w="4027" w:type="dxa"/>
          </w:tcPr>
          <w:p w:rsidR="00D17AD0" w:rsidRPr="00E44367" w:rsidRDefault="00D17AD0" w:rsidP="00D17AD0">
            <w:pPr>
              <w:jc w:val="center"/>
              <w:rPr>
                <w:b/>
              </w:rPr>
            </w:pPr>
            <w:r w:rsidRPr="00E44367">
              <w:rPr>
                <w:b/>
                <w:sz w:val="22"/>
                <w:szCs w:val="22"/>
                <w:lang w:val="en-US"/>
              </w:rPr>
              <w:t>III</w:t>
            </w:r>
            <w:r w:rsidRPr="00E44367">
              <w:rPr>
                <w:b/>
                <w:sz w:val="22"/>
                <w:szCs w:val="22"/>
              </w:rPr>
              <w:t xml:space="preserve"> </w:t>
            </w:r>
            <w:r w:rsidRPr="00E44367">
              <w:rPr>
                <w:b/>
                <w:spacing w:val="52"/>
                <w:sz w:val="22"/>
                <w:szCs w:val="22"/>
              </w:rPr>
              <w:t>период</w:t>
            </w:r>
            <w:r w:rsidRPr="00E44367">
              <w:rPr>
                <w:b/>
                <w:sz w:val="22"/>
                <w:szCs w:val="22"/>
              </w:rPr>
              <w:t xml:space="preserve"> </w:t>
            </w:r>
            <w:r w:rsidRPr="00E44367">
              <w:rPr>
                <w:b/>
                <w:spacing w:val="53"/>
                <w:sz w:val="22"/>
                <w:szCs w:val="22"/>
              </w:rPr>
              <w:t xml:space="preserve">обучения </w:t>
            </w:r>
            <w:r w:rsidRPr="00E44367">
              <w:rPr>
                <w:b/>
                <w:sz w:val="22"/>
                <w:szCs w:val="22"/>
              </w:rPr>
              <w:t>(март, апрель, май)</w:t>
            </w:r>
          </w:p>
        </w:tc>
      </w:tr>
      <w:tr w:rsidR="00D17AD0" w:rsidRPr="00E44367" w:rsidTr="00E44367">
        <w:tc>
          <w:tcPr>
            <w:tcW w:w="2235" w:type="dxa"/>
          </w:tcPr>
          <w:p w:rsidR="00D17AD0" w:rsidRPr="00E44367" w:rsidRDefault="00D17AD0" w:rsidP="00D17AD0">
            <w:pPr>
              <w:shd w:val="clear" w:color="auto" w:fill="FFFFFF"/>
              <w:jc w:val="center"/>
              <w:rPr>
                <w:b/>
              </w:rPr>
            </w:pPr>
            <w:r w:rsidRPr="00E44367">
              <w:rPr>
                <w:b/>
                <w:bCs/>
                <w:spacing w:val="-1"/>
                <w:sz w:val="22"/>
                <w:szCs w:val="22"/>
              </w:rPr>
              <w:t>Развитие словаря</w:t>
            </w:r>
          </w:p>
          <w:p w:rsidR="00D17AD0" w:rsidRPr="00E44367" w:rsidRDefault="00D17AD0" w:rsidP="00D17AD0"/>
        </w:tc>
        <w:tc>
          <w:tcPr>
            <w:tcW w:w="4500" w:type="dxa"/>
          </w:tcPr>
          <w:p w:rsidR="00D17AD0" w:rsidRPr="00E44367" w:rsidRDefault="00D17AD0" w:rsidP="00D17AD0">
            <w:pPr>
              <w:widowControl w:val="0"/>
              <w:shd w:val="clear" w:color="auto" w:fill="FFFFFF"/>
              <w:tabs>
                <w:tab w:val="left" w:pos="624"/>
              </w:tabs>
              <w:autoSpaceDE w:val="0"/>
              <w:autoSpaceDN w:val="0"/>
              <w:adjustRightInd w:val="0"/>
              <w:jc w:val="both"/>
            </w:pPr>
            <w:r w:rsidRPr="00E44367">
              <w:rPr>
                <w:spacing w:val="-1"/>
                <w:sz w:val="22"/>
                <w:szCs w:val="22"/>
              </w:rPr>
              <w:t>1.Расширение пассивного словарного запаса и активизация в речи суще</w:t>
            </w:r>
            <w:r w:rsidRPr="00E44367">
              <w:rPr>
                <w:sz w:val="22"/>
                <w:szCs w:val="22"/>
              </w:rPr>
              <w:t xml:space="preserve">ствительных, глаголов, прилагательных по всем изучаемым лексическим темам </w:t>
            </w:r>
            <w:r w:rsidRPr="00E44367">
              <w:rPr>
                <w:spacing w:val="-1"/>
                <w:sz w:val="22"/>
                <w:szCs w:val="22"/>
              </w:rPr>
              <w:t>на основе оз</w:t>
            </w:r>
            <w:r w:rsidRPr="00E44367">
              <w:rPr>
                <w:sz w:val="22"/>
                <w:szCs w:val="22"/>
              </w:rPr>
              <w:t xml:space="preserve">накомления с окружающим. </w:t>
            </w:r>
          </w:p>
          <w:p w:rsidR="00D17AD0" w:rsidRPr="00E44367" w:rsidRDefault="00D17AD0" w:rsidP="00D17AD0">
            <w:pPr>
              <w:widowControl w:val="0"/>
              <w:shd w:val="clear" w:color="auto" w:fill="FFFFFF"/>
              <w:tabs>
                <w:tab w:val="left" w:pos="624"/>
              </w:tabs>
              <w:autoSpaceDE w:val="0"/>
              <w:autoSpaceDN w:val="0"/>
              <w:adjustRightInd w:val="0"/>
              <w:jc w:val="both"/>
              <w:rPr>
                <w:spacing w:val="-21"/>
              </w:rPr>
            </w:pPr>
            <w:r w:rsidRPr="00E44367">
              <w:rPr>
                <w:sz w:val="22"/>
                <w:szCs w:val="22"/>
              </w:rPr>
              <w:t>2.Уточнение понимания и постепенное введение в активный словарь слов-названий предметов ближайшего окружения</w:t>
            </w:r>
            <w:r w:rsidRPr="00E44367">
              <w:rPr>
                <w:i/>
                <w:iCs/>
                <w:spacing w:val="-1"/>
                <w:sz w:val="22"/>
                <w:szCs w:val="22"/>
              </w:rPr>
              <w:t xml:space="preserve">, </w:t>
            </w:r>
            <w:r w:rsidRPr="00E44367">
              <w:rPr>
                <w:spacing w:val="-1"/>
                <w:sz w:val="22"/>
                <w:szCs w:val="22"/>
              </w:rPr>
              <w:t>их частей</w:t>
            </w:r>
            <w:r w:rsidRPr="00E44367">
              <w:rPr>
                <w:i/>
                <w:iCs/>
                <w:spacing w:val="-3"/>
                <w:sz w:val="22"/>
                <w:szCs w:val="22"/>
              </w:rPr>
              <w:t xml:space="preserve">, </w:t>
            </w:r>
            <w:r w:rsidRPr="00E44367">
              <w:rPr>
                <w:spacing w:val="-3"/>
                <w:sz w:val="22"/>
                <w:szCs w:val="22"/>
              </w:rPr>
              <w:t>названий природных явлений</w:t>
            </w:r>
            <w:r w:rsidRPr="00E44367">
              <w:rPr>
                <w:i/>
                <w:iCs/>
                <w:spacing w:val="-2"/>
                <w:sz w:val="22"/>
                <w:szCs w:val="22"/>
              </w:rPr>
              <w:t xml:space="preserve">, </w:t>
            </w:r>
            <w:r w:rsidRPr="00E44367">
              <w:rPr>
                <w:spacing w:val="-2"/>
                <w:sz w:val="22"/>
                <w:szCs w:val="22"/>
              </w:rPr>
              <w:t>названий действий</w:t>
            </w:r>
            <w:r w:rsidRPr="00E44367">
              <w:rPr>
                <w:i/>
                <w:iCs/>
                <w:spacing w:val="-1"/>
                <w:sz w:val="22"/>
                <w:szCs w:val="22"/>
              </w:rPr>
              <w:t xml:space="preserve">, </w:t>
            </w:r>
            <w:r w:rsidRPr="00E44367">
              <w:rPr>
                <w:spacing w:val="-1"/>
                <w:sz w:val="22"/>
                <w:szCs w:val="22"/>
              </w:rPr>
              <w:t>признаков предметов</w:t>
            </w:r>
            <w:r w:rsidRPr="00E44367">
              <w:rPr>
                <w:i/>
                <w:iCs/>
                <w:sz w:val="22"/>
                <w:szCs w:val="22"/>
              </w:rPr>
              <w:t>.</w:t>
            </w:r>
          </w:p>
          <w:p w:rsidR="00D17AD0" w:rsidRPr="00E44367" w:rsidRDefault="00D17AD0" w:rsidP="00D17AD0">
            <w:pPr>
              <w:widowControl w:val="0"/>
              <w:shd w:val="clear" w:color="auto" w:fill="FFFFFF"/>
              <w:tabs>
                <w:tab w:val="left" w:pos="624"/>
              </w:tabs>
              <w:autoSpaceDE w:val="0"/>
              <w:autoSpaceDN w:val="0"/>
              <w:adjustRightInd w:val="0"/>
              <w:jc w:val="both"/>
              <w:rPr>
                <w:i/>
                <w:iCs/>
                <w:spacing w:val="-11"/>
              </w:rPr>
            </w:pPr>
            <w:r w:rsidRPr="00E44367">
              <w:rPr>
                <w:sz w:val="22"/>
                <w:szCs w:val="22"/>
              </w:rPr>
              <w:t xml:space="preserve">3.Обучение пониманию обобщающего значения слов и формирование </w:t>
            </w:r>
            <w:r w:rsidRPr="00E44367">
              <w:rPr>
                <w:spacing w:val="-1"/>
                <w:sz w:val="22"/>
                <w:szCs w:val="22"/>
              </w:rPr>
              <w:t>обобщающих понятий</w:t>
            </w:r>
            <w:r w:rsidRPr="00E44367">
              <w:rPr>
                <w:i/>
                <w:iCs/>
                <w:sz w:val="22"/>
                <w:szCs w:val="22"/>
              </w:rPr>
              <w:t>.</w:t>
            </w:r>
          </w:p>
          <w:p w:rsidR="00D17AD0" w:rsidRPr="00E44367" w:rsidRDefault="00D17AD0" w:rsidP="00D17AD0">
            <w:pPr>
              <w:widowControl w:val="0"/>
              <w:shd w:val="clear" w:color="auto" w:fill="FFFFFF"/>
              <w:tabs>
                <w:tab w:val="left" w:pos="624"/>
              </w:tabs>
              <w:autoSpaceDE w:val="0"/>
              <w:autoSpaceDN w:val="0"/>
              <w:adjustRightInd w:val="0"/>
              <w:jc w:val="both"/>
            </w:pPr>
            <w:r w:rsidRPr="00E44367">
              <w:rPr>
                <w:spacing w:val="-1"/>
                <w:sz w:val="22"/>
                <w:szCs w:val="22"/>
              </w:rPr>
              <w:t>4.Обучение правильному употреблению личных местоименных форм</w:t>
            </w:r>
            <w:r w:rsidRPr="00E44367">
              <w:rPr>
                <w:i/>
                <w:iCs/>
                <w:spacing w:val="-1"/>
                <w:sz w:val="22"/>
                <w:szCs w:val="22"/>
              </w:rPr>
              <w:t xml:space="preserve">, </w:t>
            </w:r>
            <w:r w:rsidRPr="00E44367">
              <w:rPr>
                <w:spacing w:val="-1"/>
                <w:sz w:val="22"/>
                <w:szCs w:val="22"/>
              </w:rPr>
              <w:t>притяжательных местоимений</w:t>
            </w:r>
            <w:r w:rsidRPr="00E44367">
              <w:rPr>
                <w:i/>
                <w:iCs/>
                <w:spacing w:val="-1"/>
                <w:sz w:val="22"/>
                <w:szCs w:val="22"/>
              </w:rPr>
              <w:t xml:space="preserve">, </w:t>
            </w:r>
            <w:r w:rsidRPr="00E44367">
              <w:rPr>
                <w:spacing w:val="-1"/>
                <w:sz w:val="22"/>
                <w:szCs w:val="22"/>
              </w:rPr>
              <w:t>притяжательных прилагательных</w:t>
            </w:r>
            <w:r w:rsidRPr="00E44367">
              <w:rPr>
                <w:i/>
                <w:iCs/>
                <w:spacing w:val="-1"/>
                <w:sz w:val="22"/>
                <w:szCs w:val="22"/>
              </w:rPr>
              <w:t xml:space="preserve">, </w:t>
            </w:r>
            <w:r w:rsidRPr="00E44367">
              <w:rPr>
                <w:spacing w:val="-1"/>
                <w:sz w:val="22"/>
                <w:szCs w:val="22"/>
              </w:rPr>
              <w:t>определительных местоимений</w:t>
            </w:r>
            <w:r w:rsidRPr="00E44367">
              <w:rPr>
                <w:i/>
                <w:iCs/>
                <w:spacing w:val="-3"/>
                <w:sz w:val="22"/>
                <w:szCs w:val="22"/>
              </w:rPr>
              <w:t xml:space="preserve">, </w:t>
            </w:r>
            <w:r w:rsidRPr="00E44367">
              <w:rPr>
                <w:spacing w:val="-3"/>
                <w:sz w:val="22"/>
                <w:szCs w:val="22"/>
              </w:rPr>
              <w:t>наречий</w:t>
            </w:r>
            <w:r w:rsidRPr="00E44367">
              <w:rPr>
                <w:i/>
                <w:iCs/>
                <w:spacing w:val="-2"/>
                <w:sz w:val="22"/>
                <w:szCs w:val="22"/>
              </w:rPr>
              <w:t xml:space="preserve">, </w:t>
            </w:r>
            <w:r w:rsidRPr="00E44367">
              <w:rPr>
                <w:spacing w:val="-2"/>
                <w:sz w:val="22"/>
                <w:szCs w:val="22"/>
              </w:rPr>
              <w:t>количественных числительных</w:t>
            </w:r>
            <w:r w:rsidRPr="00E44367">
              <w:rPr>
                <w:i/>
                <w:iCs/>
                <w:spacing w:val="-1"/>
                <w:sz w:val="22"/>
                <w:szCs w:val="22"/>
              </w:rPr>
              <w:t xml:space="preserve">, </w:t>
            </w:r>
            <w:r w:rsidRPr="00E44367">
              <w:rPr>
                <w:spacing w:val="-1"/>
                <w:sz w:val="22"/>
                <w:szCs w:val="22"/>
              </w:rPr>
              <w:t>порядковых числительных</w:t>
            </w:r>
            <w:r w:rsidRPr="00E44367">
              <w:rPr>
                <w:i/>
                <w:iCs/>
                <w:sz w:val="22"/>
                <w:szCs w:val="22"/>
              </w:rPr>
              <w:t>.</w:t>
            </w:r>
          </w:p>
          <w:p w:rsidR="00D17AD0" w:rsidRPr="00E44367" w:rsidRDefault="00D17AD0" w:rsidP="00D17AD0">
            <w:r w:rsidRPr="00E44367">
              <w:rPr>
                <w:spacing w:val="-1"/>
                <w:sz w:val="22"/>
                <w:szCs w:val="22"/>
              </w:rPr>
              <w:t xml:space="preserve">5.Формирование понятия </w:t>
            </w:r>
            <w:r w:rsidRPr="00E44367">
              <w:rPr>
                <w:i/>
                <w:iCs/>
                <w:spacing w:val="-1"/>
                <w:sz w:val="22"/>
                <w:szCs w:val="22"/>
              </w:rPr>
              <w:t>слово.</w:t>
            </w:r>
          </w:p>
        </w:tc>
        <w:tc>
          <w:tcPr>
            <w:tcW w:w="4253" w:type="dxa"/>
          </w:tcPr>
          <w:p w:rsidR="00D17AD0" w:rsidRPr="00E44367" w:rsidRDefault="00D17AD0" w:rsidP="00D17AD0">
            <w:pPr>
              <w:shd w:val="clear" w:color="auto" w:fill="FFFFFF"/>
              <w:jc w:val="both"/>
              <w:rPr>
                <w:spacing w:val="-2"/>
              </w:rPr>
            </w:pPr>
            <w:r w:rsidRPr="00E44367">
              <w:rPr>
                <w:sz w:val="22"/>
                <w:szCs w:val="22"/>
              </w:rPr>
              <w:t>1.Дальнейшее расширение пассивного словарного запаса и активиза</w:t>
            </w:r>
            <w:r w:rsidRPr="00E44367">
              <w:rPr>
                <w:spacing w:val="-1"/>
                <w:sz w:val="22"/>
                <w:szCs w:val="22"/>
              </w:rPr>
              <w:t xml:space="preserve">ция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w:t>
            </w:r>
            <w:r w:rsidRPr="00E44367">
              <w:rPr>
                <w:spacing w:val="-2"/>
                <w:sz w:val="22"/>
                <w:szCs w:val="22"/>
              </w:rPr>
              <w:t xml:space="preserve">общественной жизни и природы. </w:t>
            </w:r>
          </w:p>
          <w:p w:rsidR="00D17AD0" w:rsidRPr="00E44367" w:rsidRDefault="00D17AD0" w:rsidP="00D17AD0">
            <w:pPr>
              <w:shd w:val="clear" w:color="auto" w:fill="FFFFFF"/>
              <w:jc w:val="both"/>
            </w:pPr>
            <w:r w:rsidRPr="00E44367">
              <w:rPr>
                <w:spacing w:val="-2"/>
                <w:sz w:val="22"/>
                <w:szCs w:val="22"/>
              </w:rPr>
              <w:t>2.Уточнение понимания и постепенное введение в активный словарь названий предметов ближайшего окружения</w:t>
            </w:r>
            <w:r w:rsidRPr="00E44367">
              <w:rPr>
                <w:i/>
                <w:iCs/>
                <w:spacing w:val="-2"/>
                <w:sz w:val="22"/>
                <w:szCs w:val="22"/>
              </w:rPr>
              <w:t xml:space="preserve">, </w:t>
            </w:r>
            <w:r w:rsidRPr="00E44367">
              <w:rPr>
                <w:spacing w:val="-2"/>
                <w:sz w:val="22"/>
                <w:szCs w:val="22"/>
              </w:rPr>
              <w:t>их частей</w:t>
            </w:r>
            <w:r w:rsidRPr="00E44367">
              <w:rPr>
                <w:i/>
                <w:iCs/>
                <w:spacing w:val="-1"/>
                <w:sz w:val="22"/>
                <w:szCs w:val="22"/>
              </w:rPr>
              <w:t xml:space="preserve">, </w:t>
            </w:r>
            <w:r w:rsidRPr="00E44367">
              <w:rPr>
                <w:spacing w:val="-1"/>
                <w:sz w:val="22"/>
                <w:szCs w:val="22"/>
              </w:rPr>
              <w:t>слов — названий растений и живых объектов</w:t>
            </w:r>
            <w:r w:rsidRPr="00E44367">
              <w:rPr>
                <w:i/>
                <w:iCs/>
                <w:spacing w:val="-2"/>
                <w:sz w:val="22"/>
                <w:szCs w:val="22"/>
              </w:rPr>
              <w:t xml:space="preserve">, </w:t>
            </w:r>
            <w:r w:rsidRPr="00E44367">
              <w:rPr>
                <w:spacing w:val="-2"/>
                <w:sz w:val="22"/>
                <w:szCs w:val="22"/>
              </w:rPr>
              <w:t>слов – названий природных явлений</w:t>
            </w:r>
            <w:r w:rsidRPr="00E44367">
              <w:rPr>
                <w:i/>
                <w:iCs/>
                <w:spacing w:val="-1"/>
                <w:sz w:val="22"/>
                <w:szCs w:val="22"/>
              </w:rPr>
              <w:t xml:space="preserve">, </w:t>
            </w:r>
            <w:r w:rsidRPr="00E44367">
              <w:rPr>
                <w:spacing w:val="-1"/>
                <w:sz w:val="22"/>
                <w:szCs w:val="22"/>
              </w:rPr>
              <w:t>названий действий</w:t>
            </w:r>
            <w:r w:rsidRPr="00E44367">
              <w:rPr>
                <w:i/>
                <w:iCs/>
                <w:spacing w:val="-1"/>
                <w:sz w:val="22"/>
                <w:szCs w:val="22"/>
              </w:rPr>
              <w:t xml:space="preserve">, </w:t>
            </w:r>
            <w:r w:rsidRPr="00E44367">
              <w:rPr>
                <w:spacing w:val="-1"/>
                <w:sz w:val="22"/>
                <w:szCs w:val="22"/>
              </w:rPr>
              <w:t>признаков пред</w:t>
            </w:r>
            <w:r w:rsidRPr="00E44367">
              <w:rPr>
                <w:sz w:val="22"/>
                <w:szCs w:val="22"/>
              </w:rPr>
              <w:t>метов</w:t>
            </w:r>
            <w:r w:rsidRPr="00E44367">
              <w:rPr>
                <w:i/>
                <w:iCs/>
                <w:sz w:val="22"/>
                <w:szCs w:val="22"/>
              </w:rPr>
              <w:t>.</w:t>
            </w:r>
          </w:p>
          <w:p w:rsidR="00D17AD0" w:rsidRPr="00E44367" w:rsidRDefault="00D17AD0" w:rsidP="00D17AD0">
            <w:pPr>
              <w:widowControl w:val="0"/>
              <w:shd w:val="clear" w:color="auto" w:fill="FFFFFF"/>
              <w:tabs>
                <w:tab w:val="left" w:pos="612"/>
              </w:tabs>
              <w:autoSpaceDE w:val="0"/>
              <w:autoSpaceDN w:val="0"/>
              <w:adjustRightInd w:val="0"/>
              <w:jc w:val="both"/>
              <w:rPr>
                <w:spacing w:val="-9"/>
              </w:rPr>
            </w:pPr>
            <w:r w:rsidRPr="00E44367">
              <w:rPr>
                <w:sz w:val="22"/>
                <w:szCs w:val="22"/>
              </w:rPr>
              <w:t>3.Развитие понимания обобщающего значения слов и формирование обобщающих понятий</w:t>
            </w:r>
            <w:r w:rsidRPr="00E44367">
              <w:rPr>
                <w:i/>
                <w:iCs/>
                <w:sz w:val="22"/>
                <w:szCs w:val="22"/>
              </w:rPr>
              <w:t>.</w:t>
            </w:r>
          </w:p>
          <w:p w:rsidR="00D17AD0" w:rsidRPr="00E44367" w:rsidRDefault="00D17AD0" w:rsidP="00D17AD0">
            <w:pPr>
              <w:widowControl w:val="0"/>
              <w:shd w:val="clear" w:color="auto" w:fill="FFFFFF"/>
              <w:tabs>
                <w:tab w:val="left" w:pos="612"/>
              </w:tabs>
              <w:autoSpaceDE w:val="0"/>
              <w:autoSpaceDN w:val="0"/>
              <w:adjustRightInd w:val="0"/>
              <w:jc w:val="both"/>
              <w:rPr>
                <w:spacing w:val="-9"/>
              </w:rPr>
            </w:pPr>
            <w:r w:rsidRPr="00E44367">
              <w:rPr>
                <w:sz w:val="22"/>
                <w:szCs w:val="22"/>
              </w:rPr>
              <w:t>4.Закрепление правильного употребления личных местоименных форм, притяжательных местоимений и прилагательных, определительных местоимений, наречий, количественных и порядковых числительных, введенных в активный словарь.</w:t>
            </w:r>
          </w:p>
          <w:p w:rsidR="00D17AD0" w:rsidRPr="00E44367" w:rsidRDefault="00D17AD0" w:rsidP="00D17AD0">
            <w:pPr>
              <w:widowControl w:val="0"/>
              <w:shd w:val="clear" w:color="auto" w:fill="FFFFFF"/>
              <w:tabs>
                <w:tab w:val="left" w:pos="612"/>
              </w:tabs>
              <w:autoSpaceDE w:val="0"/>
              <w:autoSpaceDN w:val="0"/>
              <w:adjustRightInd w:val="0"/>
              <w:jc w:val="both"/>
              <w:rPr>
                <w:spacing w:val="-7"/>
              </w:rPr>
            </w:pPr>
            <w:r w:rsidRPr="00E44367">
              <w:rPr>
                <w:sz w:val="22"/>
                <w:szCs w:val="22"/>
              </w:rPr>
              <w:t>5.Обучение пониманию и употреблению названий действий, обозначающих похожие ситуации</w:t>
            </w:r>
            <w:r w:rsidRPr="00E44367">
              <w:rPr>
                <w:i/>
                <w:iCs/>
                <w:spacing w:val="-1"/>
                <w:sz w:val="22"/>
                <w:szCs w:val="22"/>
              </w:rPr>
              <w:t xml:space="preserve">, </w:t>
            </w:r>
            <w:r w:rsidRPr="00E44367">
              <w:rPr>
                <w:spacing w:val="-1"/>
                <w:sz w:val="22"/>
                <w:szCs w:val="22"/>
              </w:rPr>
              <w:t>противоположных по значению</w:t>
            </w:r>
            <w:r w:rsidRPr="00E44367">
              <w:rPr>
                <w:i/>
                <w:iCs/>
                <w:sz w:val="22"/>
                <w:szCs w:val="22"/>
              </w:rPr>
              <w:t>.</w:t>
            </w:r>
          </w:p>
          <w:p w:rsidR="00D17AD0" w:rsidRPr="00E44367" w:rsidRDefault="00D17AD0" w:rsidP="00D17AD0">
            <w:pPr>
              <w:jc w:val="both"/>
            </w:pPr>
            <w:r w:rsidRPr="00E44367">
              <w:rPr>
                <w:sz w:val="22"/>
                <w:szCs w:val="22"/>
              </w:rPr>
              <w:t xml:space="preserve">6.Закрепление понятия </w:t>
            </w:r>
            <w:r w:rsidRPr="00E44367">
              <w:rPr>
                <w:i/>
                <w:iCs/>
                <w:sz w:val="22"/>
                <w:szCs w:val="22"/>
              </w:rPr>
              <w:t xml:space="preserve">слово </w:t>
            </w:r>
            <w:r w:rsidRPr="00E44367">
              <w:rPr>
                <w:sz w:val="22"/>
                <w:szCs w:val="22"/>
              </w:rPr>
              <w:t>и формирование умения оперировать им.</w:t>
            </w:r>
          </w:p>
        </w:tc>
        <w:tc>
          <w:tcPr>
            <w:tcW w:w="4027" w:type="dxa"/>
          </w:tcPr>
          <w:p w:rsidR="00D17AD0" w:rsidRPr="00E44367" w:rsidRDefault="00D17AD0" w:rsidP="00D17AD0">
            <w:pPr>
              <w:shd w:val="clear" w:color="auto" w:fill="FFFFFF"/>
              <w:jc w:val="both"/>
            </w:pPr>
            <w:r w:rsidRPr="00E44367">
              <w:rPr>
                <w:sz w:val="22"/>
                <w:szCs w:val="22"/>
              </w:rPr>
              <w:t>1.Дальнейшее накопление пассивного словарного запаса и активизация в речи существительных, глаголов, прилагательных по всем изучаемым лексическим темам</w:t>
            </w:r>
            <w:r w:rsidRPr="00E44367">
              <w:rPr>
                <w:i/>
                <w:iCs/>
                <w:spacing w:val="-2"/>
                <w:sz w:val="22"/>
                <w:szCs w:val="22"/>
              </w:rPr>
              <w:t xml:space="preserve"> </w:t>
            </w:r>
            <w:r w:rsidRPr="00E44367">
              <w:rPr>
                <w:spacing w:val="-2"/>
                <w:sz w:val="22"/>
                <w:szCs w:val="22"/>
              </w:rPr>
              <w:t>на базе восприятия и осмысления объектов окружающей</w:t>
            </w:r>
            <w:r w:rsidR="00692D7E" w:rsidRPr="00692D7E">
              <w:rPr>
                <w:noProof/>
                <w:sz w:val="22"/>
                <w:szCs w:val="22"/>
              </w:rPr>
              <w:pict>
                <v:line id="_x0000_s1028" style="position:absolute;left:0;text-align:left;z-index:251660288;mso-position-horizontal-relative:margin;mso-position-vertical-relative:text" from="-45.2pt,340.7pt" to="-45.2pt,351.05pt" o:allowincell="f" strokeweight=".15pt">
                  <w10:wrap anchorx="margin"/>
                </v:line>
              </w:pict>
            </w:r>
            <w:r w:rsidRPr="00E44367">
              <w:rPr>
                <w:spacing w:val="-2"/>
                <w:sz w:val="22"/>
                <w:szCs w:val="22"/>
              </w:rPr>
              <w:t xml:space="preserve"> </w:t>
            </w:r>
            <w:r w:rsidRPr="00E44367">
              <w:rPr>
                <w:sz w:val="22"/>
                <w:szCs w:val="22"/>
              </w:rPr>
              <w:t xml:space="preserve">действительности. </w:t>
            </w:r>
          </w:p>
          <w:p w:rsidR="00D17AD0" w:rsidRPr="00E44367" w:rsidRDefault="00D17AD0" w:rsidP="00D17AD0">
            <w:pPr>
              <w:shd w:val="clear" w:color="auto" w:fill="FFFFFF"/>
              <w:jc w:val="both"/>
            </w:pPr>
            <w:r w:rsidRPr="00E44367">
              <w:rPr>
                <w:sz w:val="22"/>
                <w:szCs w:val="22"/>
              </w:rPr>
              <w:t>2.Уточнение понимания и постепенное введение в актив</w:t>
            </w:r>
            <w:r w:rsidRPr="00E44367">
              <w:rPr>
                <w:spacing w:val="-1"/>
                <w:sz w:val="22"/>
                <w:szCs w:val="22"/>
              </w:rPr>
              <w:t>ный словарь слов — названий предметов и объектов ближайшего окружения</w:t>
            </w:r>
            <w:r w:rsidRPr="00E44367">
              <w:rPr>
                <w:i/>
                <w:iCs/>
                <w:spacing w:val="-2"/>
                <w:sz w:val="22"/>
                <w:szCs w:val="22"/>
              </w:rPr>
              <w:t xml:space="preserve">, </w:t>
            </w:r>
            <w:r w:rsidRPr="00E44367">
              <w:rPr>
                <w:sz w:val="22"/>
                <w:szCs w:val="22"/>
              </w:rPr>
              <w:t>слов — названий растений и живых объектов</w:t>
            </w:r>
            <w:r w:rsidRPr="00E44367">
              <w:rPr>
                <w:i/>
                <w:iCs/>
                <w:spacing w:val="-2"/>
                <w:sz w:val="22"/>
                <w:szCs w:val="22"/>
              </w:rPr>
              <w:t xml:space="preserve">, </w:t>
            </w:r>
            <w:r w:rsidRPr="00E44367">
              <w:rPr>
                <w:spacing w:val="-2"/>
                <w:sz w:val="22"/>
                <w:szCs w:val="22"/>
              </w:rPr>
              <w:t>слов — названий природных явлений</w:t>
            </w:r>
            <w:r w:rsidRPr="00E44367">
              <w:rPr>
                <w:i/>
                <w:iCs/>
                <w:spacing w:val="-3"/>
                <w:sz w:val="22"/>
                <w:szCs w:val="22"/>
              </w:rPr>
              <w:t xml:space="preserve">, </w:t>
            </w:r>
            <w:r w:rsidRPr="00E44367">
              <w:rPr>
                <w:spacing w:val="-3"/>
                <w:sz w:val="22"/>
                <w:szCs w:val="22"/>
              </w:rPr>
              <w:t>названий действий</w:t>
            </w:r>
            <w:r w:rsidRPr="00E44367">
              <w:rPr>
                <w:i/>
                <w:iCs/>
                <w:spacing w:val="-2"/>
                <w:sz w:val="22"/>
                <w:szCs w:val="22"/>
              </w:rPr>
              <w:t xml:space="preserve">, </w:t>
            </w:r>
            <w:r w:rsidRPr="00E44367">
              <w:rPr>
                <w:spacing w:val="-2"/>
                <w:sz w:val="22"/>
                <w:szCs w:val="22"/>
              </w:rPr>
              <w:t>признаков предметов</w:t>
            </w:r>
            <w:r w:rsidRPr="00E44367">
              <w:rPr>
                <w:i/>
                <w:iCs/>
                <w:spacing w:val="-2"/>
                <w:sz w:val="22"/>
                <w:szCs w:val="22"/>
              </w:rPr>
              <w:t>.</w:t>
            </w:r>
          </w:p>
          <w:p w:rsidR="00D17AD0" w:rsidRPr="00E44367" w:rsidRDefault="00D17AD0" w:rsidP="00D17AD0">
            <w:pPr>
              <w:widowControl w:val="0"/>
              <w:shd w:val="clear" w:color="auto" w:fill="FFFFFF"/>
              <w:tabs>
                <w:tab w:val="left" w:pos="611"/>
              </w:tabs>
              <w:autoSpaceDE w:val="0"/>
              <w:autoSpaceDN w:val="0"/>
              <w:adjustRightInd w:val="0"/>
              <w:jc w:val="both"/>
              <w:rPr>
                <w:i/>
                <w:iCs/>
                <w:spacing w:val="-13"/>
              </w:rPr>
            </w:pPr>
            <w:r w:rsidRPr="00E44367">
              <w:rPr>
                <w:spacing w:val="-4"/>
                <w:sz w:val="22"/>
                <w:szCs w:val="22"/>
              </w:rPr>
              <w:t>3.Развитие понимания обобщающего значения слов и формирование обоб</w:t>
            </w:r>
            <w:r w:rsidRPr="00E44367">
              <w:rPr>
                <w:spacing w:val="-5"/>
                <w:sz w:val="22"/>
                <w:szCs w:val="22"/>
              </w:rPr>
              <w:t>щающих понятий</w:t>
            </w:r>
            <w:r w:rsidRPr="00E44367">
              <w:rPr>
                <w:i/>
                <w:iCs/>
                <w:spacing w:val="-2"/>
                <w:sz w:val="22"/>
                <w:szCs w:val="22"/>
              </w:rPr>
              <w:t>.</w:t>
            </w:r>
          </w:p>
          <w:p w:rsidR="00D17AD0" w:rsidRPr="00E44367" w:rsidRDefault="00D17AD0" w:rsidP="00D17AD0">
            <w:pPr>
              <w:widowControl w:val="0"/>
              <w:shd w:val="clear" w:color="auto" w:fill="FFFFFF"/>
              <w:tabs>
                <w:tab w:val="left" w:pos="611"/>
              </w:tabs>
              <w:autoSpaceDE w:val="0"/>
              <w:autoSpaceDN w:val="0"/>
              <w:adjustRightInd w:val="0"/>
              <w:jc w:val="both"/>
              <w:rPr>
                <w:spacing w:val="-12"/>
              </w:rPr>
            </w:pPr>
            <w:r w:rsidRPr="00E44367">
              <w:rPr>
                <w:sz w:val="22"/>
                <w:szCs w:val="22"/>
              </w:rPr>
              <w:t>4.Закрепление правильного употребления всех частей речи, введенных в активный словарь.</w:t>
            </w:r>
          </w:p>
          <w:p w:rsidR="00D17AD0" w:rsidRPr="00E44367" w:rsidRDefault="00D17AD0" w:rsidP="00D17AD0">
            <w:pPr>
              <w:widowControl w:val="0"/>
              <w:shd w:val="clear" w:color="auto" w:fill="FFFFFF"/>
              <w:tabs>
                <w:tab w:val="left" w:pos="611"/>
              </w:tabs>
              <w:autoSpaceDE w:val="0"/>
              <w:autoSpaceDN w:val="0"/>
              <w:adjustRightInd w:val="0"/>
              <w:jc w:val="both"/>
              <w:rPr>
                <w:spacing w:val="-10"/>
              </w:rPr>
            </w:pPr>
            <w:r w:rsidRPr="00E44367">
              <w:rPr>
                <w:spacing w:val="-1"/>
                <w:sz w:val="22"/>
                <w:szCs w:val="22"/>
              </w:rPr>
              <w:t xml:space="preserve">5.Закрепление понятия </w:t>
            </w:r>
            <w:r w:rsidRPr="00E44367">
              <w:rPr>
                <w:i/>
                <w:iCs/>
                <w:spacing w:val="-1"/>
                <w:sz w:val="22"/>
                <w:szCs w:val="22"/>
              </w:rPr>
              <w:t xml:space="preserve">слово </w:t>
            </w:r>
            <w:r w:rsidRPr="00E44367">
              <w:rPr>
                <w:spacing w:val="-1"/>
                <w:sz w:val="22"/>
                <w:szCs w:val="22"/>
              </w:rPr>
              <w:t>и умения оперировать им.</w:t>
            </w:r>
          </w:p>
          <w:p w:rsidR="00D17AD0" w:rsidRPr="00E44367" w:rsidRDefault="00D17AD0" w:rsidP="00D17AD0"/>
        </w:tc>
      </w:tr>
      <w:tr w:rsidR="00D17AD0" w:rsidRPr="00E44367" w:rsidTr="00E44367">
        <w:tc>
          <w:tcPr>
            <w:tcW w:w="2235" w:type="dxa"/>
          </w:tcPr>
          <w:p w:rsidR="00D17AD0" w:rsidRPr="00E44367" w:rsidRDefault="00D17AD0" w:rsidP="00E44367">
            <w:pPr>
              <w:shd w:val="clear" w:color="auto" w:fill="FFFFFF"/>
              <w:jc w:val="center"/>
              <w:rPr>
                <w:b/>
              </w:rPr>
            </w:pPr>
            <w:r w:rsidRPr="00E44367">
              <w:rPr>
                <w:b/>
                <w:bCs/>
                <w:sz w:val="22"/>
                <w:szCs w:val="22"/>
              </w:rPr>
              <w:t xml:space="preserve">Формирование </w:t>
            </w:r>
            <w:r w:rsidRPr="00E44367">
              <w:rPr>
                <w:b/>
                <w:sz w:val="22"/>
                <w:szCs w:val="22"/>
              </w:rPr>
              <w:t xml:space="preserve">грамматического </w:t>
            </w:r>
            <w:r w:rsidRPr="00E44367">
              <w:rPr>
                <w:b/>
                <w:bCs/>
                <w:sz w:val="22"/>
                <w:szCs w:val="22"/>
              </w:rPr>
              <w:t>строя речи</w:t>
            </w:r>
          </w:p>
          <w:p w:rsidR="00D17AD0" w:rsidRPr="00E44367" w:rsidRDefault="00D17AD0" w:rsidP="00D17AD0"/>
        </w:tc>
        <w:tc>
          <w:tcPr>
            <w:tcW w:w="4500" w:type="dxa"/>
          </w:tcPr>
          <w:p w:rsidR="00D17AD0" w:rsidRPr="00E44367" w:rsidRDefault="00D17AD0" w:rsidP="00D17AD0">
            <w:pPr>
              <w:shd w:val="clear" w:color="auto" w:fill="FFFFFF"/>
              <w:tabs>
                <w:tab w:val="left" w:pos="658"/>
              </w:tabs>
              <w:jc w:val="both"/>
            </w:pPr>
            <w:r w:rsidRPr="00E44367">
              <w:rPr>
                <w:sz w:val="22"/>
                <w:szCs w:val="22"/>
              </w:rPr>
              <w:lastRenderedPageBreak/>
              <w:t xml:space="preserve">1.Обучение различению и употреблению существительных мужского, женского и среднего рода в единственном и </w:t>
            </w:r>
            <w:r w:rsidRPr="00E44367">
              <w:rPr>
                <w:sz w:val="22"/>
                <w:szCs w:val="22"/>
              </w:rPr>
              <w:lastRenderedPageBreak/>
              <w:t>множественном числе в имени</w:t>
            </w:r>
            <w:r w:rsidRPr="00E44367">
              <w:rPr>
                <w:spacing w:val="-3"/>
                <w:sz w:val="22"/>
                <w:szCs w:val="22"/>
              </w:rPr>
              <w:t>тельном падеже</w:t>
            </w:r>
            <w:r w:rsidRPr="00E44367">
              <w:rPr>
                <w:i/>
                <w:iCs/>
                <w:sz w:val="22"/>
                <w:szCs w:val="22"/>
              </w:rPr>
              <w:t>.</w:t>
            </w:r>
          </w:p>
          <w:p w:rsidR="00D17AD0" w:rsidRPr="00E44367" w:rsidRDefault="00D17AD0" w:rsidP="00D17AD0">
            <w:pPr>
              <w:widowControl w:val="0"/>
              <w:shd w:val="clear" w:color="auto" w:fill="FFFFFF"/>
              <w:tabs>
                <w:tab w:val="left" w:pos="593"/>
              </w:tabs>
              <w:autoSpaceDE w:val="0"/>
              <w:autoSpaceDN w:val="0"/>
              <w:adjustRightInd w:val="0"/>
              <w:jc w:val="both"/>
              <w:rPr>
                <w:i/>
                <w:iCs/>
                <w:spacing w:val="-10"/>
              </w:rPr>
            </w:pPr>
            <w:r w:rsidRPr="00E44367">
              <w:rPr>
                <w:spacing w:val="-2"/>
                <w:sz w:val="22"/>
                <w:szCs w:val="22"/>
              </w:rPr>
              <w:t xml:space="preserve">2.Обучение пониманию вопросов косвенных падежей </w:t>
            </w:r>
            <w:r w:rsidRPr="00E44367">
              <w:rPr>
                <w:spacing w:val="-1"/>
                <w:sz w:val="22"/>
                <w:szCs w:val="22"/>
              </w:rPr>
              <w:t>и употреблению существительных в винительном, родительном, дательном падежах без предлога</w:t>
            </w:r>
            <w:r w:rsidRPr="00E44367">
              <w:rPr>
                <w:i/>
                <w:iCs/>
                <w:spacing w:val="-1"/>
                <w:sz w:val="22"/>
                <w:szCs w:val="22"/>
              </w:rPr>
              <w:t>.</w:t>
            </w:r>
          </w:p>
          <w:p w:rsidR="00D17AD0" w:rsidRPr="00E44367" w:rsidRDefault="00D17AD0" w:rsidP="00D17AD0">
            <w:pPr>
              <w:widowControl w:val="0"/>
              <w:shd w:val="clear" w:color="auto" w:fill="FFFFFF"/>
              <w:tabs>
                <w:tab w:val="left" w:pos="593"/>
              </w:tabs>
              <w:autoSpaceDE w:val="0"/>
              <w:autoSpaceDN w:val="0"/>
              <w:adjustRightInd w:val="0"/>
              <w:jc w:val="both"/>
              <w:rPr>
                <w:spacing w:val="-10"/>
              </w:rPr>
            </w:pPr>
            <w:r w:rsidRPr="00E44367">
              <w:rPr>
                <w:spacing w:val="-1"/>
                <w:sz w:val="22"/>
                <w:szCs w:val="22"/>
              </w:rPr>
              <w:t>3.Обучение пониманию, а затем и употреблению в речи простых предло</w:t>
            </w:r>
            <w:r w:rsidRPr="00E44367">
              <w:rPr>
                <w:sz w:val="22"/>
                <w:szCs w:val="22"/>
              </w:rPr>
              <w:t>гов</w:t>
            </w:r>
            <w:r w:rsidRPr="00E44367">
              <w:rPr>
                <w:i/>
                <w:iCs/>
                <w:sz w:val="22"/>
                <w:szCs w:val="22"/>
              </w:rPr>
              <w:t>.</w:t>
            </w:r>
          </w:p>
          <w:p w:rsidR="00D17AD0" w:rsidRPr="00E44367" w:rsidRDefault="00D17AD0" w:rsidP="00D17AD0">
            <w:pPr>
              <w:widowControl w:val="0"/>
              <w:shd w:val="clear" w:color="auto" w:fill="FFFFFF"/>
              <w:tabs>
                <w:tab w:val="left" w:pos="593"/>
              </w:tabs>
              <w:autoSpaceDE w:val="0"/>
              <w:autoSpaceDN w:val="0"/>
              <w:adjustRightInd w:val="0"/>
              <w:jc w:val="both"/>
              <w:rPr>
                <w:spacing w:val="-9"/>
              </w:rPr>
            </w:pPr>
            <w:r w:rsidRPr="00E44367">
              <w:rPr>
                <w:spacing w:val="-2"/>
                <w:sz w:val="22"/>
                <w:szCs w:val="22"/>
              </w:rPr>
              <w:t>4.Обучение образованию, а затем и употреблению в речи глаголов в пове</w:t>
            </w:r>
            <w:r w:rsidRPr="00E44367">
              <w:rPr>
                <w:spacing w:val="-1"/>
                <w:sz w:val="22"/>
                <w:szCs w:val="22"/>
              </w:rPr>
              <w:t>лительном наклонении</w:t>
            </w:r>
            <w:r w:rsidRPr="00E44367">
              <w:rPr>
                <w:i/>
                <w:iCs/>
                <w:spacing w:val="-1"/>
                <w:sz w:val="22"/>
                <w:szCs w:val="22"/>
              </w:rPr>
              <w:t xml:space="preserve">, </w:t>
            </w:r>
            <w:r w:rsidRPr="00E44367">
              <w:rPr>
                <w:spacing w:val="-2"/>
                <w:sz w:val="22"/>
                <w:szCs w:val="22"/>
              </w:rPr>
              <w:t>инфинитиве</w:t>
            </w:r>
            <w:r w:rsidRPr="00E44367">
              <w:rPr>
                <w:i/>
                <w:iCs/>
                <w:spacing w:val="-2"/>
                <w:sz w:val="22"/>
                <w:szCs w:val="22"/>
              </w:rPr>
              <w:t xml:space="preserve">, </w:t>
            </w:r>
            <w:r w:rsidRPr="00E44367">
              <w:rPr>
                <w:spacing w:val="-2"/>
                <w:sz w:val="22"/>
                <w:szCs w:val="22"/>
              </w:rPr>
              <w:t>настоящем времени</w:t>
            </w:r>
            <w:r w:rsidRPr="00E44367">
              <w:rPr>
                <w:i/>
                <w:iCs/>
                <w:spacing w:val="-2"/>
                <w:sz w:val="22"/>
                <w:szCs w:val="22"/>
              </w:rPr>
              <w:t>.</w:t>
            </w:r>
          </w:p>
          <w:p w:rsidR="00D17AD0" w:rsidRPr="00E44367" w:rsidRDefault="00D17AD0" w:rsidP="00D17AD0">
            <w:pPr>
              <w:widowControl w:val="0"/>
              <w:shd w:val="clear" w:color="auto" w:fill="FFFFFF"/>
              <w:tabs>
                <w:tab w:val="left" w:pos="593"/>
              </w:tabs>
              <w:autoSpaceDE w:val="0"/>
              <w:autoSpaceDN w:val="0"/>
              <w:adjustRightInd w:val="0"/>
              <w:jc w:val="both"/>
              <w:rPr>
                <w:spacing w:val="-13"/>
              </w:rPr>
            </w:pPr>
            <w:r w:rsidRPr="00E44367">
              <w:rPr>
                <w:spacing w:val="-2"/>
                <w:sz w:val="22"/>
                <w:szCs w:val="22"/>
              </w:rPr>
              <w:t>5.Формирование навыка согласования прилагательных с существительными мужского, женского и среднего рода в именительном падеже</w:t>
            </w:r>
            <w:r w:rsidRPr="00E44367">
              <w:rPr>
                <w:i/>
                <w:iCs/>
                <w:sz w:val="22"/>
                <w:szCs w:val="22"/>
              </w:rPr>
              <w:t>.</w:t>
            </w:r>
          </w:p>
          <w:p w:rsidR="00D17AD0" w:rsidRPr="00E44367" w:rsidRDefault="00D17AD0" w:rsidP="00D17AD0">
            <w:pPr>
              <w:widowControl w:val="0"/>
              <w:shd w:val="clear" w:color="auto" w:fill="FFFFFF"/>
              <w:tabs>
                <w:tab w:val="left" w:pos="593"/>
              </w:tabs>
              <w:autoSpaceDE w:val="0"/>
              <w:autoSpaceDN w:val="0"/>
              <w:adjustRightInd w:val="0"/>
              <w:jc w:val="both"/>
              <w:rPr>
                <w:spacing w:val="-9"/>
              </w:rPr>
            </w:pPr>
            <w:r w:rsidRPr="00E44367">
              <w:rPr>
                <w:spacing w:val="-1"/>
                <w:sz w:val="22"/>
                <w:szCs w:val="22"/>
              </w:rPr>
              <w:t>6.Обучение согласованию притяжательных местоимений</w:t>
            </w:r>
            <w:r w:rsidRPr="00E44367">
              <w:rPr>
                <w:i/>
                <w:iCs/>
                <w:spacing w:val="-1"/>
                <w:sz w:val="22"/>
                <w:szCs w:val="22"/>
              </w:rPr>
              <w:t xml:space="preserve"> </w:t>
            </w:r>
            <w:r w:rsidRPr="00E44367">
              <w:rPr>
                <w:spacing w:val="-1"/>
                <w:sz w:val="22"/>
                <w:szCs w:val="22"/>
              </w:rPr>
              <w:t>с существительными мужского и женского рода</w:t>
            </w:r>
            <w:r w:rsidRPr="00E44367">
              <w:rPr>
                <w:i/>
                <w:iCs/>
                <w:spacing w:val="-1"/>
                <w:sz w:val="22"/>
                <w:szCs w:val="22"/>
              </w:rPr>
              <w:t>.</w:t>
            </w:r>
          </w:p>
          <w:p w:rsidR="00D17AD0" w:rsidRPr="00E44367" w:rsidRDefault="00D17AD0" w:rsidP="00D17AD0">
            <w:pPr>
              <w:jc w:val="both"/>
            </w:pPr>
            <w:r w:rsidRPr="00E44367">
              <w:rPr>
                <w:spacing w:val="-1"/>
                <w:sz w:val="22"/>
                <w:szCs w:val="22"/>
              </w:rPr>
              <w:t xml:space="preserve">7.Обучать формированию простого </w:t>
            </w:r>
            <w:proofErr w:type="spellStart"/>
            <w:r w:rsidRPr="00E44367">
              <w:rPr>
                <w:spacing w:val="-1"/>
                <w:sz w:val="22"/>
                <w:szCs w:val="22"/>
              </w:rPr>
              <w:t>двусловного</w:t>
            </w:r>
            <w:proofErr w:type="spellEnd"/>
            <w:r w:rsidRPr="00E44367">
              <w:rPr>
                <w:spacing w:val="-1"/>
                <w:sz w:val="22"/>
                <w:szCs w:val="22"/>
              </w:rPr>
              <w:t xml:space="preserve"> предложения и умению согласовывать подлежащее со сказуемым. </w:t>
            </w:r>
          </w:p>
        </w:tc>
        <w:tc>
          <w:tcPr>
            <w:tcW w:w="4253" w:type="dxa"/>
          </w:tcPr>
          <w:p w:rsidR="00D17AD0" w:rsidRPr="00E44367" w:rsidRDefault="00D17AD0" w:rsidP="00D17AD0">
            <w:pPr>
              <w:shd w:val="clear" w:color="auto" w:fill="FFFFFF"/>
              <w:tabs>
                <w:tab w:val="left" w:pos="636"/>
              </w:tabs>
              <w:jc w:val="both"/>
            </w:pPr>
            <w:r w:rsidRPr="00E44367">
              <w:rPr>
                <w:spacing w:val="-21"/>
                <w:sz w:val="22"/>
                <w:szCs w:val="22"/>
              </w:rPr>
              <w:lastRenderedPageBreak/>
              <w:t>1.</w:t>
            </w:r>
            <w:r w:rsidRPr="00E44367">
              <w:rPr>
                <w:sz w:val="22"/>
                <w:szCs w:val="22"/>
              </w:rPr>
              <w:t xml:space="preserve">Совершенствование навыка употребления существительных мужского и женского рода в единственном и </w:t>
            </w:r>
            <w:r w:rsidRPr="00E44367">
              <w:rPr>
                <w:sz w:val="22"/>
                <w:szCs w:val="22"/>
              </w:rPr>
              <w:lastRenderedPageBreak/>
              <w:t>множественном числе в именительном падеже</w:t>
            </w:r>
            <w:r w:rsidRPr="00E44367">
              <w:rPr>
                <w:i/>
                <w:iCs/>
                <w:sz w:val="22"/>
                <w:szCs w:val="22"/>
              </w:rPr>
              <w:t>.</w:t>
            </w:r>
          </w:p>
          <w:p w:rsidR="00D17AD0" w:rsidRPr="00E44367" w:rsidRDefault="00D17AD0" w:rsidP="00D17AD0">
            <w:pPr>
              <w:shd w:val="clear" w:color="auto" w:fill="FFFFFF"/>
              <w:tabs>
                <w:tab w:val="left" w:pos="708"/>
              </w:tabs>
              <w:jc w:val="both"/>
            </w:pPr>
            <w:r w:rsidRPr="00E44367">
              <w:rPr>
                <w:i/>
                <w:iCs/>
                <w:spacing w:val="-10"/>
                <w:sz w:val="22"/>
                <w:szCs w:val="22"/>
              </w:rPr>
              <w:t>2.</w:t>
            </w:r>
            <w:r w:rsidRPr="00E44367">
              <w:rPr>
                <w:sz w:val="22"/>
                <w:szCs w:val="22"/>
              </w:rPr>
              <w:t xml:space="preserve">Дальнейшее обучение пониманию вопросов косвенных падежей </w:t>
            </w:r>
            <w:r w:rsidRPr="00E44367">
              <w:rPr>
                <w:spacing w:val="-1"/>
                <w:sz w:val="22"/>
                <w:szCs w:val="22"/>
              </w:rPr>
              <w:t>и употреблению сущест</w:t>
            </w:r>
            <w:r w:rsidRPr="00E44367">
              <w:rPr>
                <w:sz w:val="22"/>
                <w:szCs w:val="22"/>
              </w:rPr>
              <w:t>вительных единственного числа в родительном, винительном, дательном и творительном падежах без предлога</w:t>
            </w:r>
            <w:r w:rsidRPr="00E44367">
              <w:rPr>
                <w:i/>
                <w:iCs/>
                <w:sz w:val="22"/>
                <w:szCs w:val="22"/>
              </w:rPr>
              <w:t>.</w:t>
            </w:r>
          </w:p>
          <w:p w:rsidR="00D17AD0" w:rsidRPr="00E44367" w:rsidRDefault="00D17AD0" w:rsidP="00D17AD0">
            <w:pPr>
              <w:shd w:val="clear" w:color="auto" w:fill="FFFFFF"/>
              <w:tabs>
                <w:tab w:val="left" w:pos="708"/>
              </w:tabs>
              <w:jc w:val="both"/>
            </w:pPr>
            <w:r w:rsidRPr="00E44367">
              <w:rPr>
                <w:sz w:val="22"/>
                <w:szCs w:val="22"/>
              </w:rPr>
              <w:t>3.Совершенствование навыка употребления в речи простых предлогов (</w:t>
            </w:r>
            <w:r w:rsidRPr="00E44367">
              <w:rPr>
                <w:i/>
                <w:iCs/>
                <w:sz w:val="22"/>
                <w:szCs w:val="22"/>
              </w:rPr>
              <w:t xml:space="preserve">в, на, у) </w:t>
            </w:r>
            <w:r w:rsidRPr="00E44367">
              <w:rPr>
                <w:sz w:val="22"/>
                <w:szCs w:val="22"/>
              </w:rPr>
              <w:t>и обучение пониманию, а затем и употреблению других простых предлогов (</w:t>
            </w:r>
            <w:proofErr w:type="gramStart"/>
            <w:r w:rsidRPr="00E44367">
              <w:rPr>
                <w:i/>
                <w:iCs/>
                <w:sz w:val="22"/>
                <w:szCs w:val="22"/>
              </w:rPr>
              <w:t>с</w:t>
            </w:r>
            <w:proofErr w:type="gramEnd"/>
            <w:r w:rsidRPr="00E44367">
              <w:rPr>
                <w:i/>
                <w:iCs/>
                <w:sz w:val="22"/>
                <w:szCs w:val="22"/>
              </w:rPr>
              <w:t>, по, за, под).</w:t>
            </w:r>
          </w:p>
          <w:p w:rsidR="00D17AD0" w:rsidRPr="00E44367" w:rsidRDefault="00D17AD0" w:rsidP="00D17AD0">
            <w:pPr>
              <w:widowControl w:val="0"/>
              <w:shd w:val="clear" w:color="auto" w:fill="FFFFFF"/>
              <w:tabs>
                <w:tab w:val="left" w:pos="641"/>
              </w:tabs>
              <w:autoSpaceDE w:val="0"/>
              <w:autoSpaceDN w:val="0"/>
              <w:adjustRightInd w:val="0"/>
              <w:jc w:val="both"/>
              <w:rPr>
                <w:spacing w:val="-8"/>
              </w:rPr>
            </w:pPr>
            <w:r w:rsidRPr="00E44367">
              <w:rPr>
                <w:sz w:val="22"/>
                <w:szCs w:val="22"/>
              </w:rPr>
              <w:t>4.Формирование умения образовывать и использовать в речи существительные с уменьшительно-ласкательными суффиксами.</w:t>
            </w:r>
          </w:p>
          <w:p w:rsidR="00D17AD0" w:rsidRPr="00E44367" w:rsidRDefault="00D17AD0" w:rsidP="00D17AD0">
            <w:pPr>
              <w:widowControl w:val="0"/>
              <w:shd w:val="clear" w:color="auto" w:fill="FFFFFF"/>
              <w:tabs>
                <w:tab w:val="left" w:pos="641"/>
              </w:tabs>
              <w:autoSpaceDE w:val="0"/>
              <w:autoSpaceDN w:val="0"/>
              <w:adjustRightInd w:val="0"/>
              <w:jc w:val="both"/>
              <w:rPr>
                <w:spacing w:val="-8"/>
              </w:rPr>
            </w:pPr>
            <w:r w:rsidRPr="00E44367">
              <w:rPr>
                <w:spacing w:val="-8"/>
                <w:sz w:val="22"/>
                <w:szCs w:val="22"/>
              </w:rPr>
              <w:t>5.</w:t>
            </w:r>
            <w:r w:rsidRPr="00E44367">
              <w:rPr>
                <w:sz w:val="22"/>
                <w:szCs w:val="22"/>
              </w:rPr>
              <w:t>Обучение образованию и употреблению в речи глаголов настоящего времени 3-го лица единственного и множественного числа.</w:t>
            </w:r>
          </w:p>
          <w:p w:rsidR="00D17AD0" w:rsidRPr="00E44367" w:rsidRDefault="00D17AD0" w:rsidP="00D17AD0">
            <w:pPr>
              <w:widowControl w:val="0"/>
              <w:shd w:val="clear" w:color="auto" w:fill="FFFFFF"/>
              <w:tabs>
                <w:tab w:val="left" w:pos="641"/>
              </w:tabs>
              <w:autoSpaceDE w:val="0"/>
              <w:autoSpaceDN w:val="0"/>
              <w:adjustRightInd w:val="0"/>
              <w:jc w:val="both"/>
              <w:rPr>
                <w:spacing w:val="-10"/>
              </w:rPr>
            </w:pPr>
            <w:r w:rsidRPr="00E44367">
              <w:rPr>
                <w:sz w:val="22"/>
                <w:szCs w:val="22"/>
              </w:rPr>
              <w:t>6.Обучение пониманию и употреблению возвратной формы глаголов 3-го лица единственного числа настоящего времени</w:t>
            </w:r>
            <w:r w:rsidRPr="00E44367">
              <w:rPr>
                <w:i/>
                <w:iCs/>
                <w:sz w:val="22"/>
                <w:szCs w:val="22"/>
              </w:rPr>
              <w:t>.</w:t>
            </w:r>
          </w:p>
          <w:p w:rsidR="00D17AD0" w:rsidRPr="00E44367" w:rsidRDefault="00D17AD0" w:rsidP="00D17AD0">
            <w:pPr>
              <w:widowControl w:val="0"/>
              <w:shd w:val="clear" w:color="auto" w:fill="FFFFFF"/>
              <w:tabs>
                <w:tab w:val="left" w:pos="641"/>
              </w:tabs>
              <w:autoSpaceDE w:val="0"/>
              <w:autoSpaceDN w:val="0"/>
              <w:adjustRightInd w:val="0"/>
              <w:jc w:val="both"/>
              <w:rPr>
                <w:spacing w:val="-10"/>
              </w:rPr>
            </w:pPr>
            <w:r w:rsidRPr="00E44367">
              <w:rPr>
                <w:sz w:val="22"/>
                <w:szCs w:val="22"/>
              </w:rPr>
              <w:t>7.Формирование предложений из нескольких слов, обучение выражению связи между словами с помощью главенствующих окончаний. Совершенствование умения составлять предложения из нескольких слов по картинке и по демонстрации действия.</w:t>
            </w:r>
          </w:p>
          <w:p w:rsidR="00D17AD0" w:rsidRPr="00E44367" w:rsidRDefault="00D17AD0" w:rsidP="00D17AD0"/>
        </w:tc>
        <w:tc>
          <w:tcPr>
            <w:tcW w:w="4027" w:type="dxa"/>
          </w:tcPr>
          <w:p w:rsidR="00D17AD0" w:rsidRPr="00E44367" w:rsidRDefault="00D17AD0" w:rsidP="00D17AD0">
            <w:pPr>
              <w:widowControl w:val="0"/>
              <w:shd w:val="clear" w:color="auto" w:fill="FFFFFF"/>
              <w:tabs>
                <w:tab w:val="left" w:pos="608"/>
              </w:tabs>
              <w:autoSpaceDE w:val="0"/>
              <w:autoSpaceDN w:val="0"/>
              <w:adjustRightInd w:val="0"/>
              <w:jc w:val="both"/>
              <w:rPr>
                <w:spacing w:val="-19"/>
              </w:rPr>
            </w:pPr>
            <w:r w:rsidRPr="00E44367">
              <w:rPr>
                <w:sz w:val="22"/>
                <w:szCs w:val="22"/>
              </w:rPr>
              <w:lastRenderedPageBreak/>
              <w:t xml:space="preserve">1.Совершенствование навыка употребления существительных мужского </w:t>
            </w:r>
            <w:r w:rsidRPr="00E44367">
              <w:rPr>
                <w:spacing w:val="-1"/>
                <w:sz w:val="22"/>
                <w:szCs w:val="22"/>
              </w:rPr>
              <w:t xml:space="preserve">и женского рода в </w:t>
            </w:r>
            <w:r w:rsidRPr="00E44367">
              <w:rPr>
                <w:spacing w:val="-1"/>
                <w:sz w:val="22"/>
                <w:szCs w:val="22"/>
              </w:rPr>
              <w:lastRenderedPageBreak/>
              <w:t>единственном и множественном числе в именительном па</w:t>
            </w:r>
            <w:r w:rsidRPr="00E44367">
              <w:rPr>
                <w:spacing w:val="-2"/>
                <w:sz w:val="22"/>
                <w:szCs w:val="22"/>
              </w:rPr>
              <w:t>деже</w:t>
            </w:r>
            <w:r w:rsidRPr="00E44367">
              <w:rPr>
                <w:i/>
                <w:iCs/>
                <w:spacing w:val="-2"/>
                <w:sz w:val="22"/>
                <w:szCs w:val="22"/>
              </w:rPr>
              <w:t>.</w:t>
            </w:r>
          </w:p>
          <w:p w:rsidR="00D17AD0" w:rsidRPr="00E44367" w:rsidRDefault="00D17AD0" w:rsidP="00D17AD0">
            <w:pPr>
              <w:widowControl w:val="0"/>
              <w:shd w:val="clear" w:color="auto" w:fill="FFFFFF"/>
              <w:tabs>
                <w:tab w:val="left" w:pos="608"/>
              </w:tabs>
              <w:autoSpaceDE w:val="0"/>
              <w:autoSpaceDN w:val="0"/>
              <w:adjustRightInd w:val="0"/>
              <w:jc w:val="both"/>
              <w:rPr>
                <w:spacing w:val="-19"/>
              </w:rPr>
            </w:pPr>
            <w:r w:rsidRPr="00E44367">
              <w:rPr>
                <w:spacing w:val="-19"/>
                <w:sz w:val="22"/>
                <w:szCs w:val="22"/>
              </w:rPr>
              <w:t>2.</w:t>
            </w:r>
            <w:r w:rsidRPr="00E44367">
              <w:rPr>
                <w:spacing w:val="-2"/>
                <w:sz w:val="22"/>
                <w:szCs w:val="22"/>
              </w:rPr>
              <w:t>Дальнейшее обучение пониманию вопросов косвенных падежей и упот</w:t>
            </w:r>
            <w:r w:rsidRPr="00E44367">
              <w:rPr>
                <w:spacing w:val="-1"/>
                <w:sz w:val="22"/>
                <w:szCs w:val="22"/>
              </w:rPr>
              <w:t>реблению существительных единственного числа в косвенных падежах.</w:t>
            </w:r>
          </w:p>
          <w:p w:rsidR="00D17AD0" w:rsidRPr="00E44367" w:rsidRDefault="00D17AD0" w:rsidP="00D17AD0">
            <w:pPr>
              <w:widowControl w:val="0"/>
              <w:shd w:val="clear" w:color="auto" w:fill="FFFFFF"/>
              <w:tabs>
                <w:tab w:val="left" w:pos="608"/>
              </w:tabs>
              <w:autoSpaceDE w:val="0"/>
              <w:autoSpaceDN w:val="0"/>
              <w:adjustRightInd w:val="0"/>
              <w:jc w:val="both"/>
              <w:rPr>
                <w:spacing w:val="-13"/>
              </w:rPr>
            </w:pPr>
            <w:r w:rsidRPr="00E44367">
              <w:rPr>
                <w:spacing w:val="-1"/>
                <w:sz w:val="22"/>
                <w:szCs w:val="22"/>
              </w:rPr>
              <w:t xml:space="preserve">3.Совершенствование навыка употребления в речи простых предлогов </w:t>
            </w:r>
            <w:r w:rsidRPr="00E44367">
              <w:rPr>
                <w:i/>
                <w:iCs/>
                <w:spacing w:val="-1"/>
                <w:sz w:val="22"/>
                <w:szCs w:val="22"/>
              </w:rPr>
              <w:t>(</w:t>
            </w:r>
            <w:proofErr w:type="gramStart"/>
            <w:r w:rsidRPr="00E44367">
              <w:rPr>
                <w:i/>
                <w:iCs/>
                <w:spacing w:val="-1"/>
                <w:sz w:val="22"/>
                <w:szCs w:val="22"/>
              </w:rPr>
              <w:t>в</w:t>
            </w:r>
            <w:proofErr w:type="gramEnd"/>
            <w:r w:rsidRPr="00E44367">
              <w:rPr>
                <w:i/>
                <w:iCs/>
                <w:spacing w:val="-1"/>
                <w:sz w:val="22"/>
                <w:szCs w:val="22"/>
              </w:rPr>
              <w:t xml:space="preserve">, </w:t>
            </w:r>
            <w:r w:rsidRPr="00E44367">
              <w:rPr>
                <w:i/>
                <w:iCs/>
                <w:sz w:val="22"/>
                <w:szCs w:val="22"/>
              </w:rPr>
              <w:t>на, у, под, по).</w:t>
            </w:r>
          </w:p>
          <w:p w:rsidR="00D17AD0" w:rsidRPr="00E44367" w:rsidRDefault="00D17AD0" w:rsidP="00D17AD0">
            <w:pPr>
              <w:widowControl w:val="0"/>
              <w:shd w:val="clear" w:color="auto" w:fill="FFFFFF"/>
              <w:tabs>
                <w:tab w:val="left" w:pos="608"/>
              </w:tabs>
              <w:autoSpaceDE w:val="0"/>
              <w:autoSpaceDN w:val="0"/>
              <w:adjustRightInd w:val="0"/>
              <w:jc w:val="both"/>
              <w:rPr>
                <w:spacing w:val="-10"/>
              </w:rPr>
            </w:pPr>
            <w:r w:rsidRPr="00E44367">
              <w:rPr>
                <w:spacing w:val="-1"/>
                <w:sz w:val="22"/>
                <w:szCs w:val="22"/>
              </w:rPr>
              <w:t>4.Совершенствование умения образовывать и использовать в речи существительные с уменьшительно-ласкательными суффиксами.</w:t>
            </w:r>
          </w:p>
          <w:p w:rsidR="00D17AD0" w:rsidRPr="00E44367" w:rsidRDefault="00D17AD0" w:rsidP="00D17AD0">
            <w:pPr>
              <w:widowControl w:val="0"/>
              <w:shd w:val="clear" w:color="auto" w:fill="FFFFFF"/>
              <w:tabs>
                <w:tab w:val="left" w:pos="608"/>
              </w:tabs>
              <w:autoSpaceDE w:val="0"/>
              <w:autoSpaceDN w:val="0"/>
              <w:adjustRightInd w:val="0"/>
              <w:jc w:val="both"/>
              <w:rPr>
                <w:spacing w:val="-13"/>
              </w:rPr>
            </w:pPr>
            <w:r w:rsidRPr="00E44367">
              <w:rPr>
                <w:spacing w:val="-1"/>
                <w:sz w:val="22"/>
                <w:szCs w:val="22"/>
              </w:rPr>
              <w:t xml:space="preserve">5.Формирование умения различать и правильно употреблять в речи глаголы мужского и женского рода в единственном числе в прошедшем времени </w:t>
            </w:r>
            <w:r w:rsidRPr="00E44367">
              <w:rPr>
                <w:spacing w:val="-3"/>
                <w:sz w:val="22"/>
                <w:szCs w:val="22"/>
              </w:rPr>
              <w:t>изъявительного наклонения</w:t>
            </w:r>
            <w:r w:rsidRPr="00E44367">
              <w:rPr>
                <w:i/>
                <w:iCs/>
                <w:sz w:val="22"/>
                <w:szCs w:val="22"/>
              </w:rPr>
              <w:t>.</w:t>
            </w:r>
          </w:p>
          <w:p w:rsidR="00D17AD0" w:rsidRPr="00E44367" w:rsidRDefault="00D17AD0" w:rsidP="00D17AD0">
            <w:pPr>
              <w:widowControl w:val="0"/>
              <w:shd w:val="clear" w:color="auto" w:fill="FFFFFF"/>
              <w:tabs>
                <w:tab w:val="left" w:pos="608"/>
              </w:tabs>
              <w:autoSpaceDE w:val="0"/>
              <w:autoSpaceDN w:val="0"/>
              <w:adjustRightInd w:val="0"/>
              <w:jc w:val="both"/>
              <w:rPr>
                <w:spacing w:val="-10"/>
              </w:rPr>
            </w:pPr>
            <w:r w:rsidRPr="00E44367">
              <w:rPr>
                <w:spacing w:val="-1"/>
                <w:sz w:val="22"/>
                <w:szCs w:val="22"/>
              </w:rPr>
              <w:t>6.Совершенствование умения согласовывать притяжательные местоимения и прилагательные с существительными</w:t>
            </w:r>
            <w:r w:rsidRPr="00E44367">
              <w:rPr>
                <w:i/>
                <w:iCs/>
                <w:sz w:val="22"/>
                <w:szCs w:val="22"/>
              </w:rPr>
              <w:t>.</w:t>
            </w:r>
          </w:p>
          <w:p w:rsidR="00D17AD0" w:rsidRPr="00E44367" w:rsidRDefault="00D17AD0" w:rsidP="00D17AD0">
            <w:pPr>
              <w:widowControl w:val="0"/>
              <w:shd w:val="clear" w:color="auto" w:fill="FFFFFF"/>
              <w:tabs>
                <w:tab w:val="left" w:pos="608"/>
              </w:tabs>
              <w:autoSpaceDE w:val="0"/>
              <w:autoSpaceDN w:val="0"/>
              <w:adjustRightInd w:val="0"/>
              <w:jc w:val="both"/>
              <w:rPr>
                <w:spacing w:val="-10"/>
              </w:rPr>
            </w:pPr>
            <w:r w:rsidRPr="00E44367">
              <w:rPr>
                <w:spacing w:val="-10"/>
                <w:sz w:val="22"/>
                <w:szCs w:val="22"/>
              </w:rPr>
              <w:t>7.</w:t>
            </w:r>
            <w:r w:rsidRPr="00E44367">
              <w:rPr>
                <w:sz w:val="22"/>
                <w:szCs w:val="22"/>
              </w:rPr>
              <w:t>Формирование умения согласовывать числительные</w:t>
            </w:r>
            <w:r w:rsidRPr="00E44367">
              <w:rPr>
                <w:i/>
                <w:iCs/>
                <w:sz w:val="22"/>
                <w:szCs w:val="22"/>
              </w:rPr>
              <w:t xml:space="preserve"> </w:t>
            </w:r>
            <w:r w:rsidRPr="00E44367">
              <w:rPr>
                <w:spacing w:val="-2"/>
                <w:sz w:val="22"/>
                <w:szCs w:val="22"/>
              </w:rPr>
              <w:t>с существительными мужского и женского рода</w:t>
            </w:r>
            <w:r w:rsidRPr="00E44367">
              <w:rPr>
                <w:i/>
                <w:iCs/>
                <w:sz w:val="22"/>
                <w:szCs w:val="22"/>
              </w:rPr>
              <w:t>.</w:t>
            </w:r>
          </w:p>
          <w:p w:rsidR="00D17AD0" w:rsidRPr="00E44367" w:rsidRDefault="00D17AD0" w:rsidP="00D17AD0">
            <w:pPr>
              <w:widowControl w:val="0"/>
              <w:shd w:val="clear" w:color="auto" w:fill="FFFFFF"/>
              <w:tabs>
                <w:tab w:val="left" w:pos="608"/>
              </w:tabs>
              <w:autoSpaceDE w:val="0"/>
              <w:autoSpaceDN w:val="0"/>
              <w:adjustRightInd w:val="0"/>
              <w:jc w:val="both"/>
              <w:rPr>
                <w:spacing w:val="-13"/>
              </w:rPr>
            </w:pPr>
            <w:r w:rsidRPr="00E44367">
              <w:rPr>
                <w:sz w:val="22"/>
                <w:szCs w:val="22"/>
              </w:rPr>
              <w:t>8.Обучение различению и выделению в словосочетаниях названий признаков предметов по вопросам</w:t>
            </w:r>
            <w:proofErr w:type="gramStart"/>
            <w:r w:rsidRPr="00E44367">
              <w:rPr>
                <w:sz w:val="22"/>
                <w:szCs w:val="22"/>
              </w:rPr>
              <w:t xml:space="preserve"> </w:t>
            </w:r>
            <w:r w:rsidRPr="00E44367">
              <w:rPr>
                <w:i/>
                <w:iCs/>
                <w:sz w:val="22"/>
                <w:szCs w:val="22"/>
              </w:rPr>
              <w:t>К</w:t>
            </w:r>
            <w:proofErr w:type="gramEnd"/>
            <w:r w:rsidRPr="00E44367">
              <w:rPr>
                <w:i/>
                <w:iCs/>
                <w:sz w:val="22"/>
                <w:szCs w:val="22"/>
              </w:rPr>
              <w:t>акой? Какая? Какое?</w:t>
            </w:r>
          </w:p>
          <w:p w:rsidR="00D17AD0" w:rsidRPr="00E44367" w:rsidRDefault="00D17AD0" w:rsidP="00D17AD0">
            <w:pPr>
              <w:shd w:val="clear" w:color="auto" w:fill="FFFFFF"/>
              <w:tabs>
                <w:tab w:val="left" w:pos="711"/>
              </w:tabs>
              <w:jc w:val="both"/>
            </w:pPr>
            <w:r w:rsidRPr="00E44367">
              <w:rPr>
                <w:spacing w:val="-10"/>
                <w:sz w:val="22"/>
                <w:szCs w:val="22"/>
              </w:rPr>
              <w:t>9.</w:t>
            </w:r>
            <w:r w:rsidRPr="00E44367">
              <w:rPr>
                <w:sz w:val="22"/>
                <w:szCs w:val="22"/>
              </w:rPr>
              <w:t xml:space="preserve">Обучение распространению простых предложений однородными подлежащими, определениями, сказуемыми. </w:t>
            </w:r>
          </w:p>
          <w:p w:rsidR="00D17AD0" w:rsidRDefault="00D17AD0" w:rsidP="00D17AD0">
            <w:pPr>
              <w:jc w:val="both"/>
            </w:pPr>
            <w:r w:rsidRPr="00E44367">
              <w:rPr>
                <w:sz w:val="22"/>
                <w:szCs w:val="22"/>
              </w:rPr>
              <w:t xml:space="preserve">10.Совершенствование умения составлять предложения из нескольких </w:t>
            </w:r>
            <w:r w:rsidRPr="00E44367">
              <w:rPr>
                <w:spacing w:val="-1"/>
                <w:sz w:val="22"/>
                <w:szCs w:val="22"/>
              </w:rPr>
              <w:t>слов по картинке и по демонстрации действия, дополнять предложения недо</w:t>
            </w:r>
            <w:r w:rsidRPr="00E44367">
              <w:rPr>
                <w:sz w:val="22"/>
                <w:szCs w:val="22"/>
              </w:rPr>
              <w:t xml:space="preserve">стающими словами. </w:t>
            </w:r>
          </w:p>
          <w:p w:rsidR="00E44367" w:rsidRPr="00E44367" w:rsidRDefault="00E44367" w:rsidP="00D17AD0">
            <w:pPr>
              <w:jc w:val="both"/>
            </w:pPr>
          </w:p>
        </w:tc>
      </w:tr>
      <w:tr w:rsidR="00D17AD0" w:rsidRPr="00E44367" w:rsidTr="00E44367">
        <w:tc>
          <w:tcPr>
            <w:tcW w:w="2235" w:type="dxa"/>
          </w:tcPr>
          <w:p w:rsidR="00D17AD0" w:rsidRPr="00E44367" w:rsidRDefault="00D17AD0" w:rsidP="00D17AD0">
            <w:pPr>
              <w:shd w:val="clear" w:color="auto" w:fill="FFFFFF"/>
              <w:jc w:val="center"/>
            </w:pPr>
            <w:r w:rsidRPr="00E44367">
              <w:rPr>
                <w:b/>
                <w:bCs/>
                <w:sz w:val="22"/>
                <w:szCs w:val="22"/>
              </w:rPr>
              <w:lastRenderedPageBreak/>
              <w:t xml:space="preserve">Формирование </w:t>
            </w:r>
            <w:r w:rsidRPr="00E44367">
              <w:rPr>
                <w:b/>
                <w:sz w:val="22"/>
                <w:szCs w:val="22"/>
              </w:rPr>
              <w:t>фонетико-фонематической системы языка и навыков языкового анализа</w:t>
            </w:r>
          </w:p>
        </w:tc>
        <w:tc>
          <w:tcPr>
            <w:tcW w:w="12780" w:type="dxa"/>
            <w:gridSpan w:val="3"/>
          </w:tcPr>
          <w:p w:rsidR="00D17AD0" w:rsidRPr="00E44367" w:rsidRDefault="00D17AD0" w:rsidP="00D17AD0">
            <w:pPr>
              <w:jc w:val="center"/>
              <w:rPr>
                <w:b/>
                <w:bCs/>
                <w:i/>
                <w:iCs/>
                <w:spacing w:val="-1"/>
              </w:rPr>
            </w:pPr>
          </w:p>
          <w:p w:rsidR="00D17AD0" w:rsidRPr="00E44367" w:rsidRDefault="00D17AD0" w:rsidP="00D17AD0">
            <w:pPr>
              <w:jc w:val="center"/>
              <w:rPr>
                <w:b/>
                <w:bCs/>
                <w:i/>
                <w:iCs/>
                <w:spacing w:val="-1"/>
              </w:rPr>
            </w:pPr>
          </w:p>
          <w:p w:rsidR="00D17AD0" w:rsidRPr="00E44367" w:rsidRDefault="00D17AD0" w:rsidP="00D17AD0">
            <w:pPr>
              <w:jc w:val="center"/>
              <w:rPr>
                <w:b/>
                <w:bCs/>
                <w:i/>
                <w:iCs/>
                <w:spacing w:val="-1"/>
              </w:rPr>
            </w:pPr>
          </w:p>
          <w:p w:rsidR="00D17AD0" w:rsidRPr="00E44367" w:rsidRDefault="00D17AD0" w:rsidP="00D17AD0">
            <w:pPr>
              <w:jc w:val="center"/>
            </w:pPr>
            <w:r w:rsidRPr="00E44367">
              <w:rPr>
                <w:b/>
                <w:bCs/>
                <w:i/>
                <w:iCs/>
                <w:spacing w:val="-1"/>
                <w:sz w:val="22"/>
                <w:szCs w:val="22"/>
              </w:rPr>
              <w:t>Развитие просодической стороны речи</w:t>
            </w:r>
          </w:p>
        </w:tc>
      </w:tr>
      <w:tr w:rsidR="00D17AD0" w:rsidRPr="00E44367" w:rsidTr="00E44367">
        <w:tc>
          <w:tcPr>
            <w:tcW w:w="2235" w:type="dxa"/>
          </w:tcPr>
          <w:p w:rsidR="00D17AD0" w:rsidRPr="00E44367" w:rsidRDefault="00D17AD0" w:rsidP="00D17AD0"/>
        </w:tc>
        <w:tc>
          <w:tcPr>
            <w:tcW w:w="4500" w:type="dxa"/>
          </w:tcPr>
          <w:p w:rsidR="00D17AD0" w:rsidRPr="00E44367" w:rsidRDefault="00D17AD0" w:rsidP="00D17AD0">
            <w:pPr>
              <w:widowControl w:val="0"/>
              <w:shd w:val="clear" w:color="auto" w:fill="FFFFFF"/>
              <w:tabs>
                <w:tab w:val="left" w:pos="600"/>
              </w:tabs>
              <w:autoSpaceDE w:val="0"/>
              <w:autoSpaceDN w:val="0"/>
              <w:adjustRightInd w:val="0"/>
              <w:jc w:val="both"/>
              <w:rPr>
                <w:spacing w:val="-19"/>
              </w:rPr>
            </w:pPr>
            <w:r w:rsidRPr="00E44367">
              <w:rPr>
                <w:spacing w:val="-1"/>
                <w:sz w:val="22"/>
                <w:szCs w:val="22"/>
              </w:rPr>
              <w:t xml:space="preserve">1.Формирование правильного речевого дыхания и длительного ротового </w:t>
            </w:r>
            <w:r w:rsidRPr="00E44367">
              <w:rPr>
                <w:sz w:val="22"/>
                <w:szCs w:val="22"/>
              </w:rPr>
              <w:t>выдоха.</w:t>
            </w:r>
          </w:p>
          <w:p w:rsidR="00D17AD0" w:rsidRPr="00E44367" w:rsidRDefault="00D17AD0" w:rsidP="00D17AD0">
            <w:pPr>
              <w:widowControl w:val="0"/>
              <w:shd w:val="clear" w:color="auto" w:fill="FFFFFF"/>
              <w:tabs>
                <w:tab w:val="left" w:pos="600"/>
              </w:tabs>
              <w:autoSpaceDE w:val="0"/>
              <w:autoSpaceDN w:val="0"/>
              <w:adjustRightInd w:val="0"/>
              <w:jc w:val="both"/>
              <w:rPr>
                <w:spacing w:val="-11"/>
              </w:rPr>
            </w:pPr>
            <w:r w:rsidRPr="00E44367">
              <w:rPr>
                <w:spacing w:val="-1"/>
                <w:sz w:val="22"/>
                <w:szCs w:val="22"/>
              </w:rPr>
              <w:t>2.Формирование навыка мягкого голосоведения при произнесении глас</w:t>
            </w:r>
            <w:r w:rsidRPr="00E44367">
              <w:rPr>
                <w:sz w:val="22"/>
                <w:szCs w:val="22"/>
              </w:rPr>
              <w:t>ных и их слияний.</w:t>
            </w:r>
          </w:p>
          <w:p w:rsidR="00D17AD0" w:rsidRPr="00E44367" w:rsidRDefault="00D17AD0" w:rsidP="00D17AD0">
            <w:pPr>
              <w:widowControl w:val="0"/>
              <w:shd w:val="clear" w:color="auto" w:fill="FFFFFF"/>
              <w:tabs>
                <w:tab w:val="left" w:pos="600"/>
              </w:tabs>
              <w:autoSpaceDE w:val="0"/>
              <w:autoSpaceDN w:val="0"/>
              <w:adjustRightInd w:val="0"/>
              <w:jc w:val="both"/>
              <w:rPr>
                <w:spacing w:val="-12"/>
              </w:rPr>
            </w:pPr>
            <w:r w:rsidRPr="00E44367">
              <w:rPr>
                <w:spacing w:val="-1"/>
                <w:sz w:val="22"/>
                <w:szCs w:val="22"/>
              </w:rPr>
              <w:t>3 Воспитание правильного умеренного темпа речи (по подражанию педа</w:t>
            </w:r>
            <w:r w:rsidRPr="00E44367">
              <w:rPr>
                <w:sz w:val="22"/>
                <w:szCs w:val="22"/>
              </w:rPr>
              <w:t>гогу).</w:t>
            </w:r>
          </w:p>
          <w:p w:rsidR="00D17AD0" w:rsidRPr="00E44367" w:rsidRDefault="00D17AD0" w:rsidP="00D17AD0">
            <w:r w:rsidRPr="00E44367">
              <w:rPr>
                <w:spacing w:val="-2"/>
                <w:sz w:val="22"/>
                <w:szCs w:val="22"/>
              </w:rPr>
              <w:t>4.Развитие ритмичности речи, модуляции голоса, интонационной вырази</w:t>
            </w:r>
            <w:r w:rsidRPr="00E44367">
              <w:rPr>
                <w:spacing w:val="-1"/>
                <w:sz w:val="22"/>
                <w:szCs w:val="22"/>
              </w:rPr>
              <w:t>тельности речи в работе над звукоподражаниями при рассказывании маленьких потешек, выполнении подвижных упражнений с текстом.</w:t>
            </w:r>
          </w:p>
        </w:tc>
        <w:tc>
          <w:tcPr>
            <w:tcW w:w="4253" w:type="dxa"/>
          </w:tcPr>
          <w:p w:rsidR="00D17AD0" w:rsidRPr="00E44367" w:rsidRDefault="00D17AD0" w:rsidP="00D17AD0">
            <w:pPr>
              <w:widowControl w:val="0"/>
              <w:shd w:val="clear" w:color="auto" w:fill="FFFFFF"/>
              <w:tabs>
                <w:tab w:val="left" w:pos="583"/>
              </w:tabs>
              <w:autoSpaceDE w:val="0"/>
              <w:autoSpaceDN w:val="0"/>
              <w:adjustRightInd w:val="0"/>
              <w:jc w:val="both"/>
              <w:rPr>
                <w:spacing w:val="-20"/>
              </w:rPr>
            </w:pPr>
            <w:r w:rsidRPr="00E44367">
              <w:rPr>
                <w:spacing w:val="-2"/>
                <w:sz w:val="22"/>
                <w:szCs w:val="22"/>
              </w:rPr>
              <w:t>1.Продолжение формирования правильного речевого дыхания и длитель</w:t>
            </w:r>
            <w:r w:rsidRPr="00E44367">
              <w:rPr>
                <w:sz w:val="22"/>
                <w:szCs w:val="22"/>
              </w:rPr>
              <w:t>ного ротового выдоха.</w:t>
            </w:r>
          </w:p>
          <w:p w:rsidR="00D17AD0" w:rsidRPr="00E44367" w:rsidRDefault="00D17AD0" w:rsidP="00D17AD0">
            <w:pPr>
              <w:widowControl w:val="0"/>
              <w:shd w:val="clear" w:color="auto" w:fill="FFFFFF"/>
              <w:tabs>
                <w:tab w:val="left" w:pos="583"/>
              </w:tabs>
              <w:autoSpaceDE w:val="0"/>
              <w:autoSpaceDN w:val="0"/>
              <w:adjustRightInd w:val="0"/>
              <w:jc w:val="both"/>
              <w:rPr>
                <w:spacing w:val="-11"/>
              </w:rPr>
            </w:pPr>
            <w:r w:rsidRPr="00E44367">
              <w:rPr>
                <w:spacing w:val="-1"/>
                <w:sz w:val="22"/>
                <w:szCs w:val="22"/>
              </w:rPr>
              <w:t xml:space="preserve">2.Совершенствование навыка мягкого голосоведения при произнесении </w:t>
            </w:r>
            <w:r w:rsidRPr="00E44367">
              <w:rPr>
                <w:spacing w:val="-3"/>
                <w:sz w:val="22"/>
                <w:szCs w:val="22"/>
              </w:rPr>
              <w:t>гласных, их слияний, слов, начинающихся с гласных звуков (ударная позиция).</w:t>
            </w:r>
          </w:p>
          <w:p w:rsidR="00D17AD0" w:rsidRPr="00E44367" w:rsidRDefault="00D17AD0" w:rsidP="00D17AD0">
            <w:pPr>
              <w:widowControl w:val="0"/>
              <w:shd w:val="clear" w:color="auto" w:fill="FFFFFF"/>
              <w:tabs>
                <w:tab w:val="left" w:pos="583"/>
              </w:tabs>
              <w:autoSpaceDE w:val="0"/>
              <w:autoSpaceDN w:val="0"/>
              <w:adjustRightInd w:val="0"/>
              <w:jc w:val="both"/>
              <w:rPr>
                <w:spacing w:val="-12"/>
              </w:rPr>
            </w:pPr>
            <w:r w:rsidRPr="00E44367">
              <w:rPr>
                <w:spacing w:val="-1"/>
                <w:sz w:val="22"/>
                <w:szCs w:val="22"/>
              </w:rPr>
              <w:t>3.Воспитание правильного умеренного темпа речи (по подражанию педа</w:t>
            </w:r>
            <w:r w:rsidRPr="00E44367">
              <w:rPr>
                <w:sz w:val="22"/>
                <w:szCs w:val="22"/>
              </w:rPr>
              <w:t>гогу).</w:t>
            </w:r>
          </w:p>
          <w:p w:rsidR="00D17AD0" w:rsidRPr="00E44367" w:rsidRDefault="00D17AD0" w:rsidP="00D17AD0">
            <w:pPr>
              <w:widowControl w:val="0"/>
              <w:shd w:val="clear" w:color="auto" w:fill="FFFFFF"/>
              <w:tabs>
                <w:tab w:val="left" w:pos="583"/>
              </w:tabs>
              <w:autoSpaceDE w:val="0"/>
              <w:autoSpaceDN w:val="0"/>
              <w:adjustRightInd w:val="0"/>
              <w:jc w:val="both"/>
              <w:rPr>
                <w:spacing w:val="-9"/>
              </w:rPr>
            </w:pPr>
            <w:r w:rsidRPr="00E44367">
              <w:rPr>
                <w:spacing w:val="-2"/>
                <w:sz w:val="22"/>
                <w:szCs w:val="22"/>
              </w:rPr>
              <w:t>4.Развитие ритмичности речи, модуляции голоса, интонационной вырази</w:t>
            </w:r>
            <w:r w:rsidRPr="00E44367">
              <w:rPr>
                <w:spacing w:val="-1"/>
                <w:sz w:val="22"/>
                <w:szCs w:val="22"/>
              </w:rPr>
              <w:t>тельности речи в работе над звукоподражаниями, при рассказывании маленьких потешек, стишков, при выполнении подвижных упражнений с текстом.</w:t>
            </w:r>
          </w:p>
          <w:p w:rsidR="00D17AD0" w:rsidRPr="00E44367" w:rsidRDefault="00D17AD0" w:rsidP="00D17AD0">
            <w:pPr>
              <w:jc w:val="both"/>
            </w:pPr>
            <w:r w:rsidRPr="00E44367">
              <w:rPr>
                <w:spacing w:val="-14"/>
                <w:sz w:val="22"/>
                <w:szCs w:val="22"/>
              </w:rPr>
              <w:t>5.</w:t>
            </w:r>
            <w:r w:rsidRPr="00E44367">
              <w:rPr>
                <w:sz w:val="22"/>
                <w:szCs w:val="22"/>
              </w:rPr>
              <w:t xml:space="preserve">Стимулирование употребления выразительных речевых средств в игре </w:t>
            </w:r>
            <w:r w:rsidRPr="00E44367">
              <w:rPr>
                <w:spacing w:val="-2"/>
                <w:sz w:val="22"/>
                <w:szCs w:val="22"/>
              </w:rPr>
              <w:t>и ролевом поведении.</w:t>
            </w:r>
          </w:p>
        </w:tc>
        <w:tc>
          <w:tcPr>
            <w:tcW w:w="4027" w:type="dxa"/>
          </w:tcPr>
          <w:p w:rsidR="00D17AD0" w:rsidRPr="00E44367" w:rsidRDefault="00D17AD0" w:rsidP="00D17AD0">
            <w:pPr>
              <w:widowControl w:val="0"/>
              <w:shd w:val="clear" w:color="auto" w:fill="FFFFFF"/>
              <w:tabs>
                <w:tab w:val="left" w:pos="593"/>
              </w:tabs>
              <w:autoSpaceDE w:val="0"/>
              <w:autoSpaceDN w:val="0"/>
              <w:adjustRightInd w:val="0"/>
              <w:jc w:val="both"/>
              <w:rPr>
                <w:spacing w:val="-18"/>
              </w:rPr>
            </w:pPr>
            <w:r w:rsidRPr="00E44367">
              <w:rPr>
                <w:spacing w:val="-1"/>
                <w:sz w:val="22"/>
                <w:szCs w:val="22"/>
              </w:rPr>
              <w:t>1.Развитие речевого дыхания и длительного ротового выдоха.</w:t>
            </w:r>
          </w:p>
          <w:p w:rsidR="00D17AD0" w:rsidRPr="00E44367" w:rsidRDefault="00D17AD0" w:rsidP="00D17AD0">
            <w:pPr>
              <w:widowControl w:val="0"/>
              <w:shd w:val="clear" w:color="auto" w:fill="FFFFFF"/>
              <w:tabs>
                <w:tab w:val="left" w:pos="593"/>
              </w:tabs>
              <w:autoSpaceDE w:val="0"/>
              <w:autoSpaceDN w:val="0"/>
              <w:adjustRightInd w:val="0"/>
              <w:jc w:val="both"/>
              <w:rPr>
                <w:spacing w:val="-10"/>
              </w:rPr>
            </w:pPr>
            <w:r w:rsidRPr="00E44367">
              <w:rPr>
                <w:spacing w:val="-1"/>
                <w:sz w:val="22"/>
                <w:szCs w:val="22"/>
              </w:rPr>
              <w:t>2.Совершенствование навыка мягкого голосоведения.</w:t>
            </w:r>
          </w:p>
          <w:p w:rsidR="00D17AD0" w:rsidRPr="00E44367" w:rsidRDefault="00D17AD0" w:rsidP="00D17AD0">
            <w:pPr>
              <w:widowControl w:val="0"/>
              <w:shd w:val="clear" w:color="auto" w:fill="FFFFFF"/>
              <w:tabs>
                <w:tab w:val="left" w:pos="593"/>
              </w:tabs>
              <w:autoSpaceDE w:val="0"/>
              <w:autoSpaceDN w:val="0"/>
              <w:adjustRightInd w:val="0"/>
              <w:jc w:val="both"/>
              <w:rPr>
                <w:spacing w:val="-9"/>
              </w:rPr>
            </w:pPr>
            <w:r w:rsidRPr="00E44367">
              <w:rPr>
                <w:spacing w:val="-1"/>
                <w:sz w:val="22"/>
                <w:szCs w:val="22"/>
              </w:rPr>
              <w:t>3.Воспитание правильного умеренного темпа речи.</w:t>
            </w:r>
          </w:p>
          <w:p w:rsidR="00D17AD0" w:rsidRPr="00E44367" w:rsidRDefault="00D17AD0" w:rsidP="00D17AD0">
            <w:pPr>
              <w:widowControl w:val="0"/>
              <w:shd w:val="clear" w:color="auto" w:fill="FFFFFF"/>
              <w:tabs>
                <w:tab w:val="left" w:pos="593"/>
              </w:tabs>
              <w:autoSpaceDE w:val="0"/>
              <w:autoSpaceDN w:val="0"/>
              <w:adjustRightInd w:val="0"/>
              <w:jc w:val="both"/>
              <w:rPr>
                <w:spacing w:val="-9"/>
              </w:rPr>
            </w:pPr>
            <w:r w:rsidRPr="00E44367">
              <w:rPr>
                <w:sz w:val="22"/>
                <w:szCs w:val="22"/>
              </w:rPr>
              <w:t>4.Развитие ритмичности и интонационной выразительности речи, модуляции голоса.</w:t>
            </w:r>
          </w:p>
          <w:p w:rsidR="00D17AD0" w:rsidRPr="00E44367" w:rsidRDefault="00D17AD0" w:rsidP="00D17AD0"/>
        </w:tc>
      </w:tr>
      <w:tr w:rsidR="00D17AD0" w:rsidRPr="00E44367" w:rsidTr="00E44367">
        <w:tc>
          <w:tcPr>
            <w:tcW w:w="2235" w:type="dxa"/>
          </w:tcPr>
          <w:p w:rsidR="00D17AD0" w:rsidRPr="00E44367" w:rsidRDefault="00D17AD0" w:rsidP="00D17AD0"/>
        </w:tc>
        <w:tc>
          <w:tcPr>
            <w:tcW w:w="12780" w:type="dxa"/>
            <w:gridSpan w:val="3"/>
          </w:tcPr>
          <w:p w:rsidR="00D17AD0" w:rsidRPr="00E44367" w:rsidRDefault="00D17AD0" w:rsidP="00D17AD0">
            <w:pPr>
              <w:jc w:val="center"/>
            </w:pPr>
            <w:r w:rsidRPr="00E44367">
              <w:rPr>
                <w:b/>
                <w:bCs/>
                <w:i/>
                <w:iCs/>
                <w:spacing w:val="-1"/>
                <w:sz w:val="22"/>
                <w:szCs w:val="22"/>
              </w:rPr>
              <w:t>Коррекция произносительной стороны речи</w:t>
            </w:r>
          </w:p>
        </w:tc>
      </w:tr>
      <w:tr w:rsidR="00D17AD0" w:rsidRPr="00E44367" w:rsidTr="00E44367">
        <w:tc>
          <w:tcPr>
            <w:tcW w:w="2235" w:type="dxa"/>
          </w:tcPr>
          <w:p w:rsidR="00D17AD0" w:rsidRPr="00E44367" w:rsidRDefault="00D17AD0" w:rsidP="00D17AD0"/>
        </w:tc>
        <w:tc>
          <w:tcPr>
            <w:tcW w:w="4500" w:type="dxa"/>
          </w:tcPr>
          <w:p w:rsidR="00D17AD0" w:rsidRPr="00E44367" w:rsidRDefault="00D17AD0" w:rsidP="00D17AD0">
            <w:pPr>
              <w:widowControl w:val="0"/>
              <w:shd w:val="clear" w:color="auto" w:fill="FFFFFF"/>
              <w:tabs>
                <w:tab w:val="left" w:pos="590"/>
              </w:tabs>
              <w:autoSpaceDE w:val="0"/>
              <w:autoSpaceDN w:val="0"/>
              <w:adjustRightInd w:val="0"/>
              <w:ind w:left="32"/>
              <w:jc w:val="both"/>
              <w:rPr>
                <w:spacing w:val="-18"/>
              </w:rPr>
            </w:pPr>
            <w:r w:rsidRPr="00E44367">
              <w:rPr>
                <w:spacing w:val="-3"/>
                <w:sz w:val="22"/>
                <w:szCs w:val="22"/>
              </w:rPr>
              <w:t>1.Уточнение произношения гласных звуков и согласных раннего онтогене</w:t>
            </w:r>
            <w:r w:rsidRPr="00E44367">
              <w:rPr>
                <w:spacing w:val="-2"/>
                <w:sz w:val="22"/>
                <w:szCs w:val="22"/>
              </w:rPr>
              <w:t xml:space="preserve">за в словах и предложениях с ними, в звукоподражаниях, небольших </w:t>
            </w:r>
            <w:proofErr w:type="spellStart"/>
            <w:r w:rsidRPr="00E44367">
              <w:rPr>
                <w:spacing w:val="-2"/>
                <w:sz w:val="22"/>
                <w:szCs w:val="22"/>
              </w:rPr>
              <w:t>потешках</w:t>
            </w:r>
            <w:proofErr w:type="spellEnd"/>
            <w:r w:rsidRPr="00E44367">
              <w:rPr>
                <w:spacing w:val="-2"/>
                <w:sz w:val="22"/>
                <w:szCs w:val="22"/>
              </w:rPr>
              <w:t xml:space="preserve"> </w:t>
            </w:r>
            <w:r w:rsidRPr="00E44367">
              <w:rPr>
                <w:sz w:val="22"/>
                <w:szCs w:val="22"/>
              </w:rPr>
              <w:t>и игре.</w:t>
            </w:r>
          </w:p>
          <w:p w:rsidR="00D17AD0" w:rsidRPr="00E44367" w:rsidRDefault="00D17AD0" w:rsidP="00D17AD0">
            <w:r w:rsidRPr="00E44367">
              <w:rPr>
                <w:spacing w:val="-2"/>
                <w:sz w:val="22"/>
                <w:szCs w:val="22"/>
              </w:rPr>
              <w:t>2.Активизация движений речевого аппарата, подготовка его к формирова</w:t>
            </w:r>
            <w:r w:rsidRPr="00E44367">
              <w:rPr>
                <w:sz w:val="22"/>
                <w:szCs w:val="22"/>
              </w:rPr>
              <w:t>нию правильной артикуляции свистящих звуков.</w:t>
            </w:r>
          </w:p>
        </w:tc>
        <w:tc>
          <w:tcPr>
            <w:tcW w:w="4253" w:type="dxa"/>
          </w:tcPr>
          <w:p w:rsidR="00D17AD0" w:rsidRPr="00E44367" w:rsidRDefault="00D17AD0" w:rsidP="00D17AD0">
            <w:pPr>
              <w:widowControl w:val="0"/>
              <w:shd w:val="clear" w:color="auto" w:fill="FFFFFF"/>
              <w:tabs>
                <w:tab w:val="left" w:pos="694"/>
              </w:tabs>
              <w:autoSpaceDE w:val="0"/>
              <w:autoSpaceDN w:val="0"/>
              <w:adjustRightInd w:val="0"/>
              <w:jc w:val="both"/>
              <w:rPr>
                <w:spacing w:val="-21"/>
              </w:rPr>
            </w:pPr>
            <w:r w:rsidRPr="00E44367">
              <w:rPr>
                <w:spacing w:val="-1"/>
                <w:sz w:val="22"/>
                <w:szCs w:val="22"/>
              </w:rPr>
              <w:t>1.Закрепление правильного произношения гласных и согласных звуков раннего онтогенеза в игровой и свободной речевой деятельности.</w:t>
            </w:r>
          </w:p>
          <w:p w:rsidR="00D17AD0" w:rsidRPr="00E44367" w:rsidRDefault="00D17AD0" w:rsidP="00D17AD0">
            <w:pPr>
              <w:widowControl w:val="0"/>
              <w:shd w:val="clear" w:color="auto" w:fill="FFFFFF"/>
              <w:tabs>
                <w:tab w:val="left" w:pos="694"/>
              </w:tabs>
              <w:autoSpaceDE w:val="0"/>
              <w:autoSpaceDN w:val="0"/>
              <w:adjustRightInd w:val="0"/>
              <w:jc w:val="both"/>
              <w:rPr>
                <w:spacing w:val="-11"/>
              </w:rPr>
            </w:pPr>
            <w:r w:rsidRPr="00E44367">
              <w:rPr>
                <w:spacing w:val="-2"/>
                <w:sz w:val="22"/>
                <w:szCs w:val="22"/>
              </w:rPr>
              <w:t xml:space="preserve">2.Совершенствование движений артикуляционного аппарата и подготовка </w:t>
            </w:r>
            <w:r w:rsidRPr="00E44367">
              <w:rPr>
                <w:spacing w:val="-1"/>
                <w:sz w:val="22"/>
                <w:szCs w:val="22"/>
              </w:rPr>
              <w:t>к формированию правильной артикуляции звуков всех гру</w:t>
            </w:r>
            <w:proofErr w:type="gramStart"/>
            <w:r w:rsidRPr="00E44367">
              <w:rPr>
                <w:spacing w:val="-1"/>
                <w:sz w:val="22"/>
                <w:szCs w:val="22"/>
              </w:rPr>
              <w:t>пп в пр</w:t>
            </w:r>
            <w:proofErr w:type="gramEnd"/>
            <w:r w:rsidRPr="00E44367">
              <w:rPr>
                <w:spacing w:val="-1"/>
                <w:sz w:val="22"/>
                <w:szCs w:val="22"/>
              </w:rPr>
              <w:t>оцессе выполнения общей артикуляционной гимнастики и артикуляционного массажа.</w:t>
            </w:r>
          </w:p>
          <w:p w:rsidR="00D17AD0" w:rsidRPr="00E44367" w:rsidRDefault="00D17AD0" w:rsidP="00D17AD0">
            <w:pPr>
              <w:widowControl w:val="0"/>
              <w:shd w:val="clear" w:color="auto" w:fill="FFFFFF"/>
              <w:tabs>
                <w:tab w:val="left" w:pos="694"/>
              </w:tabs>
              <w:autoSpaceDE w:val="0"/>
              <w:autoSpaceDN w:val="0"/>
              <w:adjustRightInd w:val="0"/>
              <w:jc w:val="both"/>
              <w:rPr>
                <w:spacing w:val="-12"/>
              </w:rPr>
            </w:pPr>
            <w:r w:rsidRPr="00E44367">
              <w:rPr>
                <w:spacing w:val="-2"/>
                <w:sz w:val="22"/>
                <w:szCs w:val="22"/>
              </w:rPr>
              <w:t>3.Формирование правильных укладов свистящих звуков и их автоматиза</w:t>
            </w:r>
            <w:r w:rsidRPr="00E44367">
              <w:rPr>
                <w:spacing w:val="-1"/>
                <w:sz w:val="22"/>
                <w:szCs w:val="22"/>
              </w:rPr>
              <w:t xml:space="preserve">ция в слогах, словах, словосочетаниях, предложениях, </w:t>
            </w:r>
            <w:proofErr w:type="spellStart"/>
            <w:r w:rsidRPr="00E44367">
              <w:rPr>
                <w:spacing w:val="-1"/>
                <w:sz w:val="22"/>
                <w:szCs w:val="22"/>
              </w:rPr>
              <w:t>чистоговорках</w:t>
            </w:r>
            <w:proofErr w:type="spellEnd"/>
            <w:r w:rsidRPr="00E44367">
              <w:rPr>
                <w:spacing w:val="-1"/>
                <w:sz w:val="22"/>
                <w:szCs w:val="22"/>
              </w:rPr>
              <w:t xml:space="preserve">, </w:t>
            </w:r>
            <w:proofErr w:type="spellStart"/>
            <w:r w:rsidRPr="00E44367">
              <w:rPr>
                <w:spacing w:val="-1"/>
                <w:sz w:val="22"/>
                <w:szCs w:val="22"/>
              </w:rPr>
              <w:t>потешках</w:t>
            </w:r>
            <w:proofErr w:type="spellEnd"/>
            <w:r w:rsidRPr="00E44367">
              <w:rPr>
                <w:spacing w:val="-1"/>
                <w:sz w:val="22"/>
                <w:szCs w:val="22"/>
              </w:rPr>
              <w:t xml:space="preserve">, небольших текстах, в игровой и свободной </w:t>
            </w:r>
            <w:r w:rsidRPr="00E44367">
              <w:rPr>
                <w:spacing w:val="-1"/>
                <w:sz w:val="22"/>
                <w:szCs w:val="22"/>
              </w:rPr>
              <w:lastRenderedPageBreak/>
              <w:t>речевой деятельности.</w:t>
            </w:r>
          </w:p>
          <w:p w:rsidR="00D17AD0" w:rsidRPr="00E44367" w:rsidRDefault="00D17AD0" w:rsidP="00D17AD0"/>
        </w:tc>
        <w:tc>
          <w:tcPr>
            <w:tcW w:w="4027" w:type="dxa"/>
          </w:tcPr>
          <w:p w:rsidR="00D17AD0" w:rsidRPr="00E44367" w:rsidRDefault="00D17AD0" w:rsidP="00D17AD0">
            <w:pPr>
              <w:widowControl w:val="0"/>
              <w:shd w:val="clear" w:color="auto" w:fill="FFFFFF"/>
              <w:tabs>
                <w:tab w:val="left" w:pos="608"/>
              </w:tabs>
              <w:autoSpaceDE w:val="0"/>
              <w:autoSpaceDN w:val="0"/>
              <w:adjustRightInd w:val="0"/>
              <w:jc w:val="both"/>
              <w:rPr>
                <w:spacing w:val="-16"/>
              </w:rPr>
            </w:pPr>
            <w:r w:rsidRPr="00E44367">
              <w:rPr>
                <w:sz w:val="22"/>
                <w:szCs w:val="22"/>
              </w:rPr>
              <w:lastRenderedPageBreak/>
              <w:t>1.Закрепление правильного произношения свистящих согласных в игровой и свободной речевой деятельности.</w:t>
            </w:r>
          </w:p>
          <w:p w:rsidR="00D17AD0" w:rsidRPr="00E44367" w:rsidRDefault="00D17AD0" w:rsidP="00D17AD0">
            <w:pPr>
              <w:widowControl w:val="0"/>
              <w:shd w:val="clear" w:color="auto" w:fill="FFFFFF"/>
              <w:tabs>
                <w:tab w:val="left" w:pos="608"/>
              </w:tabs>
              <w:autoSpaceDE w:val="0"/>
              <w:autoSpaceDN w:val="0"/>
              <w:adjustRightInd w:val="0"/>
              <w:jc w:val="both"/>
              <w:rPr>
                <w:spacing w:val="-10"/>
              </w:rPr>
            </w:pPr>
            <w:r w:rsidRPr="00E44367">
              <w:rPr>
                <w:spacing w:val="-2"/>
                <w:sz w:val="22"/>
                <w:szCs w:val="22"/>
              </w:rPr>
              <w:t xml:space="preserve">2.Совершенствование движений артикуляционного аппарата и подготовка </w:t>
            </w:r>
            <w:r w:rsidRPr="00E44367">
              <w:rPr>
                <w:sz w:val="22"/>
                <w:szCs w:val="22"/>
              </w:rPr>
              <w:t>к формированию правильной артикуляции звуков всех гру</w:t>
            </w:r>
            <w:proofErr w:type="gramStart"/>
            <w:r w:rsidRPr="00E44367">
              <w:rPr>
                <w:sz w:val="22"/>
                <w:szCs w:val="22"/>
              </w:rPr>
              <w:t>пп в пр</w:t>
            </w:r>
            <w:proofErr w:type="gramEnd"/>
            <w:r w:rsidRPr="00E44367">
              <w:rPr>
                <w:sz w:val="22"/>
                <w:szCs w:val="22"/>
              </w:rPr>
              <w:t>оцессе вы</w:t>
            </w:r>
            <w:r w:rsidRPr="00E44367">
              <w:rPr>
                <w:spacing w:val="-1"/>
                <w:sz w:val="22"/>
                <w:szCs w:val="22"/>
              </w:rPr>
              <w:t>полнения общей артикуляционной гимнастики и артикуляционного массажа.</w:t>
            </w:r>
          </w:p>
          <w:p w:rsidR="00D17AD0" w:rsidRPr="00E44367" w:rsidRDefault="00D17AD0" w:rsidP="00D17AD0">
            <w:pPr>
              <w:jc w:val="both"/>
            </w:pPr>
            <w:r w:rsidRPr="00E44367">
              <w:rPr>
                <w:spacing w:val="-1"/>
                <w:sz w:val="22"/>
                <w:szCs w:val="22"/>
              </w:rPr>
              <w:t>3.Формирование правильных укладов шипящих звуков и их автоматиза</w:t>
            </w:r>
            <w:r w:rsidRPr="00E44367">
              <w:rPr>
                <w:spacing w:val="-1"/>
                <w:sz w:val="22"/>
                <w:szCs w:val="22"/>
              </w:rPr>
              <w:softHyphen/>
              <w:t xml:space="preserve">ция в слогах, словах, словосочетаниях, предложениях, </w:t>
            </w:r>
            <w:proofErr w:type="spellStart"/>
            <w:r w:rsidRPr="00E44367">
              <w:rPr>
                <w:spacing w:val="-1"/>
                <w:sz w:val="22"/>
                <w:szCs w:val="22"/>
              </w:rPr>
              <w:t>чистоговорках</w:t>
            </w:r>
            <w:proofErr w:type="spellEnd"/>
            <w:r w:rsidRPr="00E44367">
              <w:rPr>
                <w:spacing w:val="-1"/>
                <w:sz w:val="22"/>
                <w:szCs w:val="22"/>
              </w:rPr>
              <w:t xml:space="preserve">, </w:t>
            </w:r>
            <w:proofErr w:type="spellStart"/>
            <w:r w:rsidRPr="00E44367">
              <w:rPr>
                <w:spacing w:val="-1"/>
                <w:sz w:val="22"/>
                <w:szCs w:val="22"/>
              </w:rPr>
              <w:lastRenderedPageBreak/>
              <w:t>потешках</w:t>
            </w:r>
            <w:proofErr w:type="spellEnd"/>
            <w:r w:rsidRPr="00E44367">
              <w:rPr>
                <w:spacing w:val="-1"/>
                <w:sz w:val="22"/>
                <w:szCs w:val="22"/>
              </w:rPr>
              <w:t>, небольших текстах, в игровой и свободной речевой деятельности.</w:t>
            </w:r>
          </w:p>
        </w:tc>
      </w:tr>
      <w:tr w:rsidR="00D17AD0" w:rsidRPr="00E44367" w:rsidTr="00E44367">
        <w:tc>
          <w:tcPr>
            <w:tcW w:w="2235" w:type="dxa"/>
          </w:tcPr>
          <w:p w:rsidR="00D17AD0" w:rsidRPr="00E44367" w:rsidRDefault="00D17AD0" w:rsidP="00D17AD0"/>
        </w:tc>
        <w:tc>
          <w:tcPr>
            <w:tcW w:w="12780" w:type="dxa"/>
            <w:gridSpan w:val="3"/>
          </w:tcPr>
          <w:p w:rsidR="00D17AD0" w:rsidRPr="00E44367" w:rsidRDefault="00D17AD0" w:rsidP="00D17AD0">
            <w:pPr>
              <w:jc w:val="center"/>
            </w:pPr>
            <w:r w:rsidRPr="00E44367">
              <w:rPr>
                <w:b/>
                <w:bCs/>
                <w:i/>
                <w:iCs/>
                <w:spacing w:val="-1"/>
                <w:sz w:val="22"/>
                <w:szCs w:val="22"/>
              </w:rPr>
              <w:t>Работа над слоговой структурой слова</w:t>
            </w:r>
          </w:p>
        </w:tc>
      </w:tr>
      <w:tr w:rsidR="00D17AD0" w:rsidRPr="00E44367" w:rsidTr="00E44367">
        <w:tc>
          <w:tcPr>
            <w:tcW w:w="2235" w:type="dxa"/>
          </w:tcPr>
          <w:p w:rsidR="00D17AD0" w:rsidRPr="00E44367" w:rsidRDefault="00D17AD0" w:rsidP="00D17AD0"/>
        </w:tc>
        <w:tc>
          <w:tcPr>
            <w:tcW w:w="4500" w:type="dxa"/>
          </w:tcPr>
          <w:p w:rsidR="00D17AD0" w:rsidRPr="00E44367" w:rsidRDefault="00D17AD0" w:rsidP="00D17AD0">
            <w:pPr>
              <w:widowControl w:val="0"/>
              <w:shd w:val="clear" w:color="auto" w:fill="FFFFFF"/>
              <w:tabs>
                <w:tab w:val="left" w:pos="850"/>
              </w:tabs>
              <w:autoSpaceDE w:val="0"/>
              <w:autoSpaceDN w:val="0"/>
              <w:adjustRightInd w:val="0"/>
              <w:jc w:val="both"/>
              <w:rPr>
                <w:spacing w:val="-20"/>
              </w:rPr>
            </w:pPr>
            <w:r w:rsidRPr="00E44367">
              <w:rPr>
                <w:sz w:val="22"/>
                <w:szCs w:val="22"/>
              </w:rPr>
              <w:t xml:space="preserve">1.Формирование умения различать на слух длинные и короткие слова </w:t>
            </w:r>
            <w:r w:rsidRPr="00E44367">
              <w:rPr>
                <w:i/>
                <w:iCs/>
                <w:sz w:val="22"/>
                <w:szCs w:val="22"/>
              </w:rPr>
              <w:t xml:space="preserve">(мак </w:t>
            </w:r>
            <w:r w:rsidRPr="00E44367">
              <w:rPr>
                <w:sz w:val="22"/>
                <w:szCs w:val="22"/>
              </w:rPr>
              <w:t xml:space="preserve">— </w:t>
            </w:r>
            <w:r w:rsidRPr="00E44367">
              <w:rPr>
                <w:i/>
                <w:iCs/>
                <w:sz w:val="22"/>
                <w:szCs w:val="22"/>
              </w:rPr>
              <w:t xml:space="preserve">погремушка, кот </w:t>
            </w:r>
            <w:r w:rsidRPr="00E44367">
              <w:rPr>
                <w:sz w:val="22"/>
                <w:szCs w:val="22"/>
              </w:rPr>
              <w:t xml:space="preserve">— </w:t>
            </w:r>
            <w:r w:rsidRPr="00E44367">
              <w:rPr>
                <w:i/>
                <w:iCs/>
                <w:sz w:val="22"/>
                <w:szCs w:val="22"/>
              </w:rPr>
              <w:t xml:space="preserve">велосипед, дом </w:t>
            </w:r>
            <w:r w:rsidRPr="00E44367">
              <w:rPr>
                <w:sz w:val="22"/>
                <w:szCs w:val="22"/>
              </w:rPr>
              <w:t xml:space="preserve">— </w:t>
            </w:r>
            <w:r w:rsidRPr="00E44367">
              <w:rPr>
                <w:i/>
                <w:iCs/>
                <w:sz w:val="22"/>
                <w:szCs w:val="22"/>
              </w:rPr>
              <w:t>черепаха).</w:t>
            </w:r>
          </w:p>
          <w:p w:rsidR="00D17AD0" w:rsidRPr="00E44367" w:rsidRDefault="00D17AD0" w:rsidP="00D17AD0">
            <w:pPr>
              <w:widowControl w:val="0"/>
              <w:shd w:val="clear" w:color="auto" w:fill="FFFFFF"/>
              <w:tabs>
                <w:tab w:val="left" w:pos="850"/>
              </w:tabs>
              <w:autoSpaceDE w:val="0"/>
              <w:autoSpaceDN w:val="0"/>
              <w:adjustRightInd w:val="0"/>
              <w:jc w:val="both"/>
              <w:rPr>
                <w:spacing w:val="-11"/>
              </w:rPr>
            </w:pPr>
            <w:r w:rsidRPr="00E44367">
              <w:rPr>
                <w:spacing w:val="-1"/>
                <w:sz w:val="22"/>
                <w:szCs w:val="22"/>
              </w:rPr>
              <w:t xml:space="preserve">2.Формирование умения передавать ритмический рисунок слова (прохлопывать, простукивать, </w:t>
            </w:r>
            <w:proofErr w:type="spellStart"/>
            <w:r w:rsidRPr="00E44367">
              <w:rPr>
                <w:spacing w:val="-1"/>
                <w:sz w:val="22"/>
                <w:szCs w:val="22"/>
              </w:rPr>
              <w:t>протопывать</w:t>
            </w:r>
            <w:proofErr w:type="spellEnd"/>
            <w:r w:rsidRPr="00E44367">
              <w:rPr>
                <w:spacing w:val="-1"/>
                <w:sz w:val="22"/>
                <w:szCs w:val="22"/>
              </w:rPr>
              <w:t xml:space="preserve"> слово вместе с логопедом и вслед за ним) </w:t>
            </w:r>
            <w:r w:rsidRPr="00E44367">
              <w:rPr>
                <w:sz w:val="22"/>
                <w:szCs w:val="22"/>
              </w:rPr>
              <w:t>со зрительной опорой и без нее.</w:t>
            </w:r>
          </w:p>
          <w:p w:rsidR="00D17AD0" w:rsidRPr="00E44367" w:rsidRDefault="00D17AD0" w:rsidP="00D17AD0">
            <w:pPr>
              <w:widowControl w:val="0"/>
              <w:shd w:val="clear" w:color="auto" w:fill="FFFFFF"/>
              <w:tabs>
                <w:tab w:val="left" w:pos="850"/>
              </w:tabs>
              <w:autoSpaceDE w:val="0"/>
              <w:autoSpaceDN w:val="0"/>
              <w:adjustRightInd w:val="0"/>
              <w:jc w:val="both"/>
              <w:rPr>
                <w:spacing w:val="-12"/>
              </w:rPr>
            </w:pPr>
            <w:r w:rsidRPr="00E44367">
              <w:rPr>
                <w:sz w:val="22"/>
                <w:szCs w:val="22"/>
              </w:rPr>
              <w:t xml:space="preserve">3.Обучение правильному произношению и делению на слоги сначала </w:t>
            </w:r>
            <w:r w:rsidRPr="00E44367">
              <w:rPr>
                <w:spacing w:val="-3"/>
                <w:sz w:val="22"/>
                <w:szCs w:val="22"/>
              </w:rPr>
              <w:t xml:space="preserve">двусложных, а потом трехсложных слов, состоящих из открытых слогов </w:t>
            </w:r>
            <w:r w:rsidRPr="00E44367">
              <w:rPr>
                <w:i/>
                <w:iCs/>
                <w:spacing w:val="-3"/>
                <w:sz w:val="22"/>
                <w:szCs w:val="22"/>
              </w:rPr>
              <w:t xml:space="preserve">(дыня, </w:t>
            </w:r>
            <w:r w:rsidRPr="00E44367">
              <w:rPr>
                <w:i/>
                <w:iCs/>
                <w:sz w:val="22"/>
                <w:szCs w:val="22"/>
              </w:rPr>
              <w:t xml:space="preserve">мука, батоны, вагоны), </w:t>
            </w:r>
            <w:r w:rsidRPr="00E44367">
              <w:rPr>
                <w:sz w:val="22"/>
                <w:szCs w:val="22"/>
              </w:rPr>
              <w:t>и использованию их в речи.</w:t>
            </w:r>
          </w:p>
          <w:p w:rsidR="00D17AD0" w:rsidRPr="00E44367" w:rsidRDefault="00D17AD0" w:rsidP="00D17AD0">
            <w:pPr>
              <w:shd w:val="clear" w:color="auto" w:fill="FFFFFF"/>
              <w:tabs>
                <w:tab w:val="left" w:pos="850"/>
              </w:tabs>
              <w:jc w:val="both"/>
            </w:pPr>
            <w:r w:rsidRPr="00E44367">
              <w:rPr>
                <w:sz w:val="22"/>
                <w:szCs w:val="22"/>
              </w:rPr>
              <w:t xml:space="preserve">4.Формирование понятия </w:t>
            </w:r>
            <w:r w:rsidRPr="00E44367">
              <w:rPr>
                <w:i/>
                <w:iCs/>
                <w:sz w:val="22"/>
                <w:szCs w:val="22"/>
              </w:rPr>
              <w:t xml:space="preserve">слог </w:t>
            </w:r>
            <w:r w:rsidRPr="00E44367">
              <w:rPr>
                <w:sz w:val="22"/>
                <w:szCs w:val="22"/>
              </w:rPr>
              <w:t xml:space="preserve">— </w:t>
            </w:r>
            <w:r w:rsidRPr="00E44367">
              <w:rPr>
                <w:i/>
                <w:iCs/>
                <w:sz w:val="22"/>
                <w:szCs w:val="22"/>
              </w:rPr>
              <w:t>часть слова.</w:t>
            </w:r>
          </w:p>
        </w:tc>
        <w:tc>
          <w:tcPr>
            <w:tcW w:w="4253" w:type="dxa"/>
          </w:tcPr>
          <w:p w:rsidR="00D17AD0" w:rsidRPr="00E44367" w:rsidRDefault="00D17AD0" w:rsidP="00D17AD0">
            <w:pPr>
              <w:shd w:val="clear" w:color="auto" w:fill="FFFFFF"/>
              <w:tabs>
                <w:tab w:val="left" w:pos="758"/>
              </w:tabs>
              <w:jc w:val="both"/>
            </w:pPr>
            <w:r w:rsidRPr="00E44367">
              <w:rPr>
                <w:spacing w:val="-20"/>
                <w:sz w:val="22"/>
                <w:szCs w:val="22"/>
              </w:rPr>
              <w:t>1.</w:t>
            </w:r>
            <w:r w:rsidRPr="00E44367">
              <w:rPr>
                <w:spacing w:val="-1"/>
                <w:sz w:val="22"/>
                <w:szCs w:val="22"/>
              </w:rPr>
              <w:t xml:space="preserve">Закрепление понятия </w:t>
            </w:r>
            <w:r w:rsidRPr="00E44367">
              <w:rPr>
                <w:i/>
                <w:iCs/>
                <w:spacing w:val="-1"/>
                <w:sz w:val="22"/>
                <w:szCs w:val="22"/>
              </w:rPr>
              <w:t xml:space="preserve">слог </w:t>
            </w:r>
            <w:r w:rsidRPr="00E44367">
              <w:rPr>
                <w:spacing w:val="-1"/>
                <w:sz w:val="22"/>
                <w:szCs w:val="22"/>
              </w:rPr>
              <w:t>и формирование умения оперировать им.</w:t>
            </w:r>
          </w:p>
          <w:p w:rsidR="00D17AD0" w:rsidRPr="00E44367" w:rsidRDefault="00D17AD0" w:rsidP="00D17AD0">
            <w:pPr>
              <w:shd w:val="clear" w:color="auto" w:fill="FFFFFF"/>
              <w:tabs>
                <w:tab w:val="left" w:pos="859"/>
              </w:tabs>
              <w:jc w:val="both"/>
            </w:pPr>
            <w:r w:rsidRPr="00E44367">
              <w:rPr>
                <w:sz w:val="22"/>
                <w:szCs w:val="22"/>
              </w:rPr>
              <w:t>2.Совершенствование навыка передачи ритмического рисунка двух- и трехсложных слов, состоящих из открытых слогов.</w:t>
            </w:r>
          </w:p>
          <w:p w:rsidR="00D17AD0" w:rsidRPr="00E44367" w:rsidRDefault="00D17AD0" w:rsidP="00D17AD0">
            <w:pPr>
              <w:shd w:val="clear" w:color="auto" w:fill="FFFFFF"/>
              <w:tabs>
                <w:tab w:val="left" w:pos="785"/>
              </w:tabs>
              <w:jc w:val="both"/>
            </w:pPr>
            <w:r w:rsidRPr="00E44367">
              <w:rPr>
                <w:spacing w:val="-13"/>
                <w:sz w:val="22"/>
                <w:szCs w:val="22"/>
              </w:rPr>
              <w:t>3.</w:t>
            </w:r>
            <w:r w:rsidRPr="00E44367">
              <w:rPr>
                <w:spacing w:val="-1"/>
                <w:sz w:val="22"/>
                <w:szCs w:val="22"/>
              </w:rPr>
              <w:t xml:space="preserve">Обучение правильному сочетанию односложных слов с одним хлопком, </w:t>
            </w:r>
            <w:r w:rsidRPr="00E44367">
              <w:rPr>
                <w:spacing w:val="-3"/>
                <w:sz w:val="22"/>
                <w:szCs w:val="22"/>
              </w:rPr>
              <w:t>одним ударом, одной фишкой.</w:t>
            </w:r>
          </w:p>
          <w:p w:rsidR="00D17AD0" w:rsidRPr="00E44367" w:rsidRDefault="00D17AD0" w:rsidP="00D17AD0"/>
        </w:tc>
        <w:tc>
          <w:tcPr>
            <w:tcW w:w="4027" w:type="dxa"/>
          </w:tcPr>
          <w:p w:rsidR="00D17AD0" w:rsidRPr="00E44367" w:rsidRDefault="00D17AD0" w:rsidP="00D17AD0">
            <w:pPr>
              <w:widowControl w:val="0"/>
              <w:shd w:val="clear" w:color="auto" w:fill="FFFFFF"/>
              <w:tabs>
                <w:tab w:val="left" w:pos="596"/>
              </w:tabs>
              <w:autoSpaceDE w:val="0"/>
              <w:autoSpaceDN w:val="0"/>
              <w:adjustRightInd w:val="0"/>
              <w:jc w:val="both"/>
              <w:rPr>
                <w:spacing w:val="-18"/>
              </w:rPr>
            </w:pPr>
            <w:r w:rsidRPr="00E44367">
              <w:rPr>
                <w:spacing w:val="-3"/>
                <w:sz w:val="22"/>
                <w:szCs w:val="22"/>
              </w:rPr>
              <w:t>1.Совершенствование умения передавать ритмический рисунок однослож</w:t>
            </w:r>
            <w:r w:rsidRPr="00E44367">
              <w:rPr>
                <w:spacing w:val="-1"/>
                <w:sz w:val="22"/>
                <w:szCs w:val="22"/>
              </w:rPr>
              <w:t>ных слов и двух-, трехсложных слов, состоящих из открытых слогов.</w:t>
            </w:r>
          </w:p>
          <w:p w:rsidR="00D17AD0" w:rsidRPr="00E44367" w:rsidRDefault="00D17AD0" w:rsidP="00D17AD0">
            <w:pPr>
              <w:widowControl w:val="0"/>
              <w:shd w:val="clear" w:color="auto" w:fill="FFFFFF"/>
              <w:tabs>
                <w:tab w:val="left" w:pos="596"/>
              </w:tabs>
              <w:autoSpaceDE w:val="0"/>
              <w:autoSpaceDN w:val="0"/>
              <w:adjustRightInd w:val="0"/>
              <w:jc w:val="both"/>
              <w:rPr>
                <w:spacing w:val="-10"/>
              </w:rPr>
            </w:pPr>
            <w:r w:rsidRPr="00E44367">
              <w:rPr>
                <w:sz w:val="22"/>
                <w:szCs w:val="22"/>
              </w:rPr>
              <w:t>2.Формирование умения делить на слоги двусложные слова с закрытым слогом (</w:t>
            </w:r>
            <w:r w:rsidRPr="00E44367">
              <w:rPr>
                <w:i/>
                <w:iCs/>
                <w:sz w:val="22"/>
                <w:szCs w:val="22"/>
              </w:rPr>
              <w:t xml:space="preserve">бидон, вагон) </w:t>
            </w:r>
            <w:r w:rsidRPr="00E44367">
              <w:rPr>
                <w:sz w:val="22"/>
                <w:szCs w:val="22"/>
              </w:rPr>
              <w:t xml:space="preserve">и двусложные слова со стечением согласных в начале, середине, конце </w:t>
            </w:r>
            <w:r w:rsidRPr="00E44367">
              <w:rPr>
                <w:i/>
                <w:iCs/>
                <w:sz w:val="22"/>
                <w:szCs w:val="22"/>
              </w:rPr>
              <w:t>(стена, паста, окно).</w:t>
            </w:r>
          </w:p>
          <w:p w:rsidR="00D17AD0" w:rsidRPr="00E44367" w:rsidRDefault="00D17AD0" w:rsidP="00D17AD0"/>
        </w:tc>
      </w:tr>
      <w:tr w:rsidR="00D17AD0" w:rsidRPr="00E44367" w:rsidTr="00E44367">
        <w:tc>
          <w:tcPr>
            <w:tcW w:w="2235" w:type="dxa"/>
          </w:tcPr>
          <w:p w:rsidR="00D17AD0" w:rsidRPr="00E44367" w:rsidRDefault="00D17AD0" w:rsidP="00D17AD0"/>
        </w:tc>
        <w:tc>
          <w:tcPr>
            <w:tcW w:w="12780" w:type="dxa"/>
            <w:gridSpan w:val="3"/>
          </w:tcPr>
          <w:p w:rsidR="00D17AD0" w:rsidRPr="00E44367" w:rsidRDefault="00D17AD0" w:rsidP="00D17AD0">
            <w:pPr>
              <w:jc w:val="center"/>
            </w:pPr>
            <w:r w:rsidRPr="00E44367">
              <w:rPr>
                <w:b/>
                <w:bCs/>
                <w:i/>
                <w:iCs/>
                <w:sz w:val="22"/>
                <w:szCs w:val="22"/>
              </w:rPr>
              <w:t xml:space="preserve">Совершенствование фонематического восприятия, навыков звукового </w:t>
            </w:r>
            <w:r w:rsidRPr="00E44367">
              <w:rPr>
                <w:b/>
                <w:bCs/>
                <w:i/>
                <w:iCs/>
                <w:spacing w:val="-1"/>
                <w:sz w:val="22"/>
                <w:szCs w:val="22"/>
              </w:rPr>
              <w:t>анализа и синтеза</w:t>
            </w:r>
          </w:p>
        </w:tc>
      </w:tr>
      <w:tr w:rsidR="00D17AD0" w:rsidRPr="00E44367" w:rsidTr="00E44367">
        <w:tc>
          <w:tcPr>
            <w:tcW w:w="2235" w:type="dxa"/>
          </w:tcPr>
          <w:p w:rsidR="00D17AD0" w:rsidRPr="00E44367" w:rsidRDefault="00D17AD0" w:rsidP="00D17AD0"/>
        </w:tc>
        <w:tc>
          <w:tcPr>
            <w:tcW w:w="4500" w:type="dxa"/>
          </w:tcPr>
          <w:p w:rsidR="00D17AD0" w:rsidRPr="00E44367" w:rsidRDefault="00D17AD0" w:rsidP="00D17AD0">
            <w:pPr>
              <w:widowControl w:val="0"/>
              <w:shd w:val="clear" w:color="auto" w:fill="FFFFFF"/>
              <w:tabs>
                <w:tab w:val="left" w:pos="850"/>
              </w:tabs>
              <w:autoSpaceDE w:val="0"/>
              <w:autoSpaceDN w:val="0"/>
              <w:adjustRightInd w:val="0"/>
              <w:ind w:left="104"/>
              <w:jc w:val="both"/>
              <w:rPr>
                <w:spacing w:val="-19"/>
              </w:rPr>
            </w:pPr>
            <w:r w:rsidRPr="00E44367">
              <w:rPr>
                <w:spacing w:val="-1"/>
                <w:sz w:val="22"/>
                <w:szCs w:val="22"/>
              </w:rPr>
              <w:t>1.Формирование умения выделять из ряда звуков гласные звуки [а], [у].</w:t>
            </w:r>
          </w:p>
          <w:p w:rsidR="00D17AD0" w:rsidRPr="00E44367" w:rsidRDefault="00D17AD0" w:rsidP="00D17AD0">
            <w:pPr>
              <w:widowControl w:val="0"/>
              <w:shd w:val="clear" w:color="auto" w:fill="FFFFFF"/>
              <w:tabs>
                <w:tab w:val="left" w:pos="850"/>
              </w:tabs>
              <w:autoSpaceDE w:val="0"/>
              <w:autoSpaceDN w:val="0"/>
              <w:adjustRightInd w:val="0"/>
              <w:ind w:left="104"/>
              <w:jc w:val="both"/>
            </w:pPr>
            <w:r w:rsidRPr="00E44367">
              <w:rPr>
                <w:spacing w:val="-1"/>
                <w:sz w:val="22"/>
                <w:szCs w:val="22"/>
              </w:rPr>
              <w:t xml:space="preserve">2.Формирование навыков анализа и синтеза слияний гласных звуков [ау], </w:t>
            </w:r>
            <w:r w:rsidRPr="00E44367">
              <w:rPr>
                <w:spacing w:val="-5"/>
                <w:sz w:val="22"/>
                <w:szCs w:val="22"/>
              </w:rPr>
              <w:t>[уа].</w:t>
            </w:r>
          </w:p>
          <w:p w:rsidR="00D17AD0" w:rsidRPr="00E44367" w:rsidRDefault="00D17AD0" w:rsidP="00D17AD0">
            <w:pPr>
              <w:widowControl w:val="0"/>
              <w:shd w:val="clear" w:color="auto" w:fill="FFFFFF"/>
              <w:tabs>
                <w:tab w:val="left" w:pos="850"/>
              </w:tabs>
              <w:autoSpaceDE w:val="0"/>
              <w:autoSpaceDN w:val="0"/>
              <w:adjustRightInd w:val="0"/>
              <w:ind w:left="104"/>
              <w:jc w:val="both"/>
              <w:rPr>
                <w:spacing w:val="-10"/>
              </w:rPr>
            </w:pPr>
            <w:r w:rsidRPr="00E44367">
              <w:rPr>
                <w:spacing w:val="-1"/>
                <w:sz w:val="22"/>
                <w:szCs w:val="22"/>
              </w:rPr>
              <w:t xml:space="preserve">3.Формирование умения выделять начальные ударные гласные [а], [у] из </w:t>
            </w:r>
            <w:r w:rsidRPr="00E44367">
              <w:rPr>
                <w:sz w:val="22"/>
                <w:szCs w:val="22"/>
              </w:rPr>
              <w:t xml:space="preserve">слов, различать слова с </w:t>
            </w:r>
            <w:proofErr w:type="gramStart"/>
            <w:r w:rsidRPr="00E44367">
              <w:rPr>
                <w:sz w:val="22"/>
                <w:szCs w:val="22"/>
              </w:rPr>
              <w:t>начальными</w:t>
            </w:r>
            <w:proofErr w:type="gramEnd"/>
            <w:r w:rsidRPr="00E44367">
              <w:rPr>
                <w:sz w:val="22"/>
                <w:szCs w:val="22"/>
              </w:rPr>
              <w:t xml:space="preserve"> ударными [а], [у].</w:t>
            </w:r>
          </w:p>
          <w:p w:rsidR="00D17AD0" w:rsidRPr="00E44367" w:rsidRDefault="00D17AD0" w:rsidP="00D17AD0">
            <w:pPr>
              <w:shd w:val="clear" w:color="auto" w:fill="FFFFFF"/>
            </w:pPr>
            <w:r w:rsidRPr="00E44367">
              <w:rPr>
                <w:spacing w:val="-1"/>
                <w:sz w:val="22"/>
                <w:szCs w:val="22"/>
              </w:rPr>
              <w:t xml:space="preserve">4.Формирование понятий </w:t>
            </w:r>
            <w:r w:rsidRPr="00E44367">
              <w:rPr>
                <w:i/>
                <w:iCs/>
                <w:spacing w:val="-1"/>
                <w:sz w:val="22"/>
                <w:szCs w:val="22"/>
              </w:rPr>
              <w:t>звук, гласный звук.</w:t>
            </w:r>
          </w:p>
        </w:tc>
        <w:tc>
          <w:tcPr>
            <w:tcW w:w="4253" w:type="dxa"/>
          </w:tcPr>
          <w:p w:rsidR="00D17AD0" w:rsidRPr="00E44367" w:rsidRDefault="00D17AD0" w:rsidP="00D17AD0">
            <w:pPr>
              <w:shd w:val="clear" w:color="auto" w:fill="FFFFFF"/>
              <w:tabs>
                <w:tab w:val="left" w:pos="835"/>
              </w:tabs>
              <w:jc w:val="both"/>
            </w:pPr>
            <w:r w:rsidRPr="00E44367">
              <w:rPr>
                <w:spacing w:val="-20"/>
                <w:sz w:val="22"/>
                <w:szCs w:val="22"/>
              </w:rPr>
              <w:t>1.</w:t>
            </w:r>
            <w:r w:rsidRPr="00E44367">
              <w:rPr>
                <w:sz w:val="22"/>
                <w:szCs w:val="22"/>
              </w:rPr>
              <w:t xml:space="preserve">Закрепление умения различать на слух слова с начальными ударными </w:t>
            </w:r>
            <w:r w:rsidRPr="00E44367">
              <w:rPr>
                <w:spacing w:val="-2"/>
                <w:sz w:val="22"/>
                <w:szCs w:val="22"/>
              </w:rPr>
              <w:t>звуками [а], [у].</w:t>
            </w:r>
          </w:p>
          <w:p w:rsidR="00D17AD0" w:rsidRPr="00E44367" w:rsidRDefault="00D17AD0" w:rsidP="00D17AD0">
            <w:pPr>
              <w:widowControl w:val="0"/>
              <w:shd w:val="clear" w:color="auto" w:fill="FFFFFF"/>
              <w:tabs>
                <w:tab w:val="left" w:pos="835"/>
              </w:tabs>
              <w:autoSpaceDE w:val="0"/>
              <w:autoSpaceDN w:val="0"/>
              <w:adjustRightInd w:val="0"/>
              <w:jc w:val="both"/>
              <w:rPr>
                <w:spacing w:val="-11"/>
              </w:rPr>
            </w:pPr>
            <w:proofErr w:type="gramStart"/>
            <w:r w:rsidRPr="00E44367">
              <w:rPr>
                <w:spacing w:val="-2"/>
                <w:sz w:val="22"/>
                <w:szCs w:val="22"/>
              </w:rPr>
              <w:t xml:space="preserve">2.Формирование умения выделять из ряда звуков гласные [о], [и], начальные ударные звуки [о], [и] в словах и различать слова с начальными ударными </w:t>
            </w:r>
            <w:r w:rsidRPr="00E44367">
              <w:rPr>
                <w:sz w:val="22"/>
                <w:szCs w:val="22"/>
              </w:rPr>
              <w:t>звуками [а], [у], [и], [о] в ряду слов.</w:t>
            </w:r>
            <w:proofErr w:type="gramEnd"/>
          </w:p>
          <w:p w:rsidR="00D17AD0" w:rsidRPr="00E44367" w:rsidRDefault="00D17AD0" w:rsidP="00D17AD0">
            <w:pPr>
              <w:widowControl w:val="0"/>
              <w:shd w:val="clear" w:color="auto" w:fill="FFFFFF"/>
              <w:tabs>
                <w:tab w:val="left" w:pos="835"/>
              </w:tabs>
              <w:autoSpaceDE w:val="0"/>
              <w:autoSpaceDN w:val="0"/>
              <w:adjustRightInd w:val="0"/>
              <w:jc w:val="both"/>
              <w:rPr>
                <w:spacing w:val="-12"/>
              </w:rPr>
            </w:pPr>
            <w:r w:rsidRPr="00E44367">
              <w:rPr>
                <w:spacing w:val="-2"/>
                <w:sz w:val="22"/>
                <w:szCs w:val="22"/>
              </w:rPr>
              <w:t>3.Совершенствование умения производить на слух анализ и синтез слия</w:t>
            </w:r>
            <w:r w:rsidRPr="00E44367">
              <w:rPr>
                <w:spacing w:val="-2"/>
                <w:sz w:val="22"/>
                <w:szCs w:val="22"/>
              </w:rPr>
              <w:softHyphen/>
            </w:r>
            <w:r w:rsidRPr="00E44367">
              <w:rPr>
                <w:spacing w:val="-1"/>
                <w:sz w:val="22"/>
                <w:szCs w:val="22"/>
              </w:rPr>
              <w:t>ний гласных звуков ([</w:t>
            </w:r>
            <w:proofErr w:type="spellStart"/>
            <w:r w:rsidRPr="00E44367">
              <w:rPr>
                <w:spacing w:val="-1"/>
                <w:sz w:val="22"/>
                <w:szCs w:val="22"/>
              </w:rPr>
              <w:t>ои</w:t>
            </w:r>
            <w:proofErr w:type="spellEnd"/>
            <w:r w:rsidRPr="00E44367">
              <w:rPr>
                <w:spacing w:val="-1"/>
                <w:sz w:val="22"/>
                <w:szCs w:val="22"/>
              </w:rPr>
              <w:t>], [</w:t>
            </w:r>
            <w:proofErr w:type="spellStart"/>
            <w:r w:rsidRPr="00E44367">
              <w:rPr>
                <w:spacing w:val="-1"/>
                <w:sz w:val="22"/>
                <w:szCs w:val="22"/>
              </w:rPr>
              <w:t>ио</w:t>
            </w:r>
            <w:proofErr w:type="spellEnd"/>
            <w:r w:rsidRPr="00E44367">
              <w:rPr>
                <w:spacing w:val="-1"/>
                <w:sz w:val="22"/>
                <w:szCs w:val="22"/>
              </w:rPr>
              <w:t>], [</w:t>
            </w:r>
            <w:proofErr w:type="spellStart"/>
            <w:r w:rsidRPr="00E44367">
              <w:rPr>
                <w:spacing w:val="-1"/>
                <w:sz w:val="22"/>
                <w:szCs w:val="22"/>
              </w:rPr>
              <w:t>ао</w:t>
            </w:r>
            <w:proofErr w:type="spellEnd"/>
            <w:r w:rsidRPr="00E44367">
              <w:rPr>
                <w:spacing w:val="-1"/>
                <w:sz w:val="22"/>
                <w:szCs w:val="22"/>
              </w:rPr>
              <w:t>], [</w:t>
            </w:r>
            <w:proofErr w:type="spellStart"/>
            <w:r w:rsidRPr="00E44367">
              <w:rPr>
                <w:spacing w:val="-1"/>
                <w:sz w:val="22"/>
                <w:szCs w:val="22"/>
              </w:rPr>
              <w:t>оа</w:t>
            </w:r>
            <w:proofErr w:type="spellEnd"/>
            <w:r w:rsidRPr="00E44367">
              <w:rPr>
                <w:spacing w:val="-1"/>
                <w:sz w:val="22"/>
                <w:szCs w:val="22"/>
              </w:rPr>
              <w:t>], [</w:t>
            </w:r>
            <w:proofErr w:type="spellStart"/>
            <w:r w:rsidRPr="00E44367">
              <w:rPr>
                <w:spacing w:val="-1"/>
                <w:sz w:val="22"/>
                <w:szCs w:val="22"/>
              </w:rPr>
              <w:t>уо</w:t>
            </w:r>
            <w:proofErr w:type="spellEnd"/>
            <w:r w:rsidRPr="00E44367">
              <w:rPr>
                <w:spacing w:val="-1"/>
                <w:sz w:val="22"/>
                <w:szCs w:val="22"/>
              </w:rPr>
              <w:t>], [</w:t>
            </w:r>
            <w:proofErr w:type="spellStart"/>
            <w:r w:rsidRPr="00E44367">
              <w:rPr>
                <w:spacing w:val="-1"/>
                <w:sz w:val="22"/>
                <w:szCs w:val="22"/>
              </w:rPr>
              <w:t>оу</w:t>
            </w:r>
            <w:proofErr w:type="spellEnd"/>
            <w:r w:rsidRPr="00E44367">
              <w:rPr>
                <w:spacing w:val="-1"/>
                <w:sz w:val="22"/>
                <w:szCs w:val="22"/>
              </w:rPr>
              <w:t>], [</w:t>
            </w:r>
            <w:proofErr w:type="spellStart"/>
            <w:r w:rsidRPr="00E44367">
              <w:rPr>
                <w:spacing w:val="-1"/>
                <w:sz w:val="22"/>
                <w:szCs w:val="22"/>
              </w:rPr>
              <w:t>иу</w:t>
            </w:r>
            <w:proofErr w:type="spellEnd"/>
            <w:r w:rsidRPr="00E44367">
              <w:rPr>
                <w:spacing w:val="-1"/>
                <w:sz w:val="22"/>
                <w:szCs w:val="22"/>
              </w:rPr>
              <w:t>], [</w:t>
            </w:r>
            <w:proofErr w:type="spellStart"/>
            <w:r w:rsidRPr="00E44367">
              <w:rPr>
                <w:spacing w:val="-1"/>
                <w:sz w:val="22"/>
                <w:szCs w:val="22"/>
              </w:rPr>
              <w:t>уи</w:t>
            </w:r>
            <w:proofErr w:type="spellEnd"/>
            <w:r w:rsidRPr="00E44367">
              <w:rPr>
                <w:spacing w:val="-1"/>
                <w:sz w:val="22"/>
                <w:szCs w:val="22"/>
              </w:rPr>
              <w:t>]).</w:t>
            </w:r>
          </w:p>
          <w:p w:rsidR="00D17AD0" w:rsidRPr="00E44367" w:rsidRDefault="00D17AD0" w:rsidP="00E44367">
            <w:pPr>
              <w:shd w:val="clear" w:color="auto" w:fill="FFFFFF"/>
              <w:tabs>
                <w:tab w:val="left" w:pos="874"/>
              </w:tabs>
              <w:jc w:val="both"/>
            </w:pPr>
            <w:r w:rsidRPr="00E44367">
              <w:rPr>
                <w:spacing w:val="-9"/>
                <w:sz w:val="22"/>
                <w:szCs w:val="22"/>
              </w:rPr>
              <w:t>4.</w:t>
            </w:r>
            <w:r w:rsidRPr="00E44367">
              <w:rPr>
                <w:spacing w:val="-2"/>
                <w:sz w:val="22"/>
                <w:szCs w:val="22"/>
              </w:rPr>
              <w:t xml:space="preserve">Закрепление понятий </w:t>
            </w:r>
            <w:r w:rsidRPr="00E44367">
              <w:rPr>
                <w:i/>
                <w:iCs/>
                <w:spacing w:val="-2"/>
                <w:sz w:val="22"/>
                <w:szCs w:val="22"/>
              </w:rPr>
              <w:t xml:space="preserve">звук, гласный звук </w:t>
            </w:r>
            <w:r w:rsidRPr="00E44367">
              <w:rPr>
                <w:spacing w:val="-2"/>
                <w:sz w:val="22"/>
                <w:szCs w:val="22"/>
              </w:rPr>
              <w:t>и умения оперировать ими.</w:t>
            </w:r>
          </w:p>
        </w:tc>
        <w:tc>
          <w:tcPr>
            <w:tcW w:w="4027" w:type="dxa"/>
          </w:tcPr>
          <w:p w:rsidR="00D17AD0" w:rsidRPr="00E44367" w:rsidRDefault="00D17AD0" w:rsidP="00D17AD0">
            <w:pPr>
              <w:widowControl w:val="0"/>
              <w:shd w:val="clear" w:color="auto" w:fill="FFFFFF"/>
              <w:tabs>
                <w:tab w:val="left" w:pos="622"/>
              </w:tabs>
              <w:autoSpaceDE w:val="0"/>
              <w:autoSpaceDN w:val="0"/>
              <w:adjustRightInd w:val="0"/>
              <w:jc w:val="both"/>
              <w:rPr>
                <w:spacing w:val="-16"/>
              </w:rPr>
            </w:pPr>
            <w:r w:rsidRPr="00E44367">
              <w:rPr>
                <w:sz w:val="22"/>
                <w:szCs w:val="22"/>
              </w:rPr>
              <w:t xml:space="preserve">1.Закрепление понятий </w:t>
            </w:r>
            <w:r w:rsidRPr="00E44367">
              <w:rPr>
                <w:i/>
                <w:iCs/>
                <w:sz w:val="22"/>
                <w:szCs w:val="22"/>
              </w:rPr>
              <w:t xml:space="preserve">звук, гласный звук </w:t>
            </w:r>
            <w:r w:rsidRPr="00E44367">
              <w:rPr>
                <w:sz w:val="22"/>
                <w:szCs w:val="22"/>
              </w:rPr>
              <w:t xml:space="preserve">и умения оперировать ими. </w:t>
            </w:r>
            <w:r w:rsidRPr="00E44367">
              <w:rPr>
                <w:spacing w:val="-1"/>
                <w:sz w:val="22"/>
                <w:szCs w:val="22"/>
              </w:rPr>
              <w:t xml:space="preserve">Формирование понятия </w:t>
            </w:r>
            <w:r w:rsidRPr="00E44367">
              <w:rPr>
                <w:i/>
                <w:iCs/>
                <w:spacing w:val="-1"/>
                <w:sz w:val="22"/>
                <w:szCs w:val="22"/>
              </w:rPr>
              <w:t xml:space="preserve">согласный звук </w:t>
            </w:r>
            <w:r w:rsidRPr="00E44367">
              <w:rPr>
                <w:spacing w:val="-1"/>
                <w:sz w:val="22"/>
                <w:szCs w:val="22"/>
              </w:rPr>
              <w:t>и умения оперировать им.</w:t>
            </w:r>
          </w:p>
          <w:p w:rsidR="00D17AD0" w:rsidRPr="00E44367" w:rsidRDefault="00D17AD0" w:rsidP="00D17AD0">
            <w:pPr>
              <w:widowControl w:val="0"/>
              <w:shd w:val="clear" w:color="auto" w:fill="FFFFFF"/>
              <w:tabs>
                <w:tab w:val="left" w:pos="622"/>
              </w:tabs>
              <w:autoSpaceDE w:val="0"/>
              <w:autoSpaceDN w:val="0"/>
              <w:adjustRightInd w:val="0"/>
              <w:jc w:val="both"/>
              <w:rPr>
                <w:spacing w:val="-16"/>
              </w:rPr>
            </w:pPr>
            <w:r w:rsidRPr="00E44367">
              <w:rPr>
                <w:spacing w:val="-16"/>
                <w:sz w:val="22"/>
                <w:szCs w:val="22"/>
              </w:rPr>
              <w:t>2.</w:t>
            </w:r>
            <w:r w:rsidRPr="00E44367">
              <w:rPr>
                <w:spacing w:val="-1"/>
                <w:sz w:val="22"/>
                <w:szCs w:val="22"/>
              </w:rPr>
              <w:t>Формирование умения выделять согласные звуки [т], [п], [</w:t>
            </w:r>
            <w:proofErr w:type="spellStart"/>
            <w:r w:rsidRPr="00E44367">
              <w:rPr>
                <w:spacing w:val="-1"/>
                <w:sz w:val="22"/>
                <w:szCs w:val="22"/>
              </w:rPr>
              <w:t>н</w:t>
            </w:r>
            <w:proofErr w:type="spellEnd"/>
            <w:r w:rsidRPr="00E44367">
              <w:rPr>
                <w:spacing w:val="-1"/>
                <w:sz w:val="22"/>
                <w:szCs w:val="22"/>
              </w:rPr>
              <w:t>], [м], [</w:t>
            </w:r>
            <w:proofErr w:type="gramStart"/>
            <w:r w:rsidRPr="00E44367">
              <w:rPr>
                <w:spacing w:val="-1"/>
                <w:sz w:val="22"/>
                <w:szCs w:val="22"/>
              </w:rPr>
              <w:t>к</w:t>
            </w:r>
            <w:proofErr w:type="gramEnd"/>
            <w:r w:rsidRPr="00E44367">
              <w:rPr>
                <w:spacing w:val="-1"/>
                <w:sz w:val="22"/>
                <w:szCs w:val="22"/>
              </w:rPr>
              <w:t xml:space="preserve">] из </w:t>
            </w:r>
            <w:r w:rsidRPr="00E44367">
              <w:rPr>
                <w:sz w:val="22"/>
                <w:szCs w:val="22"/>
              </w:rPr>
              <w:t>ряда звуков, слогов, из конца и начала слов.</w:t>
            </w:r>
          </w:p>
          <w:p w:rsidR="00D17AD0" w:rsidRPr="00E44367" w:rsidRDefault="00D17AD0" w:rsidP="00D17AD0">
            <w:pPr>
              <w:widowControl w:val="0"/>
              <w:shd w:val="clear" w:color="auto" w:fill="FFFFFF"/>
              <w:tabs>
                <w:tab w:val="left" w:pos="622"/>
              </w:tabs>
              <w:autoSpaceDE w:val="0"/>
              <w:autoSpaceDN w:val="0"/>
              <w:adjustRightInd w:val="0"/>
              <w:jc w:val="both"/>
              <w:rPr>
                <w:spacing w:val="-10"/>
              </w:rPr>
            </w:pPr>
            <w:r w:rsidRPr="00E44367">
              <w:rPr>
                <w:sz w:val="22"/>
                <w:szCs w:val="22"/>
              </w:rPr>
              <w:t xml:space="preserve">3.Формирование навыков анализа и синтеза сначала обратных, а потом </w:t>
            </w:r>
            <w:r w:rsidRPr="00E44367">
              <w:rPr>
                <w:spacing w:val="-1"/>
                <w:sz w:val="22"/>
                <w:szCs w:val="22"/>
              </w:rPr>
              <w:t>и прямых слогов с пройденными звуками (</w:t>
            </w:r>
            <w:proofErr w:type="spellStart"/>
            <w:r w:rsidRPr="00E44367">
              <w:rPr>
                <w:i/>
                <w:iCs/>
                <w:spacing w:val="-1"/>
                <w:sz w:val="22"/>
                <w:szCs w:val="22"/>
              </w:rPr>
              <w:t>ам</w:t>
            </w:r>
            <w:proofErr w:type="spellEnd"/>
            <w:r w:rsidRPr="00E44367">
              <w:rPr>
                <w:i/>
                <w:iCs/>
                <w:spacing w:val="-1"/>
                <w:sz w:val="22"/>
                <w:szCs w:val="22"/>
              </w:rPr>
              <w:t xml:space="preserve">, </w:t>
            </w:r>
            <w:proofErr w:type="spellStart"/>
            <w:proofErr w:type="gramStart"/>
            <w:r w:rsidRPr="00E44367">
              <w:rPr>
                <w:i/>
                <w:iCs/>
                <w:spacing w:val="-1"/>
                <w:sz w:val="22"/>
                <w:szCs w:val="22"/>
              </w:rPr>
              <w:t>ит</w:t>
            </w:r>
            <w:proofErr w:type="spellEnd"/>
            <w:proofErr w:type="gramEnd"/>
            <w:r w:rsidRPr="00E44367">
              <w:rPr>
                <w:i/>
                <w:iCs/>
                <w:spacing w:val="-1"/>
                <w:sz w:val="22"/>
                <w:szCs w:val="22"/>
              </w:rPr>
              <w:t>, ну, по).</w:t>
            </w:r>
          </w:p>
          <w:p w:rsidR="00D17AD0" w:rsidRPr="00E44367" w:rsidRDefault="00D17AD0" w:rsidP="00E44367">
            <w:pPr>
              <w:shd w:val="clear" w:color="auto" w:fill="FFFFFF"/>
              <w:tabs>
                <w:tab w:val="left" w:pos="616"/>
              </w:tabs>
              <w:jc w:val="both"/>
            </w:pPr>
            <w:r w:rsidRPr="00E44367">
              <w:rPr>
                <w:spacing w:val="-9"/>
                <w:sz w:val="22"/>
                <w:szCs w:val="22"/>
              </w:rPr>
              <w:t>4.</w:t>
            </w:r>
            <w:r w:rsidRPr="00E44367">
              <w:rPr>
                <w:spacing w:val="-3"/>
                <w:sz w:val="22"/>
                <w:szCs w:val="22"/>
              </w:rPr>
              <w:t>Формировать умение подбирать слова с заданным звуком.</w:t>
            </w:r>
          </w:p>
        </w:tc>
      </w:tr>
      <w:tr w:rsidR="00D17AD0" w:rsidRPr="00E44367" w:rsidTr="00E44367">
        <w:tc>
          <w:tcPr>
            <w:tcW w:w="2235" w:type="dxa"/>
          </w:tcPr>
          <w:p w:rsidR="00D17AD0" w:rsidRPr="00E44367" w:rsidRDefault="00D17AD0" w:rsidP="00D17AD0"/>
        </w:tc>
        <w:tc>
          <w:tcPr>
            <w:tcW w:w="12780" w:type="dxa"/>
            <w:gridSpan w:val="3"/>
          </w:tcPr>
          <w:p w:rsidR="00D17AD0" w:rsidRPr="00E44367" w:rsidRDefault="00D17AD0" w:rsidP="00D17AD0">
            <w:pPr>
              <w:jc w:val="center"/>
            </w:pPr>
            <w:r w:rsidRPr="00E44367">
              <w:rPr>
                <w:b/>
                <w:bCs/>
                <w:i/>
                <w:iCs/>
                <w:sz w:val="22"/>
                <w:szCs w:val="22"/>
              </w:rPr>
              <w:t>Обучение элементам грамоты</w:t>
            </w:r>
          </w:p>
        </w:tc>
      </w:tr>
      <w:tr w:rsidR="00D17AD0" w:rsidRPr="00E44367" w:rsidTr="00E44367">
        <w:tc>
          <w:tcPr>
            <w:tcW w:w="2235" w:type="dxa"/>
          </w:tcPr>
          <w:p w:rsidR="00D17AD0" w:rsidRPr="00E44367" w:rsidRDefault="00D17AD0" w:rsidP="00D17AD0"/>
        </w:tc>
        <w:tc>
          <w:tcPr>
            <w:tcW w:w="4500" w:type="dxa"/>
          </w:tcPr>
          <w:p w:rsidR="00D17AD0" w:rsidRPr="00E44367" w:rsidRDefault="00D17AD0" w:rsidP="00D17AD0">
            <w:pPr>
              <w:widowControl w:val="0"/>
              <w:shd w:val="clear" w:color="auto" w:fill="FFFFFF"/>
              <w:tabs>
                <w:tab w:val="left" w:pos="850"/>
              </w:tabs>
              <w:autoSpaceDE w:val="0"/>
              <w:autoSpaceDN w:val="0"/>
              <w:adjustRightInd w:val="0"/>
              <w:ind w:left="104"/>
              <w:jc w:val="both"/>
              <w:rPr>
                <w:spacing w:val="-1"/>
              </w:rPr>
            </w:pPr>
          </w:p>
        </w:tc>
        <w:tc>
          <w:tcPr>
            <w:tcW w:w="4253" w:type="dxa"/>
          </w:tcPr>
          <w:p w:rsidR="00D17AD0" w:rsidRPr="00E44367" w:rsidRDefault="00D17AD0" w:rsidP="00D17AD0">
            <w:pPr>
              <w:shd w:val="clear" w:color="auto" w:fill="FFFFFF"/>
              <w:tabs>
                <w:tab w:val="left" w:pos="907"/>
              </w:tabs>
              <w:jc w:val="both"/>
            </w:pPr>
            <w:r w:rsidRPr="00E44367">
              <w:rPr>
                <w:sz w:val="22"/>
                <w:szCs w:val="22"/>
              </w:rPr>
              <w:t xml:space="preserve">1.Формирование представления о букве, о том, чем </w:t>
            </w:r>
            <w:r w:rsidRPr="00E44367">
              <w:rPr>
                <w:i/>
                <w:iCs/>
                <w:sz w:val="22"/>
                <w:szCs w:val="22"/>
              </w:rPr>
              <w:t xml:space="preserve">буква </w:t>
            </w:r>
            <w:r w:rsidRPr="00E44367">
              <w:rPr>
                <w:sz w:val="22"/>
                <w:szCs w:val="22"/>
              </w:rPr>
              <w:t xml:space="preserve">отличается от </w:t>
            </w:r>
            <w:r w:rsidRPr="00E44367">
              <w:rPr>
                <w:i/>
                <w:iCs/>
                <w:spacing w:val="-3"/>
                <w:sz w:val="22"/>
                <w:szCs w:val="22"/>
              </w:rPr>
              <w:t>звука.</w:t>
            </w:r>
          </w:p>
          <w:p w:rsidR="00D17AD0" w:rsidRPr="00E44367" w:rsidRDefault="00D17AD0" w:rsidP="00D17AD0">
            <w:pPr>
              <w:shd w:val="clear" w:color="auto" w:fill="FFFFFF"/>
              <w:tabs>
                <w:tab w:val="left" w:pos="907"/>
              </w:tabs>
              <w:jc w:val="both"/>
            </w:pPr>
            <w:r w:rsidRPr="00E44367">
              <w:rPr>
                <w:spacing w:val="-2"/>
                <w:sz w:val="22"/>
                <w:szCs w:val="22"/>
              </w:rPr>
              <w:t>2.Ознакомление с гласными буквами «А», «У», «О», «И».</w:t>
            </w:r>
          </w:p>
          <w:p w:rsidR="00D17AD0" w:rsidRPr="00E44367" w:rsidRDefault="00D17AD0" w:rsidP="00D17AD0">
            <w:pPr>
              <w:shd w:val="clear" w:color="auto" w:fill="FFFFFF"/>
              <w:tabs>
                <w:tab w:val="left" w:pos="602"/>
              </w:tabs>
              <w:jc w:val="both"/>
            </w:pPr>
            <w:r w:rsidRPr="00E44367">
              <w:rPr>
                <w:spacing w:val="-10"/>
                <w:sz w:val="22"/>
                <w:szCs w:val="22"/>
              </w:rPr>
              <w:lastRenderedPageBreak/>
              <w:t>3.</w:t>
            </w:r>
            <w:r w:rsidRPr="00E44367">
              <w:rPr>
                <w:sz w:val="22"/>
                <w:szCs w:val="22"/>
              </w:rPr>
              <w:t xml:space="preserve">Формирование навыков составления букв из палочек, выкладывания из шнура, лепки из пластилина, «рисования» по тонкому слою манки и в </w:t>
            </w:r>
            <w:r w:rsidRPr="00E44367">
              <w:rPr>
                <w:spacing w:val="-1"/>
                <w:sz w:val="22"/>
                <w:szCs w:val="22"/>
              </w:rPr>
              <w:t>воздухе.</w:t>
            </w:r>
          </w:p>
          <w:p w:rsidR="00D17AD0" w:rsidRPr="00E44367" w:rsidRDefault="00D17AD0" w:rsidP="00D17AD0">
            <w:pPr>
              <w:shd w:val="clear" w:color="auto" w:fill="FFFFFF"/>
              <w:tabs>
                <w:tab w:val="left" w:pos="602"/>
              </w:tabs>
              <w:jc w:val="both"/>
            </w:pPr>
            <w:r w:rsidRPr="00E44367">
              <w:rPr>
                <w:sz w:val="22"/>
                <w:szCs w:val="22"/>
              </w:rPr>
              <w:t>4.Формирование навыка составления и чтения слияний гласных букв («АУ», «УА», «ОИ», «ИО», «ИА», «АИ», «УО», «ОУ», «ИУ», «УИ»).</w:t>
            </w:r>
          </w:p>
          <w:p w:rsidR="00D17AD0" w:rsidRPr="00E44367" w:rsidRDefault="00D17AD0" w:rsidP="00D17AD0">
            <w:pPr>
              <w:shd w:val="clear" w:color="auto" w:fill="FFFFFF"/>
              <w:tabs>
                <w:tab w:val="left" w:pos="835"/>
              </w:tabs>
              <w:ind w:firstLine="709"/>
              <w:jc w:val="both"/>
              <w:rPr>
                <w:spacing w:val="-20"/>
              </w:rPr>
            </w:pPr>
          </w:p>
        </w:tc>
        <w:tc>
          <w:tcPr>
            <w:tcW w:w="4027" w:type="dxa"/>
          </w:tcPr>
          <w:p w:rsidR="00D17AD0" w:rsidRPr="00E44367" w:rsidRDefault="00D17AD0" w:rsidP="00D17AD0">
            <w:pPr>
              <w:shd w:val="clear" w:color="auto" w:fill="FFFFFF"/>
              <w:jc w:val="both"/>
            </w:pPr>
            <w:r w:rsidRPr="00E44367">
              <w:rPr>
                <w:spacing w:val="-1"/>
                <w:sz w:val="22"/>
                <w:szCs w:val="22"/>
              </w:rPr>
              <w:lastRenderedPageBreak/>
              <w:t xml:space="preserve">1.Закрепление представления о том, чем </w:t>
            </w:r>
            <w:r w:rsidRPr="00E44367">
              <w:rPr>
                <w:i/>
                <w:iCs/>
                <w:spacing w:val="-1"/>
                <w:sz w:val="22"/>
                <w:szCs w:val="22"/>
              </w:rPr>
              <w:t xml:space="preserve">звук </w:t>
            </w:r>
            <w:r w:rsidRPr="00E44367">
              <w:rPr>
                <w:spacing w:val="-1"/>
                <w:sz w:val="22"/>
                <w:szCs w:val="22"/>
              </w:rPr>
              <w:t xml:space="preserve">отличается от </w:t>
            </w:r>
            <w:r w:rsidRPr="00E44367">
              <w:rPr>
                <w:i/>
                <w:iCs/>
                <w:spacing w:val="-1"/>
                <w:sz w:val="22"/>
                <w:szCs w:val="22"/>
              </w:rPr>
              <w:t>буквы.</w:t>
            </w:r>
          </w:p>
          <w:p w:rsidR="00D17AD0" w:rsidRPr="00E44367" w:rsidRDefault="00D17AD0" w:rsidP="00D17AD0">
            <w:pPr>
              <w:shd w:val="clear" w:color="auto" w:fill="FFFFFF"/>
              <w:jc w:val="both"/>
            </w:pPr>
            <w:r w:rsidRPr="00E44367">
              <w:rPr>
                <w:spacing w:val="-1"/>
                <w:sz w:val="22"/>
                <w:szCs w:val="22"/>
              </w:rPr>
              <w:t xml:space="preserve">2.Закрепление знания пройденных гласных букв и умение читать слияния </w:t>
            </w:r>
            <w:r w:rsidRPr="00E44367">
              <w:rPr>
                <w:spacing w:val="-7"/>
                <w:sz w:val="22"/>
                <w:szCs w:val="22"/>
              </w:rPr>
              <w:lastRenderedPageBreak/>
              <w:t>гласных.</w:t>
            </w:r>
          </w:p>
          <w:p w:rsidR="00D17AD0" w:rsidRPr="00E44367" w:rsidRDefault="00D17AD0" w:rsidP="00D17AD0">
            <w:pPr>
              <w:shd w:val="clear" w:color="auto" w:fill="FFFFFF"/>
              <w:jc w:val="both"/>
            </w:pPr>
            <w:r w:rsidRPr="00E44367">
              <w:rPr>
                <w:sz w:val="22"/>
                <w:szCs w:val="22"/>
              </w:rPr>
              <w:t>3.</w:t>
            </w:r>
            <w:r w:rsidRPr="00E44367">
              <w:rPr>
                <w:spacing w:val="-2"/>
                <w:sz w:val="22"/>
                <w:szCs w:val="22"/>
              </w:rPr>
              <w:t>Ознакомление с согласными буквами «Т», «П», «Н», «М», «К».</w:t>
            </w:r>
          </w:p>
          <w:p w:rsidR="00D17AD0" w:rsidRPr="00E44367" w:rsidRDefault="00D17AD0" w:rsidP="00D17AD0">
            <w:pPr>
              <w:widowControl w:val="0"/>
              <w:shd w:val="clear" w:color="auto" w:fill="FFFFFF"/>
              <w:tabs>
                <w:tab w:val="left" w:pos="544"/>
              </w:tabs>
              <w:autoSpaceDE w:val="0"/>
              <w:autoSpaceDN w:val="0"/>
              <w:adjustRightInd w:val="0"/>
              <w:jc w:val="both"/>
              <w:rPr>
                <w:spacing w:val="-10"/>
              </w:rPr>
            </w:pPr>
            <w:r w:rsidRPr="00E44367">
              <w:rPr>
                <w:spacing w:val="-1"/>
                <w:sz w:val="22"/>
                <w:szCs w:val="22"/>
              </w:rPr>
              <w:t>4.Упражнения в выкладывании новых букв из палочек, кубиков, мозаики, в лепке из пластилина, «рисовании» в воздухе и по тонкому слою манки.</w:t>
            </w:r>
          </w:p>
          <w:p w:rsidR="00D17AD0" w:rsidRPr="00E44367" w:rsidRDefault="00D17AD0" w:rsidP="00D17AD0">
            <w:pPr>
              <w:widowControl w:val="0"/>
              <w:shd w:val="clear" w:color="auto" w:fill="FFFFFF"/>
              <w:tabs>
                <w:tab w:val="left" w:pos="622"/>
              </w:tabs>
              <w:autoSpaceDE w:val="0"/>
              <w:autoSpaceDN w:val="0"/>
              <w:adjustRightInd w:val="0"/>
              <w:jc w:val="both"/>
              <w:rPr>
                <w:spacing w:val="-16"/>
              </w:rPr>
            </w:pPr>
            <w:r w:rsidRPr="00E44367">
              <w:rPr>
                <w:spacing w:val="-1"/>
                <w:sz w:val="22"/>
                <w:szCs w:val="22"/>
              </w:rPr>
              <w:t>5.Формирование навыка составления и чтения закрытых и открытых сло</w:t>
            </w:r>
            <w:r w:rsidRPr="00E44367">
              <w:rPr>
                <w:sz w:val="22"/>
                <w:szCs w:val="22"/>
              </w:rPr>
              <w:t>гов с пройденными буквами.</w:t>
            </w:r>
          </w:p>
          <w:p w:rsidR="00D17AD0" w:rsidRPr="00E44367" w:rsidRDefault="00D17AD0" w:rsidP="00D17AD0">
            <w:pPr>
              <w:widowControl w:val="0"/>
              <w:shd w:val="clear" w:color="auto" w:fill="FFFFFF"/>
              <w:tabs>
                <w:tab w:val="left" w:pos="622"/>
              </w:tabs>
              <w:autoSpaceDE w:val="0"/>
              <w:autoSpaceDN w:val="0"/>
              <w:adjustRightInd w:val="0"/>
              <w:jc w:val="both"/>
              <w:rPr>
                <w:spacing w:val="-12"/>
              </w:rPr>
            </w:pPr>
            <w:r w:rsidRPr="00E44367">
              <w:rPr>
                <w:spacing w:val="-3"/>
                <w:sz w:val="22"/>
                <w:szCs w:val="22"/>
              </w:rPr>
              <w:t>6.Формирование навыка составления и чтения слов с пройденными буква</w:t>
            </w:r>
            <w:r w:rsidRPr="00E44367">
              <w:rPr>
                <w:sz w:val="22"/>
                <w:szCs w:val="22"/>
              </w:rPr>
              <w:t xml:space="preserve">ми </w:t>
            </w:r>
            <w:r w:rsidRPr="00E44367">
              <w:rPr>
                <w:i/>
                <w:iCs/>
                <w:sz w:val="22"/>
                <w:szCs w:val="22"/>
              </w:rPr>
              <w:t>(мак, кот, мама, папа, пума, нота, Нина).</w:t>
            </w:r>
          </w:p>
          <w:p w:rsidR="00D17AD0" w:rsidRPr="00E44367" w:rsidRDefault="00D17AD0" w:rsidP="00D17AD0">
            <w:pPr>
              <w:widowControl w:val="0"/>
              <w:shd w:val="clear" w:color="auto" w:fill="FFFFFF"/>
              <w:tabs>
                <w:tab w:val="left" w:pos="680"/>
              </w:tabs>
              <w:autoSpaceDE w:val="0"/>
              <w:autoSpaceDN w:val="0"/>
              <w:adjustRightInd w:val="0"/>
              <w:jc w:val="both"/>
              <w:rPr>
                <w:spacing w:val="-13"/>
              </w:rPr>
            </w:pPr>
            <w:r w:rsidRPr="00E44367">
              <w:rPr>
                <w:spacing w:val="-1"/>
                <w:sz w:val="22"/>
                <w:szCs w:val="22"/>
              </w:rPr>
              <w:t>7.Упражнения в узнавании пройденных букв, изображенных с недостаю</w:t>
            </w:r>
            <w:r w:rsidRPr="00E44367">
              <w:rPr>
                <w:sz w:val="22"/>
                <w:szCs w:val="22"/>
              </w:rPr>
              <w:t>щими элементами.</w:t>
            </w:r>
          </w:p>
          <w:p w:rsidR="00D17AD0" w:rsidRPr="00E44367" w:rsidRDefault="00D17AD0" w:rsidP="00E44367">
            <w:pPr>
              <w:widowControl w:val="0"/>
              <w:shd w:val="clear" w:color="auto" w:fill="FFFFFF"/>
              <w:tabs>
                <w:tab w:val="left" w:pos="680"/>
              </w:tabs>
              <w:autoSpaceDE w:val="0"/>
              <w:autoSpaceDN w:val="0"/>
              <w:adjustRightInd w:val="0"/>
              <w:jc w:val="both"/>
            </w:pPr>
            <w:r w:rsidRPr="00E44367">
              <w:rPr>
                <w:spacing w:val="-3"/>
                <w:sz w:val="22"/>
                <w:szCs w:val="22"/>
              </w:rPr>
              <w:t>8.Упражнения в нахождении правильно изображенных букв в ряду, состо</w:t>
            </w:r>
            <w:r w:rsidRPr="00E44367">
              <w:rPr>
                <w:sz w:val="22"/>
                <w:szCs w:val="22"/>
              </w:rPr>
              <w:t>ящем из правильно и зеркально написанных букв.</w:t>
            </w:r>
          </w:p>
        </w:tc>
      </w:tr>
      <w:tr w:rsidR="00D17AD0" w:rsidRPr="00E44367" w:rsidTr="00E44367">
        <w:tc>
          <w:tcPr>
            <w:tcW w:w="2235" w:type="dxa"/>
          </w:tcPr>
          <w:p w:rsidR="00D17AD0" w:rsidRPr="00E44367" w:rsidRDefault="00D17AD0" w:rsidP="00D17AD0">
            <w:pPr>
              <w:shd w:val="clear" w:color="auto" w:fill="FFFFFF"/>
              <w:jc w:val="center"/>
            </w:pPr>
            <w:r w:rsidRPr="00E44367">
              <w:rPr>
                <w:b/>
                <w:bCs/>
                <w:sz w:val="22"/>
                <w:szCs w:val="22"/>
              </w:rPr>
              <w:lastRenderedPageBreak/>
              <w:t>Развитие связной речи и навыков речевого общения</w:t>
            </w:r>
          </w:p>
          <w:p w:rsidR="00D17AD0" w:rsidRPr="00E44367" w:rsidRDefault="00D17AD0" w:rsidP="00D17AD0"/>
        </w:tc>
        <w:tc>
          <w:tcPr>
            <w:tcW w:w="4500" w:type="dxa"/>
          </w:tcPr>
          <w:p w:rsidR="00D17AD0" w:rsidRPr="00E44367" w:rsidRDefault="00D17AD0" w:rsidP="00D17AD0">
            <w:pPr>
              <w:widowControl w:val="0"/>
              <w:shd w:val="clear" w:color="auto" w:fill="FFFFFF"/>
              <w:tabs>
                <w:tab w:val="left" w:pos="850"/>
              </w:tabs>
              <w:autoSpaceDE w:val="0"/>
              <w:autoSpaceDN w:val="0"/>
              <w:adjustRightInd w:val="0"/>
              <w:ind w:left="32"/>
              <w:jc w:val="both"/>
              <w:rPr>
                <w:spacing w:val="-20"/>
              </w:rPr>
            </w:pPr>
            <w:r w:rsidRPr="00E44367">
              <w:rPr>
                <w:spacing w:val="-1"/>
                <w:sz w:val="22"/>
                <w:szCs w:val="22"/>
              </w:rPr>
              <w:t>1.Развитие умения вслушиваться в обращенную речь, понимать ее содер</w:t>
            </w:r>
            <w:r w:rsidRPr="00E44367">
              <w:rPr>
                <w:sz w:val="22"/>
                <w:szCs w:val="22"/>
              </w:rPr>
              <w:t>жание, давать ответные реакции.</w:t>
            </w:r>
          </w:p>
          <w:p w:rsidR="00D17AD0" w:rsidRPr="00E44367" w:rsidRDefault="00D17AD0" w:rsidP="00D17AD0">
            <w:pPr>
              <w:widowControl w:val="0"/>
              <w:shd w:val="clear" w:color="auto" w:fill="FFFFFF"/>
              <w:tabs>
                <w:tab w:val="left" w:pos="850"/>
              </w:tabs>
              <w:autoSpaceDE w:val="0"/>
              <w:autoSpaceDN w:val="0"/>
              <w:adjustRightInd w:val="0"/>
              <w:ind w:left="32"/>
              <w:jc w:val="both"/>
              <w:rPr>
                <w:spacing w:val="-10"/>
              </w:rPr>
            </w:pPr>
            <w:r w:rsidRPr="00E44367">
              <w:rPr>
                <w:spacing w:val="-1"/>
                <w:sz w:val="22"/>
                <w:szCs w:val="22"/>
              </w:rPr>
              <w:t>2.Стимуляция проявления речевой активности.</w:t>
            </w:r>
          </w:p>
          <w:p w:rsidR="00D17AD0" w:rsidRPr="00E44367" w:rsidRDefault="00D17AD0" w:rsidP="00D17AD0">
            <w:pPr>
              <w:widowControl w:val="0"/>
              <w:shd w:val="clear" w:color="auto" w:fill="FFFFFF"/>
              <w:tabs>
                <w:tab w:val="left" w:pos="850"/>
              </w:tabs>
              <w:autoSpaceDE w:val="0"/>
              <w:autoSpaceDN w:val="0"/>
              <w:adjustRightInd w:val="0"/>
              <w:ind w:left="32"/>
              <w:jc w:val="both"/>
              <w:rPr>
                <w:spacing w:val="-10"/>
              </w:rPr>
            </w:pPr>
            <w:r w:rsidRPr="00E44367">
              <w:rPr>
                <w:spacing w:val="-1"/>
                <w:sz w:val="22"/>
                <w:szCs w:val="22"/>
              </w:rPr>
              <w:t>3.Формирование умения «</w:t>
            </w:r>
            <w:proofErr w:type="spellStart"/>
            <w:r w:rsidRPr="00E44367">
              <w:rPr>
                <w:spacing w:val="-1"/>
                <w:sz w:val="22"/>
                <w:szCs w:val="22"/>
              </w:rPr>
              <w:t>оречевлять</w:t>
            </w:r>
            <w:proofErr w:type="spellEnd"/>
            <w:r w:rsidRPr="00E44367">
              <w:rPr>
                <w:spacing w:val="-1"/>
                <w:sz w:val="22"/>
                <w:szCs w:val="22"/>
              </w:rPr>
              <w:t>» игровую ситуацию.</w:t>
            </w:r>
          </w:p>
          <w:p w:rsidR="00D17AD0" w:rsidRPr="00E44367" w:rsidRDefault="00D17AD0" w:rsidP="00D17AD0">
            <w:pPr>
              <w:widowControl w:val="0"/>
              <w:shd w:val="clear" w:color="auto" w:fill="FFFFFF"/>
              <w:tabs>
                <w:tab w:val="left" w:pos="850"/>
              </w:tabs>
              <w:autoSpaceDE w:val="0"/>
              <w:autoSpaceDN w:val="0"/>
              <w:adjustRightInd w:val="0"/>
              <w:ind w:left="32"/>
              <w:jc w:val="both"/>
              <w:rPr>
                <w:spacing w:val="-8"/>
              </w:rPr>
            </w:pPr>
            <w:proofErr w:type="gramStart"/>
            <w:r w:rsidRPr="00E44367">
              <w:rPr>
                <w:sz w:val="22"/>
                <w:szCs w:val="22"/>
              </w:rPr>
              <w:t xml:space="preserve">4.Формирование умения задавать вопросы по картинке </w:t>
            </w:r>
            <w:r w:rsidRPr="00E44367">
              <w:rPr>
                <w:i/>
                <w:iCs/>
                <w:sz w:val="22"/>
                <w:szCs w:val="22"/>
              </w:rPr>
              <w:t>(Кто это?</w:t>
            </w:r>
            <w:proofErr w:type="gramEnd"/>
            <w:r w:rsidRPr="00E44367">
              <w:rPr>
                <w:i/>
                <w:iCs/>
                <w:sz w:val="22"/>
                <w:szCs w:val="22"/>
              </w:rPr>
              <w:t xml:space="preserve"> Что </w:t>
            </w:r>
            <w:r w:rsidRPr="00E44367">
              <w:rPr>
                <w:i/>
                <w:iCs/>
                <w:spacing w:val="-1"/>
                <w:sz w:val="22"/>
                <w:szCs w:val="22"/>
              </w:rPr>
              <w:t xml:space="preserve">она делает?), </w:t>
            </w:r>
            <w:r w:rsidRPr="00E44367">
              <w:rPr>
                <w:spacing w:val="-1"/>
                <w:sz w:val="22"/>
                <w:szCs w:val="22"/>
              </w:rPr>
              <w:t xml:space="preserve">по демонстрации действия </w:t>
            </w:r>
            <w:r w:rsidRPr="00E44367">
              <w:rPr>
                <w:i/>
                <w:iCs/>
                <w:spacing w:val="-1"/>
                <w:sz w:val="22"/>
                <w:szCs w:val="22"/>
              </w:rPr>
              <w:t xml:space="preserve">(Кто это? Что он делает?) </w:t>
            </w:r>
            <w:r w:rsidRPr="00E44367">
              <w:rPr>
                <w:spacing w:val="-1"/>
                <w:sz w:val="22"/>
                <w:szCs w:val="22"/>
              </w:rPr>
              <w:t xml:space="preserve">и отвечать на них </w:t>
            </w:r>
            <w:r w:rsidRPr="00E44367">
              <w:rPr>
                <w:i/>
                <w:iCs/>
                <w:spacing w:val="-1"/>
                <w:sz w:val="22"/>
                <w:szCs w:val="22"/>
              </w:rPr>
              <w:t xml:space="preserve">(Это птичка. Птичка летит. Это Ваня. </w:t>
            </w:r>
            <w:proofErr w:type="gramStart"/>
            <w:r w:rsidRPr="00E44367">
              <w:rPr>
                <w:i/>
                <w:iCs/>
                <w:spacing w:val="-1"/>
                <w:sz w:val="22"/>
                <w:szCs w:val="22"/>
              </w:rPr>
              <w:t>Ваня ест.)</w:t>
            </w:r>
            <w:proofErr w:type="gramEnd"/>
          </w:p>
          <w:p w:rsidR="00D17AD0" w:rsidRPr="00E44367" w:rsidRDefault="00D17AD0" w:rsidP="00D17AD0">
            <w:pPr>
              <w:widowControl w:val="0"/>
              <w:shd w:val="clear" w:color="auto" w:fill="FFFFFF"/>
              <w:tabs>
                <w:tab w:val="left" w:pos="850"/>
              </w:tabs>
              <w:autoSpaceDE w:val="0"/>
              <w:autoSpaceDN w:val="0"/>
              <w:adjustRightInd w:val="0"/>
              <w:ind w:left="32"/>
              <w:jc w:val="both"/>
              <w:rPr>
                <w:spacing w:val="-12"/>
              </w:rPr>
            </w:pPr>
            <w:r w:rsidRPr="00E44367">
              <w:rPr>
                <w:spacing w:val="-3"/>
                <w:sz w:val="22"/>
                <w:szCs w:val="22"/>
              </w:rPr>
              <w:t>5.Формирование умения договаривать за логопедом словосочетания в сти</w:t>
            </w:r>
            <w:r w:rsidRPr="00E44367">
              <w:rPr>
                <w:sz w:val="22"/>
                <w:szCs w:val="22"/>
              </w:rPr>
              <w:t>хотворениях, знакомых сказках и рассказах.</w:t>
            </w:r>
          </w:p>
          <w:p w:rsidR="00D17AD0" w:rsidRPr="00E44367" w:rsidRDefault="00D17AD0" w:rsidP="00D17AD0">
            <w:r w:rsidRPr="00E44367">
              <w:rPr>
                <w:spacing w:val="-1"/>
                <w:sz w:val="22"/>
                <w:szCs w:val="22"/>
              </w:rPr>
              <w:t xml:space="preserve">6.Формирование умения повторять за взрослым рассказы-описания, состоящие из двух-трех простых нераспространенных предложений, об </w:t>
            </w:r>
            <w:r w:rsidRPr="00E44367">
              <w:rPr>
                <w:sz w:val="22"/>
                <w:szCs w:val="22"/>
              </w:rPr>
              <w:t>овощах,</w:t>
            </w:r>
            <w:r w:rsidRPr="00E44367">
              <w:rPr>
                <w:smallCaps/>
                <w:spacing w:val="-1"/>
                <w:sz w:val="22"/>
                <w:szCs w:val="22"/>
              </w:rPr>
              <w:t xml:space="preserve"> </w:t>
            </w:r>
            <w:r w:rsidRPr="00E44367">
              <w:rPr>
                <w:sz w:val="22"/>
                <w:szCs w:val="22"/>
              </w:rPr>
              <w:t xml:space="preserve">фруктах, игрушках, </w:t>
            </w:r>
            <w:r w:rsidRPr="00E44367">
              <w:rPr>
                <w:sz w:val="22"/>
                <w:szCs w:val="22"/>
              </w:rPr>
              <w:lastRenderedPageBreak/>
              <w:t>предметах одежды, обуви, мебели.</w:t>
            </w:r>
          </w:p>
        </w:tc>
        <w:tc>
          <w:tcPr>
            <w:tcW w:w="4253" w:type="dxa"/>
          </w:tcPr>
          <w:p w:rsidR="00D17AD0" w:rsidRPr="00E44367" w:rsidRDefault="00D17AD0" w:rsidP="00D17AD0">
            <w:pPr>
              <w:shd w:val="clear" w:color="auto" w:fill="FFFFFF"/>
              <w:tabs>
                <w:tab w:val="left" w:pos="708"/>
              </w:tabs>
              <w:jc w:val="both"/>
            </w:pPr>
            <w:r w:rsidRPr="00E44367">
              <w:rPr>
                <w:sz w:val="22"/>
                <w:szCs w:val="22"/>
              </w:rPr>
              <w:lastRenderedPageBreak/>
              <w:t>1.Совершенствование диалогической речи. Формирование умения задавать вопросы и отвечать на них предложениями из нескольких слов. 2.Формирование и развитие активной позиции ребенка в диалоге.</w:t>
            </w:r>
          </w:p>
          <w:p w:rsidR="00D17AD0" w:rsidRPr="00E44367" w:rsidRDefault="00D17AD0" w:rsidP="00D17AD0">
            <w:pPr>
              <w:shd w:val="clear" w:color="auto" w:fill="FFFFFF"/>
              <w:tabs>
                <w:tab w:val="left" w:pos="785"/>
              </w:tabs>
              <w:jc w:val="both"/>
            </w:pPr>
            <w:r w:rsidRPr="00E44367">
              <w:rPr>
                <w:spacing w:val="-10"/>
                <w:sz w:val="22"/>
                <w:szCs w:val="22"/>
              </w:rPr>
              <w:t>3.</w:t>
            </w:r>
            <w:r w:rsidRPr="00E44367">
              <w:rPr>
                <w:sz w:val="22"/>
                <w:szCs w:val="22"/>
              </w:rPr>
              <w:t>Дальнейшая работа над использованием выразительных речевых средств в игре и ролевом поведении.</w:t>
            </w:r>
          </w:p>
          <w:p w:rsidR="00D17AD0" w:rsidRPr="00E44367" w:rsidRDefault="00D17AD0" w:rsidP="00D17AD0">
            <w:pPr>
              <w:shd w:val="clear" w:color="auto" w:fill="FFFFFF"/>
              <w:tabs>
                <w:tab w:val="left" w:pos="722"/>
              </w:tabs>
              <w:jc w:val="both"/>
            </w:pPr>
            <w:r w:rsidRPr="00E44367">
              <w:rPr>
                <w:spacing w:val="-10"/>
                <w:sz w:val="22"/>
                <w:szCs w:val="22"/>
              </w:rPr>
              <w:t>4.</w:t>
            </w:r>
            <w:r w:rsidRPr="00E44367">
              <w:rPr>
                <w:sz w:val="22"/>
                <w:szCs w:val="22"/>
              </w:rPr>
              <w:t xml:space="preserve">Совершенствование умения повторять за взрослым описательный рассказ, состоящий из 2—3-х простых предложений по изучаемым лексическим </w:t>
            </w:r>
            <w:r w:rsidRPr="00E44367">
              <w:rPr>
                <w:spacing w:val="-1"/>
                <w:sz w:val="22"/>
                <w:szCs w:val="22"/>
              </w:rPr>
              <w:t>темам.</w:t>
            </w:r>
          </w:p>
          <w:p w:rsidR="00D17AD0" w:rsidRPr="00E44367" w:rsidRDefault="00D17AD0" w:rsidP="00D17AD0">
            <w:pPr>
              <w:shd w:val="clear" w:color="auto" w:fill="FFFFFF"/>
              <w:tabs>
                <w:tab w:val="left" w:pos="722"/>
              </w:tabs>
              <w:jc w:val="both"/>
            </w:pPr>
            <w:r w:rsidRPr="00E44367">
              <w:rPr>
                <w:spacing w:val="-7"/>
                <w:sz w:val="22"/>
                <w:szCs w:val="22"/>
              </w:rPr>
              <w:t>5.</w:t>
            </w:r>
            <w:r w:rsidRPr="00E44367">
              <w:rPr>
                <w:sz w:val="22"/>
                <w:szCs w:val="22"/>
              </w:rPr>
              <w:t>Формирование навыка пересказа. Обучение пересказу хорошо знакомой сказки («</w:t>
            </w:r>
            <w:proofErr w:type="spellStart"/>
            <w:r w:rsidRPr="00E44367">
              <w:rPr>
                <w:sz w:val="22"/>
                <w:szCs w:val="22"/>
              </w:rPr>
              <w:t>Заюшкина</w:t>
            </w:r>
            <w:proofErr w:type="spellEnd"/>
            <w:r w:rsidRPr="00E44367">
              <w:rPr>
                <w:sz w:val="22"/>
                <w:szCs w:val="22"/>
              </w:rPr>
              <w:t xml:space="preserve"> избушка») с помощью взрослого и со зрительной опорой.</w:t>
            </w:r>
          </w:p>
          <w:p w:rsidR="00D17AD0" w:rsidRPr="00E44367" w:rsidRDefault="00D17AD0" w:rsidP="00D17AD0"/>
        </w:tc>
        <w:tc>
          <w:tcPr>
            <w:tcW w:w="4027" w:type="dxa"/>
          </w:tcPr>
          <w:p w:rsidR="00D17AD0" w:rsidRPr="00E44367" w:rsidRDefault="00D17AD0" w:rsidP="00D17AD0">
            <w:pPr>
              <w:widowControl w:val="0"/>
              <w:shd w:val="clear" w:color="auto" w:fill="FFFFFF"/>
              <w:tabs>
                <w:tab w:val="left" w:pos="818"/>
              </w:tabs>
              <w:autoSpaceDE w:val="0"/>
              <w:autoSpaceDN w:val="0"/>
              <w:adjustRightInd w:val="0"/>
              <w:jc w:val="both"/>
              <w:rPr>
                <w:spacing w:val="-22"/>
              </w:rPr>
            </w:pPr>
            <w:r w:rsidRPr="00E44367">
              <w:rPr>
                <w:sz w:val="22"/>
                <w:szCs w:val="22"/>
              </w:rPr>
              <w:t>1.Совершенствование умения поддерживать беседу, задавать вопросы и отвечать на них, выслушивать друг друга до конца.</w:t>
            </w:r>
          </w:p>
          <w:p w:rsidR="00D17AD0" w:rsidRPr="00E44367" w:rsidRDefault="00D17AD0" w:rsidP="00D17AD0">
            <w:pPr>
              <w:widowControl w:val="0"/>
              <w:shd w:val="clear" w:color="auto" w:fill="FFFFFF"/>
              <w:tabs>
                <w:tab w:val="left" w:pos="818"/>
              </w:tabs>
              <w:autoSpaceDE w:val="0"/>
              <w:autoSpaceDN w:val="0"/>
              <w:adjustRightInd w:val="0"/>
              <w:jc w:val="both"/>
              <w:rPr>
                <w:spacing w:val="-10"/>
              </w:rPr>
            </w:pPr>
            <w:r w:rsidRPr="00E44367">
              <w:rPr>
                <w:sz w:val="22"/>
                <w:szCs w:val="22"/>
              </w:rPr>
              <w:t>2.Совершенствование умения повторять за взрослым описательный рас</w:t>
            </w:r>
            <w:r w:rsidRPr="00E44367">
              <w:rPr>
                <w:spacing w:val="-2"/>
                <w:sz w:val="22"/>
                <w:szCs w:val="22"/>
              </w:rPr>
              <w:t>сказ из 2—3-х простых предложений по изучаемым лексическим темам.</w:t>
            </w:r>
          </w:p>
          <w:p w:rsidR="00D17AD0" w:rsidRPr="00E44367" w:rsidRDefault="00D17AD0" w:rsidP="00D17AD0">
            <w:pPr>
              <w:widowControl w:val="0"/>
              <w:shd w:val="clear" w:color="auto" w:fill="FFFFFF"/>
              <w:tabs>
                <w:tab w:val="left" w:pos="841"/>
              </w:tabs>
              <w:autoSpaceDE w:val="0"/>
              <w:autoSpaceDN w:val="0"/>
              <w:adjustRightInd w:val="0"/>
              <w:jc w:val="both"/>
              <w:rPr>
                <w:spacing w:val="-14"/>
              </w:rPr>
            </w:pPr>
            <w:r w:rsidRPr="00E44367">
              <w:rPr>
                <w:spacing w:val="-1"/>
                <w:sz w:val="22"/>
                <w:szCs w:val="22"/>
              </w:rPr>
              <w:t>3.Формирование умения составлять рассказы из 2—3-х простых предло</w:t>
            </w:r>
            <w:r w:rsidRPr="00E44367">
              <w:rPr>
                <w:sz w:val="22"/>
                <w:szCs w:val="22"/>
              </w:rPr>
              <w:t>жений о предмете и по сюжетной картинке.</w:t>
            </w:r>
          </w:p>
          <w:p w:rsidR="00D17AD0" w:rsidRPr="00E44367" w:rsidRDefault="00D17AD0" w:rsidP="00D17AD0">
            <w:pPr>
              <w:widowControl w:val="0"/>
              <w:shd w:val="clear" w:color="auto" w:fill="FFFFFF"/>
              <w:tabs>
                <w:tab w:val="left" w:pos="841"/>
              </w:tabs>
              <w:autoSpaceDE w:val="0"/>
              <w:autoSpaceDN w:val="0"/>
              <w:adjustRightInd w:val="0"/>
              <w:jc w:val="both"/>
              <w:rPr>
                <w:spacing w:val="-8"/>
              </w:rPr>
            </w:pPr>
            <w:r w:rsidRPr="00E44367">
              <w:rPr>
                <w:spacing w:val="-2"/>
                <w:sz w:val="22"/>
                <w:szCs w:val="22"/>
              </w:rPr>
              <w:t xml:space="preserve">4.Формирование навыка пересказа. Обучение пересказу хорошо знакомой </w:t>
            </w:r>
            <w:r w:rsidRPr="00E44367">
              <w:rPr>
                <w:sz w:val="22"/>
                <w:szCs w:val="22"/>
              </w:rPr>
              <w:t>сказки («</w:t>
            </w:r>
            <w:proofErr w:type="spellStart"/>
            <w:r w:rsidRPr="00E44367">
              <w:rPr>
                <w:sz w:val="22"/>
                <w:szCs w:val="22"/>
              </w:rPr>
              <w:t>Заюшкина</w:t>
            </w:r>
            <w:proofErr w:type="spellEnd"/>
            <w:r w:rsidRPr="00E44367">
              <w:rPr>
                <w:sz w:val="22"/>
                <w:szCs w:val="22"/>
              </w:rPr>
              <w:t xml:space="preserve"> избушка») или небольшого текста с помощью взрослого и со зрительной опорой.</w:t>
            </w:r>
          </w:p>
          <w:p w:rsidR="00D17AD0" w:rsidRPr="00E44367" w:rsidRDefault="00D17AD0" w:rsidP="00D17AD0"/>
        </w:tc>
      </w:tr>
    </w:tbl>
    <w:p w:rsidR="00D17AD0" w:rsidRDefault="00D17AD0" w:rsidP="00D17AD0">
      <w:pPr>
        <w:ind w:firstLine="709"/>
        <w:jc w:val="both"/>
        <w:rPr>
          <w:sz w:val="28"/>
          <w:szCs w:val="28"/>
        </w:rPr>
        <w:sectPr w:rsidR="00D17AD0" w:rsidSect="00E44367">
          <w:pgSz w:w="16838" w:h="11906" w:orient="landscape"/>
          <w:pgMar w:top="851" w:right="1134" w:bottom="851" w:left="1134" w:header="709" w:footer="709" w:gutter="0"/>
          <w:cols w:space="708"/>
          <w:docGrid w:linePitch="360"/>
        </w:sectPr>
      </w:pPr>
    </w:p>
    <w:p w:rsidR="00D17AD0" w:rsidRDefault="00D17AD0" w:rsidP="00D17AD0">
      <w:pPr>
        <w:jc w:val="center"/>
        <w:rPr>
          <w:b/>
          <w:sz w:val="28"/>
          <w:szCs w:val="28"/>
        </w:rPr>
      </w:pPr>
      <w:r w:rsidRPr="007A2CAE">
        <w:rPr>
          <w:b/>
          <w:sz w:val="28"/>
          <w:szCs w:val="28"/>
        </w:rPr>
        <w:lastRenderedPageBreak/>
        <w:t>Календарно-тематический план коррекционной непосредственно-образовательной деятельности</w:t>
      </w:r>
      <w:r>
        <w:rPr>
          <w:b/>
          <w:sz w:val="28"/>
          <w:szCs w:val="28"/>
        </w:rPr>
        <w:t xml:space="preserve"> с детьми средней </w:t>
      </w:r>
      <w:r w:rsidRPr="007A2CAE">
        <w:rPr>
          <w:b/>
          <w:sz w:val="28"/>
          <w:szCs w:val="28"/>
        </w:rPr>
        <w:t>группы с ОНР</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8"/>
        <w:gridCol w:w="1440"/>
        <w:gridCol w:w="3420"/>
        <w:gridCol w:w="5040"/>
        <w:gridCol w:w="3866"/>
      </w:tblGrid>
      <w:tr w:rsidR="00D17AD0" w:rsidRPr="00E44367" w:rsidTr="001D7F94">
        <w:tc>
          <w:tcPr>
            <w:tcW w:w="1368" w:type="dxa"/>
          </w:tcPr>
          <w:p w:rsidR="00D17AD0" w:rsidRPr="00E44367" w:rsidRDefault="00D17AD0" w:rsidP="00D17AD0">
            <w:pPr>
              <w:jc w:val="center"/>
              <w:rPr>
                <w:b/>
              </w:rPr>
            </w:pPr>
            <w:r w:rsidRPr="00E44367">
              <w:rPr>
                <w:rFonts w:eastAsia="TimesNewRoman"/>
                <w:b/>
                <w:sz w:val="22"/>
                <w:szCs w:val="22"/>
              </w:rPr>
              <w:t>Месяц</w:t>
            </w:r>
          </w:p>
        </w:tc>
        <w:tc>
          <w:tcPr>
            <w:tcW w:w="1440" w:type="dxa"/>
          </w:tcPr>
          <w:p w:rsidR="00D17AD0" w:rsidRPr="00E44367" w:rsidRDefault="00D17AD0" w:rsidP="00D17AD0">
            <w:pPr>
              <w:rPr>
                <w:rFonts w:eastAsia="TimesNewRoman"/>
                <w:b/>
              </w:rPr>
            </w:pPr>
            <w:r w:rsidRPr="00E44367">
              <w:rPr>
                <w:rFonts w:eastAsia="TimesNewRoman"/>
                <w:b/>
                <w:sz w:val="22"/>
                <w:szCs w:val="22"/>
              </w:rPr>
              <w:t xml:space="preserve">Неделя </w:t>
            </w:r>
          </w:p>
        </w:tc>
        <w:tc>
          <w:tcPr>
            <w:tcW w:w="3420" w:type="dxa"/>
          </w:tcPr>
          <w:p w:rsidR="00D17AD0" w:rsidRPr="00E44367" w:rsidRDefault="00D17AD0" w:rsidP="00D17AD0">
            <w:pPr>
              <w:jc w:val="center"/>
              <w:rPr>
                <w:b/>
              </w:rPr>
            </w:pPr>
            <w:r w:rsidRPr="00E44367">
              <w:rPr>
                <w:rFonts w:eastAsia="TimesNewRoman"/>
                <w:b/>
                <w:sz w:val="22"/>
                <w:szCs w:val="22"/>
              </w:rPr>
              <w:t>Лексическая тема</w:t>
            </w:r>
          </w:p>
        </w:tc>
        <w:tc>
          <w:tcPr>
            <w:tcW w:w="5040" w:type="dxa"/>
          </w:tcPr>
          <w:p w:rsidR="00D17AD0" w:rsidRPr="00E44367" w:rsidRDefault="00D17AD0" w:rsidP="00D17AD0">
            <w:pPr>
              <w:ind w:firstLine="709"/>
              <w:jc w:val="center"/>
              <w:rPr>
                <w:b/>
              </w:rPr>
            </w:pPr>
            <w:r w:rsidRPr="00E44367">
              <w:rPr>
                <w:rFonts w:eastAsia="TimesNewRoman"/>
                <w:b/>
                <w:sz w:val="22"/>
                <w:szCs w:val="22"/>
              </w:rPr>
              <w:t>Словарь</w:t>
            </w:r>
          </w:p>
        </w:tc>
        <w:tc>
          <w:tcPr>
            <w:tcW w:w="3866" w:type="dxa"/>
          </w:tcPr>
          <w:p w:rsidR="00D17AD0" w:rsidRPr="00E44367" w:rsidRDefault="00D17AD0" w:rsidP="00D17AD0">
            <w:pPr>
              <w:jc w:val="center"/>
              <w:rPr>
                <w:rFonts w:eastAsia="TimesNewRoman"/>
                <w:b/>
              </w:rPr>
            </w:pPr>
            <w:r w:rsidRPr="00E44367">
              <w:rPr>
                <w:rFonts w:eastAsia="TimesNewRoman"/>
                <w:b/>
                <w:sz w:val="22"/>
                <w:szCs w:val="22"/>
              </w:rPr>
              <w:t>Итоговое мероприятие, праздничные даты, народные праздники</w:t>
            </w:r>
          </w:p>
        </w:tc>
      </w:tr>
      <w:tr w:rsidR="00D17AD0" w:rsidRPr="00E44367" w:rsidTr="001D7F94">
        <w:trPr>
          <w:trHeight w:val="1273"/>
        </w:trPr>
        <w:tc>
          <w:tcPr>
            <w:tcW w:w="1368" w:type="dxa"/>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Сентябрь</w:t>
            </w:r>
          </w:p>
        </w:tc>
        <w:tc>
          <w:tcPr>
            <w:tcW w:w="1440" w:type="dxa"/>
          </w:tcPr>
          <w:p w:rsidR="00D17AD0" w:rsidRPr="00E44367" w:rsidRDefault="00D17AD0" w:rsidP="00D17AD0">
            <w:pPr>
              <w:autoSpaceDE w:val="0"/>
              <w:autoSpaceDN w:val="0"/>
              <w:adjustRightInd w:val="0"/>
              <w:jc w:val="both"/>
              <w:rPr>
                <w:rFonts w:eastAsia="TimesNewRoman"/>
                <w:b/>
              </w:rPr>
            </w:pPr>
            <w:r w:rsidRPr="00E44367">
              <w:rPr>
                <w:rFonts w:eastAsia="TimesNewRoman"/>
                <w:b/>
                <w:sz w:val="22"/>
                <w:szCs w:val="22"/>
              </w:rPr>
              <w:t>4 неделя</w:t>
            </w:r>
          </w:p>
        </w:tc>
        <w:tc>
          <w:tcPr>
            <w:tcW w:w="3420" w:type="dxa"/>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Исследование индивидуального развития детей учителем-логопедом. Заполнение речевых карт. Мониторинг развития детей воспитателями и педагогом-психологом.</w:t>
            </w:r>
          </w:p>
          <w:p w:rsidR="00D17AD0" w:rsidRPr="00E44367" w:rsidRDefault="00D17AD0" w:rsidP="001D7F94">
            <w:pPr>
              <w:autoSpaceDE w:val="0"/>
              <w:autoSpaceDN w:val="0"/>
              <w:adjustRightInd w:val="0"/>
              <w:jc w:val="center"/>
              <w:rPr>
                <w:rFonts w:eastAsia="TimesNewRoman"/>
                <w:b/>
              </w:rPr>
            </w:pPr>
            <w:r w:rsidRPr="00E44367">
              <w:rPr>
                <w:rFonts w:eastAsia="TimesNewRoman"/>
                <w:b/>
                <w:sz w:val="22"/>
                <w:szCs w:val="22"/>
              </w:rPr>
              <w:t>Заполнение листов оценки.</w:t>
            </w:r>
          </w:p>
        </w:tc>
        <w:tc>
          <w:tcPr>
            <w:tcW w:w="5040" w:type="dxa"/>
            <w:vMerge w:val="restart"/>
          </w:tcPr>
          <w:p w:rsidR="00D17AD0" w:rsidRPr="00E44367" w:rsidRDefault="00D17AD0" w:rsidP="00D17AD0">
            <w:pPr>
              <w:autoSpaceDE w:val="0"/>
              <w:autoSpaceDN w:val="0"/>
              <w:adjustRightInd w:val="0"/>
              <w:ind w:firstLine="709"/>
              <w:jc w:val="both"/>
              <w:rPr>
                <w:rFonts w:eastAsia="TimesNewRoman"/>
              </w:rPr>
            </w:pPr>
          </w:p>
          <w:p w:rsidR="00D17AD0" w:rsidRPr="00E44367" w:rsidRDefault="00D17AD0" w:rsidP="00D17AD0">
            <w:pPr>
              <w:autoSpaceDE w:val="0"/>
              <w:autoSpaceDN w:val="0"/>
              <w:adjustRightInd w:val="0"/>
              <w:ind w:firstLine="709"/>
              <w:jc w:val="both"/>
              <w:rPr>
                <w:rFonts w:eastAsia="TimesNewRoman"/>
              </w:rPr>
            </w:pPr>
          </w:p>
          <w:p w:rsidR="00D17AD0" w:rsidRPr="00E44367" w:rsidRDefault="001D7F94" w:rsidP="00D17AD0">
            <w:pPr>
              <w:autoSpaceDE w:val="0"/>
              <w:autoSpaceDN w:val="0"/>
              <w:adjustRightInd w:val="0"/>
              <w:ind w:firstLine="709"/>
              <w:jc w:val="both"/>
              <w:rPr>
                <w:rFonts w:eastAsia="TimesNewRoman"/>
              </w:rPr>
            </w:pPr>
            <w:proofErr w:type="gramStart"/>
            <w:r>
              <w:rPr>
                <w:rFonts w:eastAsia="TimesNewRoman"/>
                <w:sz w:val="22"/>
                <w:szCs w:val="22"/>
              </w:rPr>
              <w:t>О</w:t>
            </w:r>
            <w:r w:rsidR="00D17AD0" w:rsidRPr="00E44367">
              <w:rPr>
                <w:rFonts w:eastAsia="TimesNewRoman"/>
                <w:sz w:val="22"/>
                <w:szCs w:val="22"/>
              </w:rPr>
              <w:t>сень, дождь, туман, туча, ветер, день, ночь, утро, вечер, дерево, трава, листья, береза, дуб, клен, осина, рябина, круг, квадрат, треугольник, круглый, квадратный, треугольный, красный, желтый, зеленый, синий, оранжевый, идти, дуть, опадать, желтеть, краснеть, я, мы, ты, вы, он, она, оно, они, мой, моя, далеко, близко, выше, ниже, длиннее, короче, шире, уже, один, два, три, первый, второй, третий, на, в, у</w:t>
            </w:r>
            <w:proofErr w:type="gramEnd"/>
            <w:r w:rsidR="00D17AD0" w:rsidRPr="00E44367">
              <w:rPr>
                <w:rFonts w:eastAsia="TimesNewRoman"/>
                <w:sz w:val="22"/>
                <w:szCs w:val="22"/>
              </w:rPr>
              <w:t>, под</w:t>
            </w:r>
          </w:p>
        </w:tc>
        <w:tc>
          <w:tcPr>
            <w:tcW w:w="3866" w:type="dxa"/>
          </w:tcPr>
          <w:p w:rsidR="00D17AD0" w:rsidRPr="00E44367" w:rsidRDefault="00D17AD0" w:rsidP="00D17AD0">
            <w:pPr>
              <w:autoSpaceDE w:val="0"/>
              <w:autoSpaceDN w:val="0"/>
              <w:adjustRightInd w:val="0"/>
              <w:ind w:firstLine="709"/>
              <w:jc w:val="both"/>
              <w:rPr>
                <w:rFonts w:eastAsia="TimesNewRoman"/>
              </w:rPr>
            </w:pPr>
            <w:r w:rsidRPr="00E44367">
              <w:rPr>
                <w:rFonts w:eastAsia="TimesNewRoman"/>
                <w:sz w:val="22"/>
                <w:szCs w:val="22"/>
              </w:rPr>
              <w:t>Участие в празднике знаний для старших дошкольников в качестве зрителей. День знаний</w:t>
            </w:r>
          </w:p>
        </w:tc>
      </w:tr>
      <w:tr w:rsidR="00D17AD0" w:rsidRPr="00E44367" w:rsidTr="001D7F94">
        <w:tc>
          <w:tcPr>
            <w:tcW w:w="1368" w:type="dxa"/>
            <w:vMerge w:val="restart"/>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Октябрь</w:t>
            </w:r>
          </w:p>
          <w:p w:rsidR="00D17AD0" w:rsidRPr="00E44367" w:rsidRDefault="00D17AD0" w:rsidP="00D17AD0">
            <w:pPr>
              <w:autoSpaceDE w:val="0"/>
              <w:autoSpaceDN w:val="0"/>
              <w:adjustRightInd w:val="0"/>
              <w:jc w:val="center"/>
              <w:rPr>
                <w:rFonts w:eastAsia="TimesNewRoman"/>
                <w:b/>
              </w:rPr>
            </w:pPr>
          </w:p>
        </w:tc>
        <w:tc>
          <w:tcPr>
            <w:tcW w:w="1440" w:type="dxa"/>
          </w:tcPr>
          <w:p w:rsidR="00D17AD0" w:rsidRPr="00E44367" w:rsidRDefault="00D17AD0" w:rsidP="00D17AD0">
            <w:pPr>
              <w:autoSpaceDE w:val="0"/>
              <w:autoSpaceDN w:val="0"/>
              <w:adjustRightInd w:val="0"/>
              <w:rPr>
                <w:rFonts w:eastAsia="TimesNewRoman"/>
              </w:rPr>
            </w:pPr>
            <w:r w:rsidRPr="00E44367">
              <w:rPr>
                <w:rFonts w:eastAsia="TimesNewRoman"/>
                <w:b/>
                <w:sz w:val="22"/>
                <w:szCs w:val="22"/>
              </w:rPr>
              <w:t>1 неделя</w:t>
            </w:r>
          </w:p>
        </w:tc>
        <w:tc>
          <w:tcPr>
            <w:tcW w:w="3420" w:type="dxa"/>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Осень. Названия деревьев.</w:t>
            </w:r>
          </w:p>
        </w:tc>
        <w:tc>
          <w:tcPr>
            <w:tcW w:w="5040" w:type="dxa"/>
            <w:vMerge/>
          </w:tcPr>
          <w:p w:rsidR="00D17AD0" w:rsidRPr="00E44367" w:rsidRDefault="00D17AD0" w:rsidP="00D17AD0">
            <w:pPr>
              <w:autoSpaceDE w:val="0"/>
              <w:autoSpaceDN w:val="0"/>
              <w:adjustRightInd w:val="0"/>
              <w:ind w:firstLine="709"/>
              <w:jc w:val="both"/>
              <w:rPr>
                <w:rFonts w:eastAsia="TimesNewRoman"/>
              </w:rPr>
            </w:pPr>
          </w:p>
        </w:tc>
        <w:tc>
          <w:tcPr>
            <w:tcW w:w="3866" w:type="dxa"/>
          </w:tcPr>
          <w:p w:rsidR="00D17AD0" w:rsidRPr="00E44367" w:rsidRDefault="00D17AD0" w:rsidP="00D17AD0">
            <w:pPr>
              <w:autoSpaceDE w:val="0"/>
              <w:autoSpaceDN w:val="0"/>
              <w:adjustRightInd w:val="0"/>
              <w:ind w:firstLine="709"/>
              <w:jc w:val="both"/>
              <w:rPr>
                <w:rFonts w:eastAsia="TimesNewRoman"/>
              </w:rPr>
            </w:pPr>
            <w:r w:rsidRPr="00E44367">
              <w:rPr>
                <w:rFonts w:eastAsia="TimesNewRoman"/>
                <w:sz w:val="22"/>
                <w:szCs w:val="22"/>
              </w:rPr>
              <w:t>Праздник «Вот и осень к нам пришла!» и интегрированное занятие «Желтая сказка» Из цикла «Новые разноцветные сказки».</w:t>
            </w:r>
          </w:p>
          <w:p w:rsidR="00D17AD0" w:rsidRPr="00E44367" w:rsidRDefault="00D17AD0" w:rsidP="00D17AD0">
            <w:pPr>
              <w:autoSpaceDE w:val="0"/>
              <w:autoSpaceDN w:val="0"/>
              <w:adjustRightInd w:val="0"/>
              <w:ind w:firstLine="709"/>
              <w:jc w:val="both"/>
              <w:rPr>
                <w:rFonts w:eastAsia="TimesNewRoman"/>
              </w:rPr>
            </w:pPr>
            <w:r w:rsidRPr="00E44367">
              <w:rPr>
                <w:rFonts w:eastAsia="TimesNewRoman"/>
                <w:sz w:val="22"/>
                <w:szCs w:val="22"/>
              </w:rPr>
              <w:t>День учителя</w:t>
            </w:r>
          </w:p>
        </w:tc>
      </w:tr>
      <w:tr w:rsidR="00D17AD0" w:rsidRPr="00E44367" w:rsidTr="001D7F94">
        <w:tc>
          <w:tcPr>
            <w:tcW w:w="1368" w:type="dxa"/>
            <w:vMerge/>
          </w:tcPr>
          <w:p w:rsidR="00D17AD0" w:rsidRPr="00E44367" w:rsidRDefault="00D17AD0" w:rsidP="00D17AD0">
            <w:pPr>
              <w:jc w:val="center"/>
              <w:rPr>
                <w:rFonts w:eastAsia="TimesNewRoman"/>
                <w:b/>
              </w:rPr>
            </w:pPr>
          </w:p>
        </w:tc>
        <w:tc>
          <w:tcPr>
            <w:tcW w:w="1440" w:type="dxa"/>
          </w:tcPr>
          <w:p w:rsidR="00D17AD0" w:rsidRPr="00E44367" w:rsidRDefault="00D17AD0" w:rsidP="00D17AD0">
            <w:pPr>
              <w:rPr>
                <w:rFonts w:eastAsia="TimesNewRoman"/>
              </w:rPr>
            </w:pPr>
            <w:r w:rsidRPr="00E44367">
              <w:rPr>
                <w:rFonts w:eastAsia="TimesNewRoman"/>
                <w:b/>
                <w:sz w:val="22"/>
                <w:szCs w:val="22"/>
              </w:rPr>
              <w:t>2 неделя</w:t>
            </w:r>
          </w:p>
        </w:tc>
        <w:tc>
          <w:tcPr>
            <w:tcW w:w="3420" w:type="dxa"/>
          </w:tcPr>
          <w:p w:rsidR="00D17AD0" w:rsidRPr="00E44367" w:rsidRDefault="00D17AD0" w:rsidP="00D17AD0">
            <w:pPr>
              <w:jc w:val="center"/>
              <w:rPr>
                <w:rFonts w:eastAsia="TimesNewRoman"/>
                <w:b/>
              </w:rPr>
            </w:pPr>
            <w:r w:rsidRPr="00E44367">
              <w:rPr>
                <w:rFonts w:eastAsia="TimesNewRoman"/>
                <w:b/>
                <w:sz w:val="22"/>
                <w:szCs w:val="22"/>
              </w:rPr>
              <w:t>Огород. Овощи.</w:t>
            </w:r>
          </w:p>
        </w:tc>
        <w:tc>
          <w:tcPr>
            <w:tcW w:w="5040" w:type="dxa"/>
          </w:tcPr>
          <w:p w:rsidR="00D17AD0" w:rsidRPr="00E44367" w:rsidRDefault="00D17AD0" w:rsidP="00D17AD0">
            <w:pPr>
              <w:ind w:firstLine="709"/>
              <w:jc w:val="both"/>
              <w:rPr>
                <w:rFonts w:eastAsia="TimesNewRoman"/>
              </w:rPr>
            </w:pPr>
            <w:proofErr w:type="gramStart"/>
            <w:r w:rsidRPr="00E44367">
              <w:rPr>
                <w:rFonts w:eastAsia="TimesNewRoman"/>
                <w:sz w:val="22"/>
                <w:szCs w:val="22"/>
              </w:rPr>
              <w:t>Огород, грядка, парник, теплица, овощи, корзина, ведро, лопата, грабли, морковь, свёкла, картофель, огурец, помидор, репа, клубень, ботва, круг, квадрат, треугольник, красный, желтый, зеленый, синий, круглый, квадратный, треугольный, длинный, вкусный, сладкий, кислый, соленый, собирать, таскать, копать, срезать, я, мы, ты, вы, он, она, оно, они, мой, моя, вверху, внизу, слева, справа, посредине, далеко, близко, один, два, три, первый, второй, третий, на</w:t>
            </w:r>
            <w:proofErr w:type="gramEnd"/>
            <w:r w:rsidRPr="00E44367">
              <w:rPr>
                <w:rFonts w:eastAsia="TimesNewRoman"/>
                <w:sz w:val="22"/>
                <w:szCs w:val="22"/>
              </w:rPr>
              <w:t>, в, у, под</w:t>
            </w:r>
          </w:p>
        </w:tc>
        <w:tc>
          <w:tcPr>
            <w:tcW w:w="3866" w:type="dxa"/>
          </w:tcPr>
          <w:p w:rsidR="00D17AD0" w:rsidRPr="00E44367" w:rsidRDefault="00D17AD0" w:rsidP="00D17AD0">
            <w:pPr>
              <w:ind w:firstLine="709"/>
              <w:jc w:val="both"/>
              <w:rPr>
                <w:rFonts w:eastAsia="TimesNewRoman"/>
              </w:rPr>
            </w:pPr>
            <w:r w:rsidRPr="00E44367">
              <w:rPr>
                <w:rFonts w:eastAsia="TimesNewRoman"/>
                <w:sz w:val="22"/>
                <w:szCs w:val="22"/>
              </w:rPr>
              <w:t>Игра-драматизация по русской народной сказке «Репка».</w:t>
            </w:r>
          </w:p>
          <w:p w:rsidR="00D17AD0" w:rsidRPr="00E44367" w:rsidRDefault="00D17AD0" w:rsidP="00D17AD0">
            <w:pPr>
              <w:ind w:firstLine="709"/>
              <w:jc w:val="both"/>
              <w:rPr>
                <w:rFonts w:eastAsia="TimesNewRoman"/>
              </w:rPr>
            </w:pPr>
          </w:p>
        </w:tc>
      </w:tr>
      <w:tr w:rsidR="00D17AD0" w:rsidRPr="00E44367" w:rsidTr="001D7F94">
        <w:tc>
          <w:tcPr>
            <w:tcW w:w="1368" w:type="dxa"/>
            <w:vMerge/>
          </w:tcPr>
          <w:p w:rsidR="00D17AD0" w:rsidRPr="00E44367" w:rsidRDefault="00D17AD0" w:rsidP="00D17AD0">
            <w:pPr>
              <w:jc w:val="center"/>
              <w:rPr>
                <w:rFonts w:eastAsia="TimesNewRoman"/>
                <w:b/>
              </w:rPr>
            </w:pPr>
          </w:p>
        </w:tc>
        <w:tc>
          <w:tcPr>
            <w:tcW w:w="1440" w:type="dxa"/>
          </w:tcPr>
          <w:p w:rsidR="00D17AD0" w:rsidRPr="00E44367" w:rsidRDefault="00D17AD0" w:rsidP="00D17AD0">
            <w:pPr>
              <w:autoSpaceDE w:val="0"/>
              <w:autoSpaceDN w:val="0"/>
              <w:adjustRightInd w:val="0"/>
              <w:rPr>
                <w:rFonts w:eastAsia="TimesNewRoman"/>
              </w:rPr>
            </w:pPr>
            <w:r w:rsidRPr="00E44367">
              <w:rPr>
                <w:rFonts w:eastAsia="TimesNewRoman"/>
                <w:b/>
                <w:sz w:val="22"/>
                <w:szCs w:val="22"/>
              </w:rPr>
              <w:t>3 неделя</w:t>
            </w:r>
          </w:p>
        </w:tc>
        <w:tc>
          <w:tcPr>
            <w:tcW w:w="3420" w:type="dxa"/>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Сад. Фрукты.</w:t>
            </w:r>
          </w:p>
        </w:tc>
        <w:tc>
          <w:tcPr>
            <w:tcW w:w="5040" w:type="dxa"/>
          </w:tcPr>
          <w:p w:rsidR="00D17AD0" w:rsidRPr="00E44367" w:rsidRDefault="00D17AD0" w:rsidP="00D17AD0">
            <w:pPr>
              <w:autoSpaceDE w:val="0"/>
              <w:autoSpaceDN w:val="0"/>
              <w:adjustRightInd w:val="0"/>
              <w:ind w:firstLine="709"/>
              <w:jc w:val="both"/>
              <w:rPr>
                <w:rFonts w:eastAsia="TimesNewRoman"/>
              </w:rPr>
            </w:pPr>
            <w:proofErr w:type="gramStart"/>
            <w:r w:rsidRPr="00E44367">
              <w:rPr>
                <w:rFonts w:eastAsia="TimesNewRoman"/>
                <w:sz w:val="22"/>
                <w:szCs w:val="22"/>
              </w:rPr>
              <w:t>Сад, фрукты, дерево, ветка, ствол, плод, корзина, куст, яблоко, груша, слива, апельсин, лимон, красный, желтый, зеленый, синий, круглый, длинный, вкусный, сладкий, кислый, собирать, срывать, укладывать, я, мы, ты, вы, он, она, оно, они, мой, моя, мне, твой, твоя, тебе, вверху, внизу, далеко, близко, один, два, три, первый, второй, третий, на, в, у, под</w:t>
            </w:r>
            <w:proofErr w:type="gramEnd"/>
          </w:p>
        </w:tc>
        <w:tc>
          <w:tcPr>
            <w:tcW w:w="3866" w:type="dxa"/>
          </w:tcPr>
          <w:p w:rsidR="00D17AD0" w:rsidRPr="00E44367" w:rsidRDefault="00D17AD0" w:rsidP="00D17AD0">
            <w:pPr>
              <w:autoSpaceDE w:val="0"/>
              <w:autoSpaceDN w:val="0"/>
              <w:adjustRightInd w:val="0"/>
              <w:ind w:firstLine="709"/>
              <w:jc w:val="both"/>
              <w:rPr>
                <w:rFonts w:eastAsia="TimesNewRoman"/>
              </w:rPr>
            </w:pPr>
            <w:r w:rsidRPr="00E44367">
              <w:rPr>
                <w:rFonts w:eastAsia="TimesNewRoman"/>
                <w:sz w:val="22"/>
                <w:szCs w:val="22"/>
              </w:rPr>
              <w:t xml:space="preserve">Коллективная аппликация из готовых форм «А у нас в </w:t>
            </w:r>
            <w:proofErr w:type="spellStart"/>
            <w:r w:rsidRPr="00E44367">
              <w:rPr>
                <w:rFonts w:eastAsia="TimesNewRoman"/>
                <w:sz w:val="22"/>
                <w:szCs w:val="22"/>
              </w:rPr>
              <w:t>садочке</w:t>
            </w:r>
            <w:proofErr w:type="spellEnd"/>
            <w:r w:rsidRPr="00E44367">
              <w:rPr>
                <w:rFonts w:eastAsia="TimesNewRoman"/>
                <w:sz w:val="22"/>
                <w:szCs w:val="22"/>
              </w:rPr>
              <w:t>».</w:t>
            </w:r>
          </w:p>
          <w:p w:rsidR="00D17AD0" w:rsidRPr="00E44367" w:rsidRDefault="00D17AD0" w:rsidP="00D17AD0">
            <w:pPr>
              <w:autoSpaceDE w:val="0"/>
              <w:autoSpaceDN w:val="0"/>
              <w:adjustRightInd w:val="0"/>
              <w:ind w:firstLine="709"/>
              <w:jc w:val="both"/>
              <w:rPr>
                <w:rFonts w:eastAsia="TimesNewRoman"/>
              </w:rPr>
            </w:pPr>
            <w:r w:rsidRPr="00E44367">
              <w:rPr>
                <w:rFonts w:eastAsia="TimesNewRoman"/>
                <w:sz w:val="22"/>
                <w:szCs w:val="22"/>
              </w:rPr>
              <w:t>Чаепитие с родителями «Чай с вареньем дружно пили»</w:t>
            </w:r>
          </w:p>
        </w:tc>
      </w:tr>
      <w:tr w:rsidR="00D17AD0" w:rsidRPr="00E44367" w:rsidTr="001D7F94">
        <w:tc>
          <w:tcPr>
            <w:tcW w:w="1368" w:type="dxa"/>
            <w:vMerge/>
          </w:tcPr>
          <w:p w:rsidR="00D17AD0" w:rsidRPr="00E44367" w:rsidRDefault="00D17AD0" w:rsidP="00D17AD0">
            <w:pPr>
              <w:jc w:val="center"/>
              <w:rPr>
                <w:b/>
              </w:rPr>
            </w:pPr>
          </w:p>
        </w:tc>
        <w:tc>
          <w:tcPr>
            <w:tcW w:w="1440" w:type="dxa"/>
          </w:tcPr>
          <w:p w:rsidR="00D17AD0" w:rsidRPr="00E44367" w:rsidRDefault="00D17AD0" w:rsidP="00D17AD0">
            <w:pPr>
              <w:autoSpaceDE w:val="0"/>
              <w:autoSpaceDN w:val="0"/>
              <w:adjustRightInd w:val="0"/>
              <w:rPr>
                <w:rFonts w:eastAsia="TimesNewRoman"/>
              </w:rPr>
            </w:pPr>
            <w:r w:rsidRPr="00E44367">
              <w:rPr>
                <w:rFonts w:eastAsia="TimesNewRoman"/>
                <w:b/>
                <w:sz w:val="22"/>
                <w:szCs w:val="22"/>
              </w:rPr>
              <w:t>4 неделя</w:t>
            </w:r>
          </w:p>
        </w:tc>
        <w:tc>
          <w:tcPr>
            <w:tcW w:w="3420" w:type="dxa"/>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Лес. Грибы и лесные ягоды.</w:t>
            </w:r>
          </w:p>
        </w:tc>
        <w:tc>
          <w:tcPr>
            <w:tcW w:w="5040" w:type="dxa"/>
          </w:tcPr>
          <w:p w:rsidR="00D17AD0" w:rsidRPr="00E44367" w:rsidRDefault="00D17AD0" w:rsidP="00D17AD0">
            <w:pPr>
              <w:ind w:firstLine="709"/>
              <w:jc w:val="both"/>
            </w:pPr>
            <w:proofErr w:type="gramStart"/>
            <w:r w:rsidRPr="00E44367">
              <w:rPr>
                <w:rFonts w:eastAsia="TimesNewRoman"/>
                <w:sz w:val="22"/>
                <w:szCs w:val="22"/>
              </w:rPr>
              <w:t xml:space="preserve">Лес, дерево, куст, дорожка, тропинка, </w:t>
            </w:r>
            <w:r w:rsidRPr="00E44367">
              <w:rPr>
                <w:rFonts w:eastAsia="TimesNewRoman"/>
                <w:sz w:val="22"/>
                <w:szCs w:val="22"/>
              </w:rPr>
              <w:lastRenderedPageBreak/>
              <w:t>корзина, лукошко, опушка, полянка, боровик, подберезовик, подосиновик, лисичка, сыроежка, черника, клюква, красный, желтый, зеленый, синий, круглый, длинный, вкусный, сладкий, кислый, собирать, срывать, укладывать, я, мы, ты, вы, он, она, оно, они, мой, моя, мне, твой, твоя, тебе, вверху, внизу, далеко, близко, один, два, три, первый, второй, третий, на, в, у, под.</w:t>
            </w:r>
            <w:proofErr w:type="gramEnd"/>
          </w:p>
        </w:tc>
        <w:tc>
          <w:tcPr>
            <w:tcW w:w="3866" w:type="dxa"/>
          </w:tcPr>
          <w:p w:rsidR="00D17AD0" w:rsidRPr="00E44367" w:rsidRDefault="00D17AD0" w:rsidP="00D17AD0">
            <w:pPr>
              <w:ind w:firstLine="709"/>
              <w:jc w:val="both"/>
              <w:rPr>
                <w:rFonts w:eastAsia="TimesNewRoman"/>
              </w:rPr>
            </w:pPr>
            <w:r w:rsidRPr="00E44367">
              <w:rPr>
                <w:rFonts w:eastAsia="TimesNewRoman"/>
                <w:sz w:val="22"/>
                <w:szCs w:val="22"/>
              </w:rPr>
              <w:lastRenderedPageBreak/>
              <w:t xml:space="preserve">Выставка поделок «Этот гриб </w:t>
            </w:r>
            <w:r w:rsidRPr="00E44367">
              <w:rPr>
                <w:rFonts w:eastAsia="TimesNewRoman"/>
                <w:sz w:val="22"/>
                <w:szCs w:val="22"/>
              </w:rPr>
              <w:lastRenderedPageBreak/>
              <w:t>любимец мой» (совместное с родителями творчество).</w:t>
            </w:r>
          </w:p>
          <w:p w:rsidR="00D17AD0" w:rsidRPr="00E44367" w:rsidRDefault="00D17AD0" w:rsidP="00D17AD0">
            <w:pPr>
              <w:ind w:firstLine="709"/>
              <w:jc w:val="both"/>
              <w:rPr>
                <w:rFonts w:eastAsia="TimesNewRoman"/>
              </w:rPr>
            </w:pPr>
          </w:p>
        </w:tc>
      </w:tr>
      <w:tr w:rsidR="00D17AD0" w:rsidRPr="00E44367" w:rsidTr="001D7F94">
        <w:tc>
          <w:tcPr>
            <w:tcW w:w="1368" w:type="dxa"/>
            <w:vMerge w:val="restart"/>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lastRenderedPageBreak/>
              <w:t>Ноябрь</w:t>
            </w:r>
          </w:p>
          <w:p w:rsidR="00D17AD0" w:rsidRPr="00E44367" w:rsidRDefault="00D17AD0" w:rsidP="00D17AD0">
            <w:pPr>
              <w:autoSpaceDE w:val="0"/>
              <w:autoSpaceDN w:val="0"/>
              <w:adjustRightInd w:val="0"/>
              <w:jc w:val="center"/>
              <w:rPr>
                <w:b/>
              </w:rPr>
            </w:pPr>
          </w:p>
        </w:tc>
        <w:tc>
          <w:tcPr>
            <w:tcW w:w="1440" w:type="dxa"/>
          </w:tcPr>
          <w:p w:rsidR="00D17AD0" w:rsidRPr="00E44367" w:rsidRDefault="00D17AD0" w:rsidP="00D17AD0">
            <w:pPr>
              <w:rPr>
                <w:rFonts w:eastAsia="TimesNewRoman"/>
              </w:rPr>
            </w:pPr>
            <w:r w:rsidRPr="00E44367">
              <w:rPr>
                <w:rFonts w:eastAsia="TimesNewRoman"/>
                <w:b/>
                <w:sz w:val="22"/>
                <w:szCs w:val="22"/>
              </w:rPr>
              <w:t>1 неделя</w:t>
            </w:r>
          </w:p>
        </w:tc>
        <w:tc>
          <w:tcPr>
            <w:tcW w:w="3420" w:type="dxa"/>
          </w:tcPr>
          <w:p w:rsidR="00D17AD0" w:rsidRPr="00E44367" w:rsidRDefault="00D17AD0" w:rsidP="00D17AD0">
            <w:pPr>
              <w:jc w:val="center"/>
              <w:rPr>
                <w:rFonts w:eastAsia="TimesNewRoman"/>
                <w:b/>
              </w:rPr>
            </w:pPr>
            <w:r w:rsidRPr="00E44367">
              <w:rPr>
                <w:rFonts w:eastAsia="TimesNewRoman"/>
                <w:b/>
                <w:sz w:val="22"/>
                <w:szCs w:val="22"/>
              </w:rPr>
              <w:t>Игрушки</w:t>
            </w:r>
          </w:p>
        </w:tc>
        <w:tc>
          <w:tcPr>
            <w:tcW w:w="5040" w:type="dxa"/>
          </w:tcPr>
          <w:p w:rsidR="00D17AD0" w:rsidRPr="00E44367" w:rsidRDefault="00D17AD0" w:rsidP="00D17AD0">
            <w:pPr>
              <w:ind w:firstLine="709"/>
              <w:jc w:val="both"/>
            </w:pPr>
            <w:proofErr w:type="gramStart"/>
            <w:r w:rsidRPr="00E44367">
              <w:rPr>
                <w:rFonts w:eastAsia="TimesNewRoman"/>
                <w:sz w:val="22"/>
                <w:szCs w:val="22"/>
              </w:rPr>
              <w:t>Игрушки, мяч, машинка, мишка, кукла, пирамидка, кубики, юла, флажок, клоун, круг, квадрат, треугольник, круглый, квадратный, треугольный, красный, желтый, зеленый, синий, высокий, низкий, играть, катать, купать, кормить, заводить, запускать, нагружать, укладывать, я, мы, ты, вы, он, она, оно, они, мой, моя, мне, твой, твоя, тебе, вверху, внизу, спереди, сзади, далеко, близко, один, два, три, четыре, пять, первый, второй, третий, четвертый, пятый</w:t>
            </w:r>
            <w:proofErr w:type="gramEnd"/>
            <w:r w:rsidRPr="00E44367">
              <w:rPr>
                <w:rFonts w:eastAsia="TimesNewRoman"/>
                <w:sz w:val="22"/>
                <w:szCs w:val="22"/>
              </w:rPr>
              <w:t>, на, в, у, под, с (со)</w:t>
            </w:r>
          </w:p>
        </w:tc>
        <w:tc>
          <w:tcPr>
            <w:tcW w:w="3866" w:type="dxa"/>
          </w:tcPr>
          <w:p w:rsidR="00D17AD0" w:rsidRPr="00E44367" w:rsidRDefault="00D17AD0" w:rsidP="00D17AD0">
            <w:pPr>
              <w:ind w:firstLine="709"/>
              <w:jc w:val="both"/>
              <w:rPr>
                <w:rFonts w:eastAsia="TimesNewRoman"/>
              </w:rPr>
            </w:pPr>
            <w:r w:rsidRPr="00E44367">
              <w:rPr>
                <w:rFonts w:eastAsia="TimesNewRoman"/>
                <w:sz w:val="22"/>
                <w:szCs w:val="22"/>
              </w:rPr>
              <w:t>Развлечение «Игрушки заводные, как будто живые».</w:t>
            </w:r>
          </w:p>
          <w:p w:rsidR="00D17AD0" w:rsidRPr="00E44367" w:rsidRDefault="00D17AD0" w:rsidP="00D17AD0">
            <w:pPr>
              <w:ind w:firstLine="709"/>
              <w:jc w:val="both"/>
              <w:rPr>
                <w:rFonts w:eastAsia="TimesNewRoman"/>
              </w:rPr>
            </w:pPr>
            <w:r w:rsidRPr="00E44367">
              <w:rPr>
                <w:rFonts w:eastAsia="TimesNewRoman"/>
                <w:sz w:val="22"/>
                <w:szCs w:val="22"/>
              </w:rPr>
              <w:t>День народного единства</w:t>
            </w:r>
          </w:p>
        </w:tc>
      </w:tr>
      <w:tr w:rsidR="00D17AD0" w:rsidRPr="00E44367" w:rsidTr="001D7F94">
        <w:tc>
          <w:tcPr>
            <w:tcW w:w="1368" w:type="dxa"/>
            <w:vMerge/>
          </w:tcPr>
          <w:p w:rsidR="00D17AD0" w:rsidRPr="00E44367" w:rsidRDefault="00D17AD0" w:rsidP="00D17AD0">
            <w:pPr>
              <w:jc w:val="center"/>
              <w:rPr>
                <w:b/>
              </w:rPr>
            </w:pPr>
          </w:p>
        </w:tc>
        <w:tc>
          <w:tcPr>
            <w:tcW w:w="1440" w:type="dxa"/>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2 неделя</w:t>
            </w:r>
          </w:p>
          <w:p w:rsidR="00D17AD0" w:rsidRPr="00E44367" w:rsidRDefault="00D17AD0" w:rsidP="00D17AD0">
            <w:pPr>
              <w:ind w:firstLine="709"/>
              <w:jc w:val="center"/>
              <w:rPr>
                <w:rFonts w:eastAsia="TimesNewRoman"/>
              </w:rPr>
            </w:pPr>
          </w:p>
        </w:tc>
        <w:tc>
          <w:tcPr>
            <w:tcW w:w="3420" w:type="dxa"/>
          </w:tcPr>
          <w:p w:rsidR="00D17AD0" w:rsidRPr="00E44367" w:rsidRDefault="00D17AD0" w:rsidP="00D17AD0">
            <w:pPr>
              <w:jc w:val="center"/>
              <w:rPr>
                <w:rFonts w:eastAsia="TimesNewRoman"/>
                <w:b/>
              </w:rPr>
            </w:pPr>
            <w:r w:rsidRPr="00E44367">
              <w:rPr>
                <w:rFonts w:eastAsia="TimesNewRoman"/>
                <w:b/>
                <w:sz w:val="22"/>
                <w:szCs w:val="22"/>
              </w:rPr>
              <w:t>Одежда</w:t>
            </w:r>
          </w:p>
        </w:tc>
        <w:tc>
          <w:tcPr>
            <w:tcW w:w="5040" w:type="dxa"/>
          </w:tcPr>
          <w:p w:rsidR="00D17AD0" w:rsidRPr="00E44367" w:rsidRDefault="00D17AD0" w:rsidP="00D17AD0">
            <w:pPr>
              <w:autoSpaceDE w:val="0"/>
              <w:autoSpaceDN w:val="0"/>
              <w:adjustRightInd w:val="0"/>
              <w:ind w:firstLine="709"/>
              <w:jc w:val="both"/>
              <w:rPr>
                <w:rFonts w:eastAsia="TimesNewRoman"/>
              </w:rPr>
            </w:pPr>
            <w:proofErr w:type="gramStart"/>
            <w:r w:rsidRPr="00E44367">
              <w:rPr>
                <w:rFonts w:eastAsia="TimesNewRoman"/>
                <w:sz w:val="22"/>
                <w:szCs w:val="22"/>
              </w:rPr>
              <w:t>Одежда, платье, сарафан, кофта, шорты, брюки, футболка, рубашка, куртка, пальто,  шапка, шарф, колготки, носки, воротник, рукав, карман, пояс, пуговица, петля, теплый, легкий, красный, желтый, синий,  зеленый, оранжевый, длинный, короткий, надевать, одевать, носить, завязывать, застегивать, мой, моя, твой, твоя, мне, тебе, наш, нам, один, два, три, четыре, пять</w:t>
            </w:r>
            <w:proofErr w:type="gramEnd"/>
          </w:p>
        </w:tc>
        <w:tc>
          <w:tcPr>
            <w:tcW w:w="3866" w:type="dxa"/>
          </w:tcPr>
          <w:p w:rsidR="00D17AD0" w:rsidRPr="00E44367" w:rsidRDefault="00D17AD0" w:rsidP="00D17AD0">
            <w:pPr>
              <w:autoSpaceDE w:val="0"/>
              <w:autoSpaceDN w:val="0"/>
              <w:adjustRightInd w:val="0"/>
              <w:ind w:firstLine="709"/>
              <w:jc w:val="both"/>
              <w:rPr>
                <w:rFonts w:eastAsia="TimesNewRoman"/>
              </w:rPr>
            </w:pPr>
            <w:r w:rsidRPr="00E44367">
              <w:rPr>
                <w:rFonts w:eastAsia="TimesNewRoman"/>
                <w:sz w:val="22"/>
                <w:szCs w:val="22"/>
              </w:rPr>
              <w:t>Выставка одежды для кукол (совместное с родителями творчество).</w:t>
            </w:r>
          </w:p>
          <w:p w:rsidR="00D17AD0" w:rsidRPr="00E44367" w:rsidRDefault="00D17AD0" w:rsidP="00D17AD0">
            <w:pPr>
              <w:autoSpaceDE w:val="0"/>
              <w:autoSpaceDN w:val="0"/>
              <w:adjustRightInd w:val="0"/>
              <w:ind w:firstLine="709"/>
              <w:jc w:val="both"/>
              <w:rPr>
                <w:rFonts w:eastAsia="TimesNewRoman"/>
              </w:rPr>
            </w:pPr>
          </w:p>
        </w:tc>
      </w:tr>
      <w:tr w:rsidR="00D17AD0" w:rsidRPr="00E44367" w:rsidTr="001D7F94">
        <w:tc>
          <w:tcPr>
            <w:tcW w:w="1368" w:type="dxa"/>
            <w:vMerge/>
          </w:tcPr>
          <w:p w:rsidR="00D17AD0" w:rsidRPr="00E44367" w:rsidRDefault="00D17AD0" w:rsidP="00D17AD0">
            <w:pPr>
              <w:jc w:val="center"/>
              <w:rPr>
                <w:b/>
              </w:rPr>
            </w:pPr>
          </w:p>
        </w:tc>
        <w:tc>
          <w:tcPr>
            <w:tcW w:w="1440" w:type="dxa"/>
          </w:tcPr>
          <w:p w:rsidR="00D17AD0" w:rsidRPr="00E44367" w:rsidRDefault="00D17AD0" w:rsidP="00D17AD0">
            <w:pPr>
              <w:rPr>
                <w:rFonts w:eastAsia="TimesNewRoman"/>
              </w:rPr>
            </w:pPr>
            <w:r w:rsidRPr="00E44367">
              <w:rPr>
                <w:rFonts w:eastAsia="TimesNewRoman"/>
                <w:b/>
                <w:sz w:val="22"/>
                <w:szCs w:val="22"/>
              </w:rPr>
              <w:t>3 неделя</w:t>
            </w:r>
          </w:p>
        </w:tc>
        <w:tc>
          <w:tcPr>
            <w:tcW w:w="3420" w:type="dxa"/>
          </w:tcPr>
          <w:p w:rsidR="00D17AD0" w:rsidRPr="00E44367" w:rsidRDefault="00D17AD0" w:rsidP="00D17AD0">
            <w:pPr>
              <w:jc w:val="center"/>
              <w:rPr>
                <w:rFonts w:eastAsia="TimesNewRoman"/>
                <w:b/>
              </w:rPr>
            </w:pPr>
            <w:r w:rsidRPr="00E44367">
              <w:rPr>
                <w:rFonts w:eastAsia="TimesNewRoman"/>
                <w:b/>
                <w:sz w:val="22"/>
                <w:szCs w:val="22"/>
              </w:rPr>
              <w:t>Обувь</w:t>
            </w:r>
          </w:p>
        </w:tc>
        <w:tc>
          <w:tcPr>
            <w:tcW w:w="5040" w:type="dxa"/>
          </w:tcPr>
          <w:p w:rsidR="00D17AD0" w:rsidRPr="00E44367" w:rsidRDefault="00D17AD0" w:rsidP="00D17AD0">
            <w:pPr>
              <w:ind w:firstLine="709"/>
              <w:jc w:val="both"/>
            </w:pPr>
            <w:proofErr w:type="gramStart"/>
            <w:r w:rsidRPr="00E44367">
              <w:rPr>
                <w:rFonts w:eastAsia="TimesNewRoman"/>
                <w:sz w:val="22"/>
                <w:szCs w:val="22"/>
              </w:rPr>
              <w:t>Обувь, тапки, туфли, босоножки, ботинки, кроссовки, сапоги, красный, желтый, синий, зеленый, оранжевый, розовый, удобный, теплый, легкий, высокий, низкий, широкий, узкий, длинный, короткий, надевать, обувать, носить, ходить, бегать, прыгать, топать, протирать, сушить, мой, моя, твой, твоя, мне,  тебе, наш, нам, один, два, три, четыре, пять, на, в, у, под, с (со)</w:t>
            </w:r>
            <w:proofErr w:type="gramEnd"/>
          </w:p>
        </w:tc>
        <w:tc>
          <w:tcPr>
            <w:tcW w:w="3866" w:type="dxa"/>
          </w:tcPr>
          <w:p w:rsidR="00D17AD0" w:rsidRPr="00E44367" w:rsidRDefault="00D17AD0" w:rsidP="00D17AD0">
            <w:pPr>
              <w:ind w:firstLine="709"/>
              <w:jc w:val="both"/>
              <w:rPr>
                <w:rFonts w:eastAsia="TimesNewRoman"/>
              </w:rPr>
            </w:pPr>
            <w:r w:rsidRPr="00E44367">
              <w:rPr>
                <w:rFonts w:eastAsia="TimesNewRoman"/>
                <w:sz w:val="22"/>
                <w:szCs w:val="22"/>
              </w:rPr>
              <w:t>Театрализованное представление, подготовленное воспитателями и родителями по сказке Е. Р. Железновой «Приключения розовых босоножек».</w:t>
            </w:r>
          </w:p>
          <w:p w:rsidR="00D17AD0" w:rsidRPr="00E44367" w:rsidRDefault="00D17AD0" w:rsidP="00D17AD0">
            <w:pPr>
              <w:ind w:firstLine="709"/>
              <w:jc w:val="both"/>
              <w:rPr>
                <w:rFonts w:eastAsia="TimesNewRoman"/>
              </w:rPr>
            </w:pPr>
          </w:p>
        </w:tc>
      </w:tr>
      <w:tr w:rsidR="00D17AD0" w:rsidRPr="00E44367" w:rsidTr="001D7F94">
        <w:tc>
          <w:tcPr>
            <w:tcW w:w="1368" w:type="dxa"/>
            <w:vMerge/>
          </w:tcPr>
          <w:p w:rsidR="00D17AD0" w:rsidRPr="00E44367" w:rsidRDefault="00D17AD0" w:rsidP="00D17AD0">
            <w:pPr>
              <w:jc w:val="center"/>
              <w:rPr>
                <w:b/>
              </w:rPr>
            </w:pPr>
          </w:p>
        </w:tc>
        <w:tc>
          <w:tcPr>
            <w:tcW w:w="1440" w:type="dxa"/>
          </w:tcPr>
          <w:p w:rsidR="00D17AD0" w:rsidRPr="00E44367" w:rsidRDefault="00D17AD0" w:rsidP="00D17AD0">
            <w:pPr>
              <w:autoSpaceDE w:val="0"/>
              <w:autoSpaceDN w:val="0"/>
              <w:adjustRightInd w:val="0"/>
              <w:rPr>
                <w:rFonts w:eastAsia="TimesNewRoman"/>
              </w:rPr>
            </w:pPr>
            <w:r w:rsidRPr="00E44367">
              <w:rPr>
                <w:rFonts w:eastAsia="TimesNewRoman"/>
                <w:b/>
                <w:sz w:val="22"/>
                <w:szCs w:val="22"/>
              </w:rPr>
              <w:t>4 неделя</w:t>
            </w:r>
          </w:p>
        </w:tc>
        <w:tc>
          <w:tcPr>
            <w:tcW w:w="3420" w:type="dxa"/>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Мебель</w:t>
            </w:r>
          </w:p>
        </w:tc>
        <w:tc>
          <w:tcPr>
            <w:tcW w:w="5040" w:type="dxa"/>
          </w:tcPr>
          <w:p w:rsidR="00D17AD0" w:rsidRPr="00E44367" w:rsidRDefault="00D17AD0" w:rsidP="00D17AD0">
            <w:pPr>
              <w:autoSpaceDE w:val="0"/>
              <w:autoSpaceDN w:val="0"/>
              <w:adjustRightInd w:val="0"/>
              <w:ind w:firstLine="709"/>
              <w:jc w:val="both"/>
              <w:rPr>
                <w:rFonts w:eastAsia="TimesNewRoman"/>
              </w:rPr>
            </w:pPr>
            <w:proofErr w:type="gramStart"/>
            <w:r w:rsidRPr="00E44367">
              <w:rPr>
                <w:rFonts w:eastAsia="TimesNewRoman"/>
                <w:sz w:val="22"/>
                <w:szCs w:val="22"/>
              </w:rPr>
              <w:t xml:space="preserve">Мебель, шкаф, кровать, диван, кресло, </w:t>
            </w:r>
            <w:r w:rsidRPr="00E44367">
              <w:rPr>
                <w:rFonts w:eastAsia="TimesNewRoman"/>
                <w:sz w:val="22"/>
                <w:szCs w:val="22"/>
              </w:rPr>
              <w:lastRenderedPageBreak/>
              <w:t>стол, стул, комод, полка, стенка, дверца, ручка, сиденье, спинка, ножка, сутки, день, ночь, утро, вечер, большой, маленький, деревянный, красный, желтый, синий, зеленый, оранжевый, розовый, коричневый, сидеть, лежать, вешать, ставить, хранить, я¸ мы, ты, вы, он, она, оно, они, мой, моя, твой, твоя, мне, тебе, наш, нам, один, два, три, на, в, у, под, с</w:t>
            </w:r>
            <w:proofErr w:type="gramEnd"/>
          </w:p>
        </w:tc>
        <w:tc>
          <w:tcPr>
            <w:tcW w:w="3866" w:type="dxa"/>
          </w:tcPr>
          <w:p w:rsidR="00D17AD0" w:rsidRPr="00E44367" w:rsidRDefault="00D17AD0" w:rsidP="00D17AD0">
            <w:pPr>
              <w:autoSpaceDE w:val="0"/>
              <w:autoSpaceDN w:val="0"/>
              <w:adjustRightInd w:val="0"/>
              <w:ind w:firstLine="709"/>
              <w:jc w:val="both"/>
              <w:rPr>
                <w:rFonts w:eastAsia="TimesNewRoman"/>
              </w:rPr>
            </w:pPr>
            <w:r w:rsidRPr="00E44367">
              <w:rPr>
                <w:rFonts w:eastAsia="TimesNewRoman"/>
                <w:sz w:val="22"/>
                <w:szCs w:val="22"/>
              </w:rPr>
              <w:lastRenderedPageBreak/>
              <w:t xml:space="preserve">Интегрированное занятие «В </w:t>
            </w:r>
            <w:r w:rsidRPr="00E44367">
              <w:rPr>
                <w:rFonts w:eastAsia="TimesNewRoman"/>
                <w:sz w:val="22"/>
                <w:szCs w:val="22"/>
              </w:rPr>
              <w:lastRenderedPageBreak/>
              <w:t>магазине</w:t>
            </w:r>
            <w:proofErr w:type="gramStart"/>
            <w:r w:rsidRPr="00E44367">
              <w:rPr>
                <w:rFonts w:eastAsia="TimesNewRoman"/>
                <w:sz w:val="22"/>
                <w:szCs w:val="22"/>
              </w:rPr>
              <w:t>«Д</w:t>
            </w:r>
            <w:proofErr w:type="gramEnd"/>
            <w:r w:rsidRPr="00E44367">
              <w:rPr>
                <w:rFonts w:eastAsia="TimesNewRoman"/>
                <w:sz w:val="22"/>
                <w:szCs w:val="22"/>
              </w:rPr>
              <w:t>етский мир» (игрушки, одежда, обувь, мебель).</w:t>
            </w:r>
          </w:p>
          <w:p w:rsidR="00D17AD0" w:rsidRPr="00E44367" w:rsidRDefault="00D17AD0" w:rsidP="00D17AD0">
            <w:pPr>
              <w:autoSpaceDE w:val="0"/>
              <w:autoSpaceDN w:val="0"/>
              <w:adjustRightInd w:val="0"/>
              <w:ind w:firstLine="709"/>
              <w:jc w:val="both"/>
              <w:rPr>
                <w:rFonts w:eastAsia="TimesNewRoman"/>
              </w:rPr>
            </w:pPr>
            <w:r w:rsidRPr="00E44367">
              <w:rPr>
                <w:rFonts w:eastAsia="TimesNewRoman"/>
                <w:sz w:val="22"/>
                <w:szCs w:val="22"/>
              </w:rPr>
              <w:t>День матери</w:t>
            </w:r>
          </w:p>
        </w:tc>
      </w:tr>
      <w:tr w:rsidR="00D17AD0" w:rsidRPr="00E44367" w:rsidTr="001D7F94">
        <w:tc>
          <w:tcPr>
            <w:tcW w:w="1368" w:type="dxa"/>
            <w:vMerge w:val="restart"/>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lastRenderedPageBreak/>
              <w:t>Декабрь</w:t>
            </w:r>
          </w:p>
          <w:p w:rsidR="00D17AD0" w:rsidRPr="00E44367" w:rsidRDefault="00D17AD0" w:rsidP="00D17AD0">
            <w:pPr>
              <w:autoSpaceDE w:val="0"/>
              <w:autoSpaceDN w:val="0"/>
              <w:adjustRightInd w:val="0"/>
              <w:jc w:val="center"/>
              <w:rPr>
                <w:b/>
              </w:rPr>
            </w:pPr>
          </w:p>
        </w:tc>
        <w:tc>
          <w:tcPr>
            <w:tcW w:w="1440" w:type="dxa"/>
          </w:tcPr>
          <w:p w:rsidR="00D17AD0" w:rsidRPr="00E44367" w:rsidRDefault="00D17AD0" w:rsidP="00D17AD0">
            <w:pPr>
              <w:rPr>
                <w:rFonts w:eastAsia="TimesNewRoman"/>
              </w:rPr>
            </w:pPr>
            <w:r w:rsidRPr="00E44367">
              <w:rPr>
                <w:rFonts w:eastAsia="TimesNewRoman"/>
                <w:b/>
                <w:sz w:val="22"/>
                <w:szCs w:val="22"/>
              </w:rPr>
              <w:t>1 неделя</w:t>
            </w:r>
          </w:p>
        </w:tc>
        <w:tc>
          <w:tcPr>
            <w:tcW w:w="3420" w:type="dxa"/>
          </w:tcPr>
          <w:p w:rsidR="00D17AD0" w:rsidRPr="00E44367" w:rsidRDefault="00D17AD0" w:rsidP="00D17AD0">
            <w:pPr>
              <w:jc w:val="center"/>
              <w:rPr>
                <w:rFonts w:eastAsia="TimesNewRoman"/>
                <w:b/>
              </w:rPr>
            </w:pPr>
            <w:r w:rsidRPr="00E44367">
              <w:rPr>
                <w:rFonts w:eastAsia="TimesNewRoman"/>
                <w:b/>
                <w:sz w:val="22"/>
                <w:szCs w:val="22"/>
              </w:rPr>
              <w:t>Кухня. Посуда.</w:t>
            </w:r>
          </w:p>
        </w:tc>
        <w:tc>
          <w:tcPr>
            <w:tcW w:w="5040" w:type="dxa"/>
          </w:tcPr>
          <w:p w:rsidR="00D17AD0" w:rsidRPr="00E44367" w:rsidRDefault="00D17AD0" w:rsidP="00D17AD0">
            <w:pPr>
              <w:autoSpaceDE w:val="0"/>
              <w:autoSpaceDN w:val="0"/>
              <w:adjustRightInd w:val="0"/>
              <w:ind w:firstLine="709"/>
              <w:jc w:val="both"/>
              <w:rPr>
                <w:rFonts w:eastAsia="TimesNewRoman"/>
              </w:rPr>
            </w:pPr>
            <w:proofErr w:type="gramStart"/>
            <w:r w:rsidRPr="00E44367">
              <w:rPr>
                <w:rFonts w:eastAsia="TimesNewRoman"/>
                <w:sz w:val="22"/>
                <w:szCs w:val="22"/>
              </w:rPr>
              <w:t>Кухня, посуда, кастрюля, миска, сковорода, чайник, тарелка, стакан, чашка, блюдце, ложка, вилка, нож, сутки, утро, день, вечер, ночь, стеклянный, металлический, фарфоровый, красный, желтый, синий, зеленый, оранжевый, розовый, ставить, хранить, варить, жарить, готовить, есть, пить, я¸ мы, ты, вы, он, она, оно, они, мой, моя, твой, твоя, мне, тебе, наш, нам, один, два, три, четыре, пять, поровну, одинаково, столько же, на</w:t>
            </w:r>
            <w:proofErr w:type="gramEnd"/>
            <w:r w:rsidRPr="00E44367">
              <w:rPr>
                <w:rFonts w:eastAsia="TimesNewRoman"/>
                <w:sz w:val="22"/>
                <w:szCs w:val="22"/>
              </w:rPr>
              <w:t>, в, у, под, с (со)</w:t>
            </w:r>
          </w:p>
        </w:tc>
        <w:tc>
          <w:tcPr>
            <w:tcW w:w="3866" w:type="dxa"/>
          </w:tcPr>
          <w:p w:rsidR="00D17AD0" w:rsidRPr="00E44367" w:rsidRDefault="00D17AD0" w:rsidP="00D17AD0">
            <w:pPr>
              <w:autoSpaceDE w:val="0"/>
              <w:autoSpaceDN w:val="0"/>
              <w:adjustRightInd w:val="0"/>
              <w:ind w:firstLine="709"/>
              <w:jc w:val="both"/>
              <w:rPr>
                <w:rFonts w:eastAsia="TimesNewRoman"/>
              </w:rPr>
            </w:pPr>
            <w:r w:rsidRPr="00E44367">
              <w:rPr>
                <w:rFonts w:eastAsia="TimesNewRoman"/>
                <w:sz w:val="22"/>
                <w:szCs w:val="22"/>
              </w:rPr>
              <w:t>Опыт «Волшебная вода».</w:t>
            </w:r>
          </w:p>
          <w:p w:rsidR="00D17AD0" w:rsidRPr="00E44367" w:rsidRDefault="00D17AD0" w:rsidP="00D17AD0">
            <w:pPr>
              <w:autoSpaceDE w:val="0"/>
              <w:autoSpaceDN w:val="0"/>
              <w:adjustRightInd w:val="0"/>
              <w:ind w:firstLine="709"/>
              <w:jc w:val="both"/>
              <w:rPr>
                <w:rFonts w:eastAsia="TimesNewRoman"/>
              </w:rPr>
            </w:pPr>
            <w:r w:rsidRPr="00E44367">
              <w:rPr>
                <w:rFonts w:eastAsia="TimesNewRoman"/>
                <w:sz w:val="22"/>
                <w:szCs w:val="22"/>
              </w:rPr>
              <w:t xml:space="preserve">Субботник на прогулочном участке. </w:t>
            </w:r>
          </w:p>
          <w:p w:rsidR="00D17AD0" w:rsidRPr="00E44367" w:rsidRDefault="00D17AD0" w:rsidP="00D17AD0">
            <w:pPr>
              <w:autoSpaceDE w:val="0"/>
              <w:autoSpaceDN w:val="0"/>
              <w:adjustRightInd w:val="0"/>
              <w:ind w:firstLine="709"/>
              <w:jc w:val="both"/>
              <w:rPr>
                <w:rFonts w:eastAsia="TimesNewRoman"/>
              </w:rPr>
            </w:pPr>
            <w:r w:rsidRPr="00E44367">
              <w:rPr>
                <w:rFonts w:eastAsia="TimesNewRoman"/>
                <w:sz w:val="22"/>
                <w:szCs w:val="22"/>
              </w:rPr>
              <w:t>Постройка вместе с родителями снежной горки, крепости, снеговика.</w:t>
            </w:r>
          </w:p>
          <w:p w:rsidR="00D17AD0" w:rsidRPr="00E44367" w:rsidRDefault="00D17AD0" w:rsidP="00D17AD0">
            <w:pPr>
              <w:autoSpaceDE w:val="0"/>
              <w:autoSpaceDN w:val="0"/>
              <w:adjustRightInd w:val="0"/>
              <w:ind w:firstLine="709"/>
              <w:jc w:val="both"/>
              <w:rPr>
                <w:rFonts w:eastAsia="TimesNewRoman"/>
              </w:rPr>
            </w:pPr>
            <w:r w:rsidRPr="00E44367">
              <w:rPr>
                <w:rFonts w:eastAsia="TimesNewRoman"/>
                <w:sz w:val="22"/>
                <w:szCs w:val="22"/>
              </w:rPr>
              <w:t>День воинской славы России</w:t>
            </w:r>
          </w:p>
        </w:tc>
      </w:tr>
      <w:tr w:rsidR="00D17AD0" w:rsidRPr="00E44367" w:rsidTr="001D7F94">
        <w:tc>
          <w:tcPr>
            <w:tcW w:w="1368" w:type="dxa"/>
            <w:vMerge/>
          </w:tcPr>
          <w:p w:rsidR="00D17AD0" w:rsidRPr="00E44367" w:rsidRDefault="00D17AD0" w:rsidP="00D17AD0">
            <w:pPr>
              <w:jc w:val="center"/>
              <w:rPr>
                <w:b/>
              </w:rPr>
            </w:pPr>
          </w:p>
        </w:tc>
        <w:tc>
          <w:tcPr>
            <w:tcW w:w="1440" w:type="dxa"/>
          </w:tcPr>
          <w:p w:rsidR="00D17AD0" w:rsidRPr="00E44367" w:rsidRDefault="00D17AD0" w:rsidP="00D17AD0">
            <w:pPr>
              <w:autoSpaceDE w:val="0"/>
              <w:autoSpaceDN w:val="0"/>
              <w:adjustRightInd w:val="0"/>
              <w:rPr>
                <w:rFonts w:eastAsia="TimesNewRoman"/>
              </w:rPr>
            </w:pPr>
            <w:r w:rsidRPr="00E44367">
              <w:rPr>
                <w:rFonts w:eastAsia="TimesNewRoman"/>
                <w:b/>
                <w:sz w:val="22"/>
                <w:szCs w:val="22"/>
              </w:rPr>
              <w:t>2 неделя</w:t>
            </w:r>
          </w:p>
        </w:tc>
        <w:tc>
          <w:tcPr>
            <w:tcW w:w="3420" w:type="dxa"/>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Зима, зимующие птицы</w:t>
            </w:r>
          </w:p>
        </w:tc>
        <w:tc>
          <w:tcPr>
            <w:tcW w:w="5040" w:type="dxa"/>
          </w:tcPr>
          <w:p w:rsidR="00D17AD0" w:rsidRPr="00E44367" w:rsidRDefault="00D17AD0" w:rsidP="00D17AD0">
            <w:pPr>
              <w:ind w:firstLine="709"/>
              <w:jc w:val="both"/>
            </w:pPr>
            <w:proofErr w:type="gramStart"/>
            <w:r w:rsidRPr="00E44367">
              <w:rPr>
                <w:rFonts w:eastAsia="TimesNewRoman"/>
                <w:sz w:val="22"/>
                <w:szCs w:val="22"/>
              </w:rPr>
              <w:t>Зима, птица, снег, лед, мороз, метель, вьюга, снежинка, сугроб, каток, кормушка, зерно, встречать, кормить, насыпать, дуть, завывать, засыпать, покрывать, замерзать, помогать, белый, голубой, снежный, вверху, внизу, спереди, сзади, я¸ мы, ты, вы, он, она, оно, они, мой, моя, твой, твоя, мне, тебе, наш, нам, один, два, три, четыре, пять, первый, второй, третий, четвертый, пятый, на, в, у, под, с (со)</w:t>
            </w:r>
            <w:proofErr w:type="gramEnd"/>
          </w:p>
        </w:tc>
        <w:tc>
          <w:tcPr>
            <w:tcW w:w="3866" w:type="dxa"/>
          </w:tcPr>
          <w:p w:rsidR="00D17AD0" w:rsidRPr="00E44367" w:rsidRDefault="00D17AD0" w:rsidP="00D17AD0">
            <w:pPr>
              <w:ind w:firstLine="709"/>
              <w:jc w:val="both"/>
              <w:rPr>
                <w:rFonts w:eastAsia="TimesNewRoman"/>
              </w:rPr>
            </w:pPr>
            <w:r w:rsidRPr="00E44367">
              <w:rPr>
                <w:rFonts w:eastAsia="TimesNewRoman"/>
                <w:sz w:val="22"/>
                <w:szCs w:val="22"/>
              </w:rPr>
              <w:t xml:space="preserve">Развлечение на улице «Здравствуй, гостя зима!» и интегрированное занятие «Белая сказка» из цикла «Новые разноцветные сказки» (совместно </w:t>
            </w:r>
            <w:proofErr w:type="spellStart"/>
            <w:r w:rsidRPr="00E44367">
              <w:rPr>
                <w:rFonts w:eastAsia="TimesNewRoman"/>
                <w:sz w:val="22"/>
                <w:szCs w:val="22"/>
              </w:rPr>
              <w:t>сродителями</w:t>
            </w:r>
            <w:proofErr w:type="spellEnd"/>
            <w:r w:rsidRPr="00E44367">
              <w:rPr>
                <w:rFonts w:eastAsia="TimesNewRoman"/>
                <w:sz w:val="22"/>
                <w:szCs w:val="22"/>
              </w:rPr>
              <w:t>).</w:t>
            </w:r>
          </w:p>
          <w:p w:rsidR="00D17AD0" w:rsidRPr="00E44367" w:rsidRDefault="00D17AD0" w:rsidP="00D17AD0">
            <w:pPr>
              <w:ind w:firstLine="709"/>
              <w:jc w:val="both"/>
              <w:rPr>
                <w:rFonts w:eastAsia="TimesNewRoman"/>
              </w:rPr>
            </w:pPr>
          </w:p>
        </w:tc>
      </w:tr>
      <w:tr w:rsidR="00D17AD0" w:rsidRPr="00E44367" w:rsidTr="001D7F94">
        <w:tc>
          <w:tcPr>
            <w:tcW w:w="1368" w:type="dxa"/>
            <w:vMerge/>
          </w:tcPr>
          <w:p w:rsidR="00D17AD0" w:rsidRPr="00E44367" w:rsidRDefault="00D17AD0" w:rsidP="00D17AD0">
            <w:pPr>
              <w:jc w:val="center"/>
              <w:rPr>
                <w:b/>
              </w:rPr>
            </w:pPr>
          </w:p>
        </w:tc>
        <w:tc>
          <w:tcPr>
            <w:tcW w:w="1440" w:type="dxa"/>
          </w:tcPr>
          <w:p w:rsidR="00D17AD0" w:rsidRPr="00E44367" w:rsidRDefault="00D17AD0" w:rsidP="00D17AD0">
            <w:pPr>
              <w:autoSpaceDE w:val="0"/>
              <w:autoSpaceDN w:val="0"/>
              <w:adjustRightInd w:val="0"/>
              <w:rPr>
                <w:rFonts w:eastAsia="TimesNewRoman"/>
              </w:rPr>
            </w:pPr>
            <w:r w:rsidRPr="00E44367">
              <w:rPr>
                <w:rFonts w:eastAsia="TimesNewRoman"/>
                <w:b/>
                <w:sz w:val="22"/>
                <w:szCs w:val="22"/>
              </w:rPr>
              <w:t>3 неделя</w:t>
            </w:r>
          </w:p>
        </w:tc>
        <w:tc>
          <w:tcPr>
            <w:tcW w:w="3420" w:type="dxa"/>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Комнатные растения</w:t>
            </w:r>
          </w:p>
        </w:tc>
        <w:tc>
          <w:tcPr>
            <w:tcW w:w="5040" w:type="dxa"/>
          </w:tcPr>
          <w:p w:rsidR="00D17AD0" w:rsidRPr="00E44367" w:rsidRDefault="00D17AD0" w:rsidP="00D17AD0">
            <w:pPr>
              <w:autoSpaceDE w:val="0"/>
              <w:autoSpaceDN w:val="0"/>
              <w:adjustRightInd w:val="0"/>
              <w:ind w:firstLine="709"/>
              <w:jc w:val="both"/>
              <w:rPr>
                <w:rFonts w:eastAsia="TimesNewRoman"/>
              </w:rPr>
            </w:pPr>
            <w:proofErr w:type="gramStart"/>
            <w:r w:rsidRPr="00E44367">
              <w:rPr>
                <w:rFonts w:eastAsia="TimesNewRoman"/>
                <w:sz w:val="22"/>
                <w:szCs w:val="22"/>
              </w:rPr>
              <w:t xml:space="preserve">Растение, кактус, герань, </w:t>
            </w:r>
            <w:proofErr w:type="spellStart"/>
            <w:r w:rsidRPr="00E44367">
              <w:rPr>
                <w:rFonts w:eastAsia="TimesNewRoman"/>
                <w:sz w:val="22"/>
                <w:szCs w:val="22"/>
              </w:rPr>
              <w:t>толстянка</w:t>
            </w:r>
            <w:proofErr w:type="spellEnd"/>
            <w:r w:rsidRPr="00E44367">
              <w:rPr>
                <w:rFonts w:eastAsia="TimesNewRoman"/>
                <w:sz w:val="22"/>
                <w:szCs w:val="22"/>
              </w:rPr>
              <w:t>, горшок, поддон, лейка, стебель, лист, цветок, насыпать, рыхлить, поливать, ухаживать, расти, цвести, комнатный, красный, зеленый, красивый, вверху, внизу, спереди, сзади, слева, справа, вчера, сегодня, завтра, я¸ мы, ты, вы, он, она, оно, они, мой, моя, твой, твоя, мне, тебе, наш, нам, один, два, три, четыре, пять, на, в, у, под, с (со)</w:t>
            </w:r>
            <w:proofErr w:type="gramEnd"/>
          </w:p>
        </w:tc>
        <w:tc>
          <w:tcPr>
            <w:tcW w:w="3866" w:type="dxa"/>
          </w:tcPr>
          <w:p w:rsidR="00D17AD0" w:rsidRPr="00E44367" w:rsidRDefault="00D17AD0" w:rsidP="00D17AD0">
            <w:pPr>
              <w:autoSpaceDE w:val="0"/>
              <w:autoSpaceDN w:val="0"/>
              <w:adjustRightInd w:val="0"/>
              <w:ind w:firstLine="709"/>
              <w:jc w:val="both"/>
              <w:rPr>
                <w:rFonts w:eastAsia="TimesNewRoman"/>
              </w:rPr>
            </w:pPr>
            <w:r w:rsidRPr="00E44367">
              <w:rPr>
                <w:rFonts w:eastAsia="TimesNewRoman"/>
                <w:sz w:val="22"/>
                <w:szCs w:val="22"/>
              </w:rPr>
              <w:t>Опыт «Для чего растениям нужна вода».</w:t>
            </w:r>
          </w:p>
          <w:p w:rsidR="00D17AD0" w:rsidRPr="00E44367" w:rsidRDefault="00D17AD0" w:rsidP="00D17AD0">
            <w:pPr>
              <w:autoSpaceDE w:val="0"/>
              <w:autoSpaceDN w:val="0"/>
              <w:adjustRightInd w:val="0"/>
              <w:ind w:firstLine="709"/>
              <w:jc w:val="both"/>
              <w:rPr>
                <w:rFonts w:eastAsia="TimesNewRoman"/>
              </w:rPr>
            </w:pPr>
            <w:r w:rsidRPr="00E44367">
              <w:rPr>
                <w:rFonts w:eastAsia="TimesNewRoman"/>
                <w:sz w:val="22"/>
                <w:szCs w:val="22"/>
              </w:rPr>
              <w:t>День ракетных войск</w:t>
            </w:r>
          </w:p>
        </w:tc>
      </w:tr>
      <w:tr w:rsidR="00D17AD0" w:rsidRPr="00E44367" w:rsidTr="001D7F94">
        <w:tc>
          <w:tcPr>
            <w:tcW w:w="1368" w:type="dxa"/>
            <w:vMerge/>
          </w:tcPr>
          <w:p w:rsidR="00D17AD0" w:rsidRPr="00E44367" w:rsidRDefault="00D17AD0" w:rsidP="00D17AD0">
            <w:pPr>
              <w:jc w:val="center"/>
              <w:rPr>
                <w:b/>
              </w:rPr>
            </w:pPr>
          </w:p>
        </w:tc>
        <w:tc>
          <w:tcPr>
            <w:tcW w:w="1440" w:type="dxa"/>
          </w:tcPr>
          <w:p w:rsidR="00D17AD0" w:rsidRPr="00E44367" w:rsidRDefault="00D17AD0" w:rsidP="00D17AD0">
            <w:pPr>
              <w:autoSpaceDE w:val="0"/>
              <w:autoSpaceDN w:val="0"/>
              <w:adjustRightInd w:val="0"/>
              <w:rPr>
                <w:rFonts w:eastAsia="TimesNewRoman"/>
              </w:rPr>
            </w:pPr>
            <w:r w:rsidRPr="00E44367">
              <w:rPr>
                <w:rFonts w:eastAsia="TimesNewRoman"/>
                <w:b/>
                <w:sz w:val="22"/>
                <w:szCs w:val="22"/>
              </w:rPr>
              <w:t>4 неделя</w:t>
            </w:r>
          </w:p>
        </w:tc>
        <w:tc>
          <w:tcPr>
            <w:tcW w:w="3420" w:type="dxa"/>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Новогодний</w:t>
            </w:r>
          </w:p>
          <w:p w:rsidR="00D17AD0" w:rsidRPr="00E44367" w:rsidRDefault="00D17AD0" w:rsidP="00D17AD0">
            <w:pPr>
              <w:jc w:val="center"/>
              <w:rPr>
                <w:rFonts w:eastAsia="TimesNewRoman"/>
                <w:b/>
              </w:rPr>
            </w:pPr>
            <w:r w:rsidRPr="00E44367">
              <w:rPr>
                <w:rFonts w:eastAsia="TimesNewRoman"/>
                <w:b/>
                <w:sz w:val="22"/>
                <w:szCs w:val="22"/>
              </w:rPr>
              <w:lastRenderedPageBreak/>
              <w:t>праздник</w:t>
            </w:r>
          </w:p>
        </w:tc>
        <w:tc>
          <w:tcPr>
            <w:tcW w:w="5040" w:type="dxa"/>
          </w:tcPr>
          <w:p w:rsidR="00D17AD0" w:rsidRPr="00E44367" w:rsidRDefault="00D17AD0" w:rsidP="00D17AD0">
            <w:pPr>
              <w:ind w:firstLine="709"/>
              <w:jc w:val="both"/>
            </w:pPr>
            <w:proofErr w:type="gramStart"/>
            <w:r w:rsidRPr="00E44367">
              <w:rPr>
                <w:rFonts w:eastAsia="TimesNewRoman"/>
                <w:sz w:val="22"/>
                <w:szCs w:val="22"/>
              </w:rPr>
              <w:lastRenderedPageBreak/>
              <w:t xml:space="preserve">Праздник, утренник, хоровод, танец, </w:t>
            </w:r>
            <w:r w:rsidRPr="00E44367">
              <w:rPr>
                <w:rFonts w:eastAsia="TimesNewRoman"/>
                <w:sz w:val="22"/>
                <w:szCs w:val="22"/>
              </w:rPr>
              <w:lastRenderedPageBreak/>
              <w:t>пляска, песня, Дед Мороз, Снегурочка, мешок, подарок, елка, ветка, игрушка, гирлянда, свеча, флажок, радость, смех, поздравлять, праздновать, встречать, дарить, получать, красный, синий, желтый, зеленый, голубой, розовый, белый, оранжевый, разноцветный, пушистый, треугольный, круглый, квадратный, вверху, внизу, спереди, сзади, слева, справа, я¸ мы, ты, вы, он, она, оно, они, мой, моя, твой, твоя, мне, тебе, наш, нам, один</w:t>
            </w:r>
            <w:proofErr w:type="gramEnd"/>
            <w:r w:rsidRPr="00E44367">
              <w:rPr>
                <w:rFonts w:eastAsia="TimesNewRoman"/>
                <w:sz w:val="22"/>
                <w:szCs w:val="22"/>
              </w:rPr>
              <w:t xml:space="preserve">, два, три, </w:t>
            </w:r>
            <w:proofErr w:type="gramStart"/>
            <w:r w:rsidRPr="00E44367">
              <w:rPr>
                <w:rFonts w:eastAsia="TimesNewRoman"/>
                <w:sz w:val="22"/>
                <w:szCs w:val="22"/>
              </w:rPr>
              <w:t>на</w:t>
            </w:r>
            <w:proofErr w:type="gramEnd"/>
            <w:r w:rsidRPr="00E44367">
              <w:rPr>
                <w:rFonts w:eastAsia="TimesNewRoman"/>
                <w:sz w:val="22"/>
                <w:szCs w:val="22"/>
              </w:rPr>
              <w:t>, в, у, под, с (со)</w:t>
            </w:r>
          </w:p>
        </w:tc>
        <w:tc>
          <w:tcPr>
            <w:tcW w:w="3866" w:type="dxa"/>
          </w:tcPr>
          <w:p w:rsidR="00D17AD0" w:rsidRPr="00E44367" w:rsidRDefault="00D17AD0" w:rsidP="00D17AD0">
            <w:pPr>
              <w:ind w:firstLine="709"/>
              <w:jc w:val="both"/>
              <w:rPr>
                <w:rFonts w:eastAsia="TimesNewRoman"/>
              </w:rPr>
            </w:pPr>
            <w:r w:rsidRPr="00E44367">
              <w:rPr>
                <w:rFonts w:eastAsia="TimesNewRoman"/>
                <w:sz w:val="22"/>
                <w:szCs w:val="22"/>
              </w:rPr>
              <w:lastRenderedPageBreak/>
              <w:t>Новогодний утренник.</w:t>
            </w:r>
          </w:p>
          <w:p w:rsidR="00D17AD0" w:rsidRPr="00E44367" w:rsidRDefault="00D17AD0" w:rsidP="00D17AD0">
            <w:pPr>
              <w:ind w:firstLine="709"/>
              <w:jc w:val="both"/>
              <w:rPr>
                <w:rFonts w:eastAsia="TimesNewRoman"/>
              </w:rPr>
            </w:pPr>
          </w:p>
        </w:tc>
      </w:tr>
      <w:tr w:rsidR="00D17AD0" w:rsidRPr="00E44367" w:rsidTr="001D7F94">
        <w:tc>
          <w:tcPr>
            <w:tcW w:w="1368" w:type="dxa"/>
            <w:vMerge w:val="restart"/>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lastRenderedPageBreak/>
              <w:t>Январь</w:t>
            </w:r>
          </w:p>
          <w:p w:rsidR="00D17AD0" w:rsidRPr="00E44367" w:rsidRDefault="00D17AD0" w:rsidP="00D17AD0">
            <w:pPr>
              <w:autoSpaceDE w:val="0"/>
              <w:autoSpaceDN w:val="0"/>
              <w:adjustRightInd w:val="0"/>
              <w:jc w:val="center"/>
              <w:rPr>
                <w:b/>
              </w:rPr>
            </w:pPr>
          </w:p>
        </w:tc>
        <w:tc>
          <w:tcPr>
            <w:tcW w:w="1440" w:type="dxa"/>
          </w:tcPr>
          <w:p w:rsidR="00D17AD0" w:rsidRPr="00E44367" w:rsidRDefault="00D17AD0" w:rsidP="00D17AD0">
            <w:pPr>
              <w:autoSpaceDE w:val="0"/>
              <w:autoSpaceDN w:val="0"/>
              <w:adjustRightInd w:val="0"/>
              <w:rPr>
                <w:rFonts w:eastAsia="TimesNewRoman"/>
              </w:rPr>
            </w:pPr>
            <w:r w:rsidRPr="00E44367">
              <w:rPr>
                <w:rFonts w:eastAsia="TimesNewRoman"/>
                <w:b/>
                <w:sz w:val="22"/>
                <w:szCs w:val="22"/>
              </w:rPr>
              <w:t>1 неделя</w:t>
            </w:r>
          </w:p>
        </w:tc>
        <w:tc>
          <w:tcPr>
            <w:tcW w:w="3420" w:type="dxa"/>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Зимние каникулы</w:t>
            </w:r>
          </w:p>
        </w:tc>
        <w:tc>
          <w:tcPr>
            <w:tcW w:w="5040" w:type="dxa"/>
          </w:tcPr>
          <w:p w:rsidR="00D17AD0" w:rsidRPr="00E44367" w:rsidRDefault="00D17AD0" w:rsidP="00D17AD0">
            <w:pPr>
              <w:ind w:firstLine="709"/>
              <w:jc w:val="both"/>
            </w:pPr>
          </w:p>
        </w:tc>
        <w:tc>
          <w:tcPr>
            <w:tcW w:w="3866" w:type="dxa"/>
          </w:tcPr>
          <w:p w:rsidR="00D17AD0" w:rsidRPr="00E44367" w:rsidRDefault="00D17AD0" w:rsidP="00D17AD0">
            <w:pPr>
              <w:ind w:firstLine="709"/>
              <w:jc w:val="both"/>
            </w:pPr>
          </w:p>
        </w:tc>
      </w:tr>
      <w:tr w:rsidR="00D17AD0" w:rsidRPr="00E44367" w:rsidTr="001D7F94">
        <w:tc>
          <w:tcPr>
            <w:tcW w:w="1368" w:type="dxa"/>
            <w:vMerge/>
          </w:tcPr>
          <w:p w:rsidR="00D17AD0" w:rsidRPr="00E44367" w:rsidRDefault="00D17AD0" w:rsidP="00D17AD0">
            <w:pPr>
              <w:jc w:val="center"/>
              <w:rPr>
                <w:b/>
              </w:rPr>
            </w:pPr>
          </w:p>
        </w:tc>
        <w:tc>
          <w:tcPr>
            <w:tcW w:w="1440" w:type="dxa"/>
          </w:tcPr>
          <w:p w:rsidR="00D17AD0" w:rsidRPr="00E44367" w:rsidRDefault="00D17AD0" w:rsidP="00D17AD0">
            <w:pPr>
              <w:rPr>
                <w:rFonts w:eastAsia="TimesNewRoman"/>
              </w:rPr>
            </w:pPr>
            <w:r w:rsidRPr="00E44367">
              <w:rPr>
                <w:rFonts w:eastAsia="TimesNewRoman"/>
                <w:b/>
                <w:sz w:val="22"/>
                <w:szCs w:val="22"/>
              </w:rPr>
              <w:t>2 неделя</w:t>
            </w:r>
          </w:p>
        </w:tc>
        <w:tc>
          <w:tcPr>
            <w:tcW w:w="3420" w:type="dxa"/>
          </w:tcPr>
          <w:p w:rsidR="00D17AD0" w:rsidRPr="00E44367" w:rsidRDefault="00D17AD0" w:rsidP="00D17AD0">
            <w:pPr>
              <w:jc w:val="center"/>
              <w:rPr>
                <w:rFonts w:eastAsia="TimesNewRoman"/>
                <w:b/>
              </w:rPr>
            </w:pPr>
            <w:r w:rsidRPr="00E44367">
              <w:rPr>
                <w:rFonts w:eastAsia="TimesNewRoman"/>
                <w:b/>
                <w:sz w:val="22"/>
                <w:szCs w:val="22"/>
              </w:rPr>
              <w:t>Домашние птицы</w:t>
            </w:r>
          </w:p>
        </w:tc>
        <w:tc>
          <w:tcPr>
            <w:tcW w:w="5040" w:type="dxa"/>
          </w:tcPr>
          <w:p w:rsidR="00D17AD0" w:rsidRPr="00E44367" w:rsidRDefault="00D17AD0" w:rsidP="00D17AD0">
            <w:pPr>
              <w:autoSpaceDE w:val="0"/>
              <w:autoSpaceDN w:val="0"/>
              <w:adjustRightInd w:val="0"/>
              <w:ind w:firstLine="709"/>
              <w:jc w:val="both"/>
              <w:rPr>
                <w:rFonts w:eastAsia="TimesNewRoman"/>
                <w:b/>
                <w:bCs/>
              </w:rPr>
            </w:pPr>
            <w:proofErr w:type="gramStart"/>
            <w:r w:rsidRPr="00E44367">
              <w:rPr>
                <w:rFonts w:eastAsia="TimesNewRoman"/>
                <w:sz w:val="22"/>
                <w:szCs w:val="22"/>
              </w:rPr>
              <w:t>Птица, петух, курица, цыпленок, цыплята, утка, утенок, утята, гусь, гусят, индюк, индюшата, корм, зерно, кормить, ухаживать, плавать, пасти, клевать, ловить, разгребать, пруд, кормушка, домашний, пушистый, разноцветный, голосистый, пестрый, вверху, внизу, спереди, сзади, слева, справа, я¸ мы, ты, вы, он, она, оно, они, мой, моя, твой, твоя, мне, тебе, наш, нам, один, два, три, четыре, пять, первый, второй, третий, четвертый, пятый</w:t>
            </w:r>
            <w:proofErr w:type="gramEnd"/>
            <w:r w:rsidRPr="00E44367">
              <w:rPr>
                <w:rFonts w:eastAsia="TimesNewRoman"/>
                <w:sz w:val="22"/>
                <w:szCs w:val="22"/>
              </w:rPr>
              <w:t>, на, в, у, под, с (со)</w:t>
            </w:r>
          </w:p>
        </w:tc>
        <w:tc>
          <w:tcPr>
            <w:tcW w:w="3866" w:type="dxa"/>
          </w:tcPr>
          <w:p w:rsidR="00D17AD0" w:rsidRPr="00E44367" w:rsidRDefault="00D17AD0" w:rsidP="00D17AD0">
            <w:pPr>
              <w:autoSpaceDE w:val="0"/>
              <w:autoSpaceDN w:val="0"/>
              <w:adjustRightInd w:val="0"/>
              <w:ind w:firstLine="709"/>
              <w:jc w:val="both"/>
              <w:rPr>
                <w:rFonts w:eastAsia="TimesNewRoman"/>
              </w:rPr>
            </w:pPr>
            <w:r w:rsidRPr="00E44367">
              <w:rPr>
                <w:rFonts w:eastAsia="TimesNewRoman"/>
                <w:sz w:val="22"/>
                <w:szCs w:val="22"/>
              </w:rPr>
              <w:t>Интегрированное занятие с рассматриванием картины «На птичьем дворе».</w:t>
            </w:r>
          </w:p>
          <w:p w:rsidR="00D17AD0" w:rsidRPr="00E44367" w:rsidRDefault="00D17AD0" w:rsidP="00D17AD0">
            <w:pPr>
              <w:autoSpaceDE w:val="0"/>
              <w:autoSpaceDN w:val="0"/>
              <w:adjustRightInd w:val="0"/>
              <w:ind w:firstLine="709"/>
              <w:jc w:val="both"/>
              <w:rPr>
                <w:rFonts w:eastAsia="TimesNewRoman"/>
              </w:rPr>
            </w:pPr>
            <w:r w:rsidRPr="00E44367">
              <w:rPr>
                <w:rFonts w:eastAsia="TimesNewRoman"/>
                <w:sz w:val="22"/>
                <w:szCs w:val="22"/>
              </w:rPr>
              <w:t>День российской Печати</w:t>
            </w:r>
          </w:p>
        </w:tc>
      </w:tr>
      <w:tr w:rsidR="00D17AD0" w:rsidRPr="00E44367" w:rsidTr="001D7F94">
        <w:tc>
          <w:tcPr>
            <w:tcW w:w="1368" w:type="dxa"/>
            <w:vMerge/>
          </w:tcPr>
          <w:p w:rsidR="00D17AD0" w:rsidRPr="00E44367" w:rsidRDefault="00D17AD0" w:rsidP="00D17AD0">
            <w:pPr>
              <w:jc w:val="center"/>
              <w:rPr>
                <w:b/>
              </w:rPr>
            </w:pPr>
          </w:p>
        </w:tc>
        <w:tc>
          <w:tcPr>
            <w:tcW w:w="1440" w:type="dxa"/>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3 неделя</w:t>
            </w:r>
          </w:p>
          <w:p w:rsidR="00D17AD0" w:rsidRPr="00E44367" w:rsidRDefault="00D17AD0" w:rsidP="00D17AD0">
            <w:pPr>
              <w:autoSpaceDE w:val="0"/>
              <w:autoSpaceDN w:val="0"/>
              <w:adjustRightInd w:val="0"/>
              <w:ind w:firstLine="709"/>
              <w:jc w:val="center"/>
              <w:rPr>
                <w:rFonts w:eastAsia="TimesNewRoman"/>
              </w:rPr>
            </w:pPr>
          </w:p>
        </w:tc>
        <w:tc>
          <w:tcPr>
            <w:tcW w:w="3420" w:type="dxa"/>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Домашние животные и их детеныши</w:t>
            </w:r>
          </w:p>
        </w:tc>
        <w:tc>
          <w:tcPr>
            <w:tcW w:w="5040" w:type="dxa"/>
          </w:tcPr>
          <w:p w:rsidR="00D17AD0" w:rsidRPr="00E44367" w:rsidRDefault="00D17AD0" w:rsidP="00D17AD0">
            <w:pPr>
              <w:ind w:firstLine="709"/>
              <w:jc w:val="both"/>
            </w:pPr>
            <w:proofErr w:type="gramStart"/>
            <w:r w:rsidRPr="00E44367">
              <w:rPr>
                <w:rFonts w:eastAsia="TimesNewRoman"/>
                <w:sz w:val="22"/>
                <w:szCs w:val="22"/>
              </w:rPr>
              <w:t>Двор, хлев, сарай, животное, детеныш, корова, лошадь, коза, свинья, овца, баран, кролик, кошка, собака, котенок, щенок, теленок, козленок, поросенок, рога, хвост, пятачок, ухо, шерсть, приносить, ухаживать, кормить, поить, мыть, чистить, убирать, давать, мычать, лаять, мяукать, хрюкать, домашний, пушистый, белый, серый, черный, рыжий, вверху, внизу, спереди, сзади, слева, справа, я¸ мы, ты, вы, он, она, оно, они, мой, моя, твой, твоя</w:t>
            </w:r>
            <w:proofErr w:type="gramEnd"/>
            <w:r w:rsidRPr="00E44367">
              <w:rPr>
                <w:rFonts w:eastAsia="TimesNewRoman"/>
                <w:sz w:val="22"/>
                <w:szCs w:val="22"/>
              </w:rPr>
              <w:t xml:space="preserve">, </w:t>
            </w:r>
            <w:proofErr w:type="gramStart"/>
            <w:r w:rsidRPr="00E44367">
              <w:rPr>
                <w:rFonts w:eastAsia="TimesNewRoman"/>
                <w:sz w:val="22"/>
                <w:szCs w:val="22"/>
              </w:rPr>
              <w:t>мне, тебе, наш, нам, один, два, три, четыре, пять, первый, второй, третий, четвертый, пятый, на, в, у, под, с (со), за</w:t>
            </w:r>
            <w:proofErr w:type="gramEnd"/>
          </w:p>
        </w:tc>
        <w:tc>
          <w:tcPr>
            <w:tcW w:w="3866" w:type="dxa"/>
          </w:tcPr>
          <w:p w:rsidR="00D17AD0" w:rsidRPr="00E44367" w:rsidRDefault="00D17AD0" w:rsidP="00D17AD0">
            <w:pPr>
              <w:ind w:firstLine="709"/>
              <w:jc w:val="both"/>
              <w:rPr>
                <w:rFonts w:eastAsia="TimesNewRoman"/>
              </w:rPr>
            </w:pPr>
            <w:r w:rsidRPr="00E44367">
              <w:rPr>
                <w:rFonts w:eastAsia="TimesNewRoman"/>
                <w:sz w:val="22"/>
                <w:szCs w:val="22"/>
              </w:rPr>
              <w:t>Коллективный просмотр и обсуждение мультфильма «Кто сказал: «Мяу?»</w:t>
            </w:r>
          </w:p>
          <w:p w:rsidR="00D17AD0" w:rsidRPr="00E44367" w:rsidRDefault="00D17AD0" w:rsidP="00D17AD0">
            <w:pPr>
              <w:ind w:firstLine="709"/>
              <w:jc w:val="both"/>
              <w:rPr>
                <w:rFonts w:eastAsia="TimesNewRoman"/>
              </w:rPr>
            </w:pPr>
            <w:r w:rsidRPr="00E44367">
              <w:rPr>
                <w:rFonts w:eastAsia="TimesNewRoman"/>
                <w:sz w:val="22"/>
                <w:szCs w:val="22"/>
              </w:rPr>
              <w:t>День инженерных Войск</w:t>
            </w:r>
          </w:p>
        </w:tc>
      </w:tr>
      <w:tr w:rsidR="00D17AD0" w:rsidRPr="00E44367" w:rsidTr="001D7F94">
        <w:tc>
          <w:tcPr>
            <w:tcW w:w="1368" w:type="dxa"/>
            <w:vMerge/>
          </w:tcPr>
          <w:p w:rsidR="00D17AD0" w:rsidRPr="00E44367" w:rsidRDefault="00D17AD0" w:rsidP="00D17AD0">
            <w:pPr>
              <w:jc w:val="center"/>
              <w:rPr>
                <w:b/>
              </w:rPr>
            </w:pPr>
          </w:p>
        </w:tc>
        <w:tc>
          <w:tcPr>
            <w:tcW w:w="1440" w:type="dxa"/>
          </w:tcPr>
          <w:p w:rsidR="00D17AD0" w:rsidRPr="00E44367" w:rsidRDefault="00D17AD0" w:rsidP="00D17AD0">
            <w:pPr>
              <w:autoSpaceDE w:val="0"/>
              <w:autoSpaceDN w:val="0"/>
              <w:adjustRightInd w:val="0"/>
              <w:rPr>
                <w:rFonts w:eastAsia="TimesNewRoman"/>
              </w:rPr>
            </w:pPr>
            <w:r w:rsidRPr="00E44367">
              <w:rPr>
                <w:rFonts w:eastAsia="TimesNewRoman"/>
                <w:b/>
                <w:sz w:val="22"/>
                <w:szCs w:val="22"/>
              </w:rPr>
              <w:t>4 неделя</w:t>
            </w:r>
          </w:p>
        </w:tc>
        <w:tc>
          <w:tcPr>
            <w:tcW w:w="3420" w:type="dxa"/>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Дикие животные</w:t>
            </w:r>
          </w:p>
          <w:p w:rsidR="00D17AD0" w:rsidRPr="00E44367" w:rsidRDefault="00D17AD0" w:rsidP="00D17AD0">
            <w:pPr>
              <w:jc w:val="center"/>
              <w:rPr>
                <w:rFonts w:eastAsia="TimesNewRoman"/>
                <w:b/>
              </w:rPr>
            </w:pPr>
            <w:r w:rsidRPr="00E44367">
              <w:rPr>
                <w:rFonts w:eastAsia="TimesNewRoman"/>
                <w:b/>
                <w:sz w:val="22"/>
                <w:szCs w:val="22"/>
              </w:rPr>
              <w:t>и их детеныши</w:t>
            </w:r>
          </w:p>
        </w:tc>
        <w:tc>
          <w:tcPr>
            <w:tcW w:w="5040" w:type="dxa"/>
          </w:tcPr>
          <w:p w:rsidR="00D17AD0" w:rsidRPr="00E44367" w:rsidRDefault="00D17AD0" w:rsidP="00D17AD0">
            <w:pPr>
              <w:autoSpaceDE w:val="0"/>
              <w:autoSpaceDN w:val="0"/>
              <w:adjustRightInd w:val="0"/>
              <w:ind w:firstLine="709"/>
              <w:jc w:val="both"/>
            </w:pPr>
            <w:proofErr w:type="gramStart"/>
            <w:r w:rsidRPr="00E44367">
              <w:rPr>
                <w:rFonts w:eastAsia="TimesNewRoman"/>
                <w:sz w:val="22"/>
                <w:szCs w:val="22"/>
              </w:rPr>
              <w:t xml:space="preserve">Животное, лес, нора, дупло, берлога, волк, лиса, лисенок, заяц, зайчонок, медведь, медвежонок, белка, лось, голова, уши, лапа, хвост, </w:t>
            </w:r>
            <w:r w:rsidRPr="00E44367">
              <w:rPr>
                <w:rFonts w:eastAsia="TimesNewRoman"/>
                <w:sz w:val="22"/>
                <w:szCs w:val="22"/>
              </w:rPr>
              <w:lastRenderedPageBreak/>
              <w:t>сутки, утро, день, вечер, ночь, ходить, прыгать, бегать, рычать, большой, маленький, один, два, три, четыре, пять, первый, второй, третий, четвертый, пятый, вверху, внизу, впереди, сзади, слева, справа, первый, второй, третий, четвертый, пятый, он, она, они, оно, много, мало, больше, меньше, в, на</w:t>
            </w:r>
            <w:proofErr w:type="gramEnd"/>
            <w:r w:rsidRPr="00E44367">
              <w:rPr>
                <w:rFonts w:eastAsia="TimesNewRoman"/>
                <w:sz w:val="22"/>
                <w:szCs w:val="22"/>
              </w:rPr>
              <w:t>, у, с (</w:t>
            </w:r>
            <w:proofErr w:type="gramStart"/>
            <w:r w:rsidRPr="00E44367">
              <w:rPr>
                <w:rFonts w:eastAsia="TimesNewRoman"/>
                <w:sz w:val="22"/>
                <w:szCs w:val="22"/>
              </w:rPr>
              <w:t>со</w:t>
            </w:r>
            <w:proofErr w:type="gramEnd"/>
            <w:r w:rsidRPr="00E44367">
              <w:rPr>
                <w:rFonts w:eastAsia="TimesNewRoman"/>
                <w:sz w:val="22"/>
                <w:szCs w:val="22"/>
              </w:rPr>
              <w:t>), од, за</w:t>
            </w:r>
          </w:p>
        </w:tc>
        <w:tc>
          <w:tcPr>
            <w:tcW w:w="3866" w:type="dxa"/>
          </w:tcPr>
          <w:p w:rsidR="00D17AD0" w:rsidRPr="00E44367" w:rsidRDefault="00D17AD0" w:rsidP="00D17AD0">
            <w:pPr>
              <w:autoSpaceDE w:val="0"/>
              <w:autoSpaceDN w:val="0"/>
              <w:adjustRightInd w:val="0"/>
              <w:ind w:firstLine="709"/>
              <w:jc w:val="both"/>
              <w:rPr>
                <w:rFonts w:eastAsia="TimesNewRoman"/>
              </w:rPr>
            </w:pPr>
            <w:r w:rsidRPr="00E44367">
              <w:rPr>
                <w:rFonts w:eastAsia="TimesNewRoman"/>
                <w:sz w:val="22"/>
                <w:szCs w:val="22"/>
              </w:rPr>
              <w:lastRenderedPageBreak/>
              <w:t>Игра-драматизация по сказке «Теремок».</w:t>
            </w:r>
          </w:p>
          <w:p w:rsidR="00D17AD0" w:rsidRPr="00E44367" w:rsidRDefault="00D17AD0" w:rsidP="00D17AD0">
            <w:pPr>
              <w:autoSpaceDE w:val="0"/>
              <w:autoSpaceDN w:val="0"/>
              <w:adjustRightInd w:val="0"/>
              <w:ind w:firstLine="709"/>
              <w:jc w:val="both"/>
              <w:rPr>
                <w:rFonts w:eastAsia="TimesNewRoman"/>
              </w:rPr>
            </w:pPr>
            <w:r w:rsidRPr="00E44367">
              <w:rPr>
                <w:rFonts w:eastAsia="TimesNewRoman"/>
                <w:sz w:val="22"/>
                <w:szCs w:val="22"/>
              </w:rPr>
              <w:t xml:space="preserve">Народный календарь — </w:t>
            </w:r>
            <w:r w:rsidRPr="00E44367">
              <w:rPr>
                <w:rFonts w:eastAsia="TimesNewRoman"/>
                <w:sz w:val="22"/>
                <w:szCs w:val="22"/>
              </w:rPr>
              <w:lastRenderedPageBreak/>
              <w:t>Татьянин день.</w:t>
            </w:r>
          </w:p>
          <w:p w:rsidR="00D17AD0" w:rsidRPr="00E44367" w:rsidRDefault="00D17AD0" w:rsidP="00D17AD0">
            <w:pPr>
              <w:autoSpaceDE w:val="0"/>
              <w:autoSpaceDN w:val="0"/>
              <w:adjustRightInd w:val="0"/>
              <w:ind w:firstLine="709"/>
              <w:jc w:val="both"/>
              <w:rPr>
                <w:rFonts w:eastAsia="TimesNewRoman"/>
              </w:rPr>
            </w:pPr>
            <w:r w:rsidRPr="00E44367">
              <w:rPr>
                <w:rFonts w:eastAsia="TimesNewRoman"/>
                <w:sz w:val="22"/>
                <w:szCs w:val="22"/>
              </w:rPr>
              <w:t>День полного освобождения Ленинграда от фашистской блокады</w:t>
            </w:r>
          </w:p>
        </w:tc>
      </w:tr>
      <w:tr w:rsidR="00D17AD0" w:rsidRPr="00E44367" w:rsidTr="001D7F94">
        <w:tc>
          <w:tcPr>
            <w:tcW w:w="1368" w:type="dxa"/>
            <w:vMerge w:val="restart"/>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lastRenderedPageBreak/>
              <w:t>Февраль</w:t>
            </w:r>
          </w:p>
          <w:p w:rsidR="00D17AD0" w:rsidRPr="00E44367" w:rsidRDefault="00D17AD0" w:rsidP="00D17AD0">
            <w:pPr>
              <w:autoSpaceDE w:val="0"/>
              <w:autoSpaceDN w:val="0"/>
              <w:adjustRightInd w:val="0"/>
              <w:jc w:val="center"/>
              <w:rPr>
                <w:b/>
              </w:rPr>
            </w:pPr>
          </w:p>
        </w:tc>
        <w:tc>
          <w:tcPr>
            <w:tcW w:w="1440" w:type="dxa"/>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1 неделя</w:t>
            </w:r>
          </w:p>
          <w:p w:rsidR="00D17AD0" w:rsidRPr="00E44367" w:rsidRDefault="00D17AD0" w:rsidP="00D17AD0">
            <w:pPr>
              <w:autoSpaceDE w:val="0"/>
              <w:autoSpaceDN w:val="0"/>
              <w:adjustRightInd w:val="0"/>
              <w:ind w:firstLine="709"/>
              <w:jc w:val="center"/>
              <w:rPr>
                <w:rFonts w:eastAsia="TimesNewRoman"/>
              </w:rPr>
            </w:pPr>
          </w:p>
        </w:tc>
        <w:tc>
          <w:tcPr>
            <w:tcW w:w="3420" w:type="dxa"/>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Профессии. Продавец.</w:t>
            </w:r>
          </w:p>
          <w:p w:rsidR="00D17AD0" w:rsidRPr="00E44367" w:rsidRDefault="00D17AD0" w:rsidP="00D17AD0">
            <w:pPr>
              <w:jc w:val="center"/>
              <w:rPr>
                <w:rFonts w:eastAsia="TimesNewRoman"/>
                <w:b/>
              </w:rPr>
            </w:pPr>
          </w:p>
        </w:tc>
        <w:tc>
          <w:tcPr>
            <w:tcW w:w="5040" w:type="dxa"/>
          </w:tcPr>
          <w:p w:rsidR="00D17AD0" w:rsidRPr="00E44367" w:rsidRDefault="00D17AD0" w:rsidP="00D17AD0">
            <w:pPr>
              <w:autoSpaceDE w:val="0"/>
              <w:autoSpaceDN w:val="0"/>
              <w:adjustRightInd w:val="0"/>
              <w:ind w:firstLine="709"/>
              <w:jc w:val="both"/>
              <w:rPr>
                <w:rFonts w:eastAsia="TimesNewRoman"/>
              </w:rPr>
            </w:pPr>
            <w:proofErr w:type="gramStart"/>
            <w:r w:rsidRPr="00E44367">
              <w:rPr>
                <w:rFonts w:eastAsia="TimesNewRoman"/>
                <w:sz w:val="22"/>
                <w:szCs w:val="22"/>
              </w:rPr>
              <w:t>Магазин, продавец, прилавок, витрина, весы, пакет, касса, сумка, кошелек, деньги, сдача, сутки, утро, день, вечер, ночь, покупать, платить, взвешивать, получать, много, мало, больше, меньше, столько же, один, два, три, четыре, пять, первый, второй, третий, четвертый, пятый, вверху, внизу, слева, справа, в, на, у, с (со), под, за</w:t>
            </w:r>
            <w:proofErr w:type="gramEnd"/>
          </w:p>
        </w:tc>
        <w:tc>
          <w:tcPr>
            <w:tcW w:w="3866" w:type="dxa"/>
          </w:tcPr>
          <w:p w:rsidR="00D17AD0" w:rsidRPr="00E44367" w:rsidRDefault="00D17AD0" w:rsidP="00D17AD0">
            <w:pPr>
              <w:autoSpaceDE w:val="0"/>
              <w:autoSpaceDN w:val="0"/>
              <w:adjustRightInd w:val="0"/>
              <w:ind w:firstLine="709"/>
              <w:jc w:val="both"/>
              <w:rPr>
                <w:rFonts w:eastAsia="TimesNewRoman"/>
              </w:rPr>
            </w:pPr>
            <w:r w:rsidRPr="00E44367">
              <w:rPr>
                <w:rFonts w:eastAsia="TimesNewRoman"/>
                <w:sz w:val="22"/>
                <w:szCs w:val="22"/>
              </w:rPr>
              <w:t>Сюжетно-ролевая игра «В магазине «Овощи-фрукты».</w:t>
            </w:r>
          </w:p>
          <w:p w:rsidR="00D17AD0" w:rsidRPr="00E44367" w:rsidRDefault="00D17AD0" w:rsidP="00D17AD0">
            <w:pPr>
              <w:autoSpaceDE w:val="0"/>
              <w:autoSpaceDN w:val="0"/>
              <w:adjustRightInd w:val="0"/>
              <w:ind w:firstLine="709"/>
              <w:jc w:val="both"/>
              <w:rPr>
                <w:rFonts w:eastAsia="TimesNewRoman"/>
              </w:rPr>
            </w:pPr>
          </w:p>
        </w:tc>
      </w:tr>
      <w:tr w:rsidR="00D17AD0" w:rsidRPr="00E44367" w:rsidTr="001D7F94">
        <w:tc>
          <w:tcPr>
            <w:tcW w:w="1368" w:type="dxa"/>
            <w:vMerge/>
          </w:tcPr>
          <w:p w:rsidR="00D17AD0" w:rsidRPr="00E44367" w:rsidRDefault="00D17AD0" w:rsidP="00D17AD0">
            <w:pPr>
              <w:autoSpaceDE w:val="0"/>
              <w:autoSpaceDN w:val="0"/>
              <w:adjustRightInd w:val="0"/>
              <w:jc w:val="center"/>
              <w:rPr>
                <w:b/>
              </w:rPr>
            </w:pPr>
          </w:p>
        </w:tc>
        <w:tc>
          <w:tcPr>
            <w:tcW w:w="1440" w:type="dxa"/>
          </w:tcPr>
          <w:p w:rsidR="00D17AD0" w:rsidRPr="00E44367" w:rsidRDefault="00D17AD0" w:rsidP="00D17AD0">
            <w:pPr>
              <w:autoSpaceDE w:val="0"/>
              <w:autoSpaceDN w:val="0"/>
              <w:adjustRightInd w:val="0"/>
              <w:rPr>
                <w:rFonts w:eastAsia="TimesNewRoman"/>
              </w:rPr>
            </w:pPr>
            <w:r w:rsidRPr="00E44367">
              <w:rPr>
                <w:rFonts w:eastAsia="TimesNewRoman"/>
                <w:b/>
                <w:sz w:val="22"/>
                <w:szCs w:val="22"/>
              </w:rPr>
              <w:t>2 неделя</w:t>
            </w:r>
          </w:p>
        </w:tc>
        <w:tc>
          <w:tcPr>
            <w:tcW w:w="3420" w:type="dxa"/>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Профессии. Почтальон.</w:t>
            </w:r>
          </w:p>
        </w:tc>
        <w:tc>
          <w:tcPr>
            <w:tcW w:w="5040" w:type="dxa"/>
          </w:tcPr>
          <w:p w:rsidR="00D17AD0" w:rsidRPr="00E44367" w:rsidRDefault="00D17AD0" w:rsidP="00D17AD0">
            <w:pPr>
              <w:ind w:firstLine="709"/>
              <w:jc w:val="both"/>
            </w:pPr>
            <w:proofErr w:type="gramStart"/>
            <w:r w:rsidRPr="00E44367">
              <w:rPr>
                <w:rFonts w:eastAsia="TimesNewRoman"/>
                <w:sz w:val="22"/>
                <w:szCs w:val="22"/>
              </w:rPr>
              <w:t>Почта, почтальон, газета, журнал, письмо, открытка, посылка, разносить, получать, отправлять, много, мало, больше, меньше, столько же, один, два, три, четыре, пять, вверху, внизу, слева, справа, в, на, у, с (со), под</w:t>
            </w:r>
            <w:proofErr w:type="gramEnd"/>
          </w:p>
        </w:tc>
        <w:tc>
          <w:tcPr>
            <w:tcW w:w="3866" w:type="dxa"/>
          </w:tcPr>
          <w:p w:rsidR="00D17AD0" w:rsidRPr="00E44367" w:rsidRDefault="00D17AD0" w:rsidP="00D17AD0">
            <w:pPr>
              <w:ind w:firstLine="709"/>
              <w:jc w:val="both"/>
              <w:rPr>
                <w:rFonts w:eastAsia="TimesNewRoman"/>
              </w:rPr>
            </w:pPr>
            <w:r w:rsidRPr="00E44367">
              <w:rPr>
                <w:rFonts w:eastAsia="TimesNewRoman"/>
                <w:sz w:val="22"/>
                <w:szCs w:val="22"/>
              </w:rPr>
              <w:t>Сюжетно-ролевая игра «На почте».</w:t>
            </w:r>
          </w:p>
          <w:p w:rsidR="00D17AD0" w:rsidRPr="00E44367" w:rsidRDefault="00D17AD0" w:rsidP="00D17AD0">
            <w:pPr>
              <w:ind w:firstLine="709"/>
              <w:jc w:val="both"/>
              <w:rPr>
                <w:rFonts w:eastAsia="TimesNewRoman"/>
              </w:rPr>
            </w:pPr>
            <w:r w:rsidRPr="00E44367">
              <w:rPr>
                <w:rFonts w:eastAsia="TimesNewRoman"/>
                <w:sz w:val="22"/>
                <w:szCs w:val="22"/>
              </w:rPr>
              <w:t>День гражданской авиации</w:t>
            </w:r>
          </w:p>
        </w:tc>
      </w:tr>
      <w:tr w:rsidR="00D17AD0" w:rsidRPr="00E44367" w:rsidTr="001D7F94">
        <w:tc>
          <w:tcPr>
            <w:tcW w:w="1368" w:type="dxa"/>
            <w:vMerge/>
          </w:tcPr>
          <w:p w:rsidR="00D17AD0" w:rsidRPr="00E44367" w:rsidRDefault="00D17AD0" w:rsidP="00D17AD0">
            <w:pPr>
              <w:autoSpaceDE w:val="0"/>
              <w:autoSpaceDN w:val="0"/>
              <w:adjustRightInd w:val="0"/>
              <w:jc w:val="center"/>
              <w:rPr>
                <w:b/>
              </w:rPr>
            </w:pPr>
          </w:p>
        </w:tc>
        <w:tc>
          <w:tcPr>
            <w:tcW w:w="1440" w:type="dxa"/>
          </w:tcPr>
          <w:p w:rsidR="00D17AD0" w:rsidRPr="00E44367" w:rsidRDefault="00D17AD0" w:rsidP="00D17AD0">
            <w:pPr>
              <w:rPr>
                <w:rFonts w:eastAsia="TimesNewRoman"/>
              </w:rPr>
            </w:pPr>
            <w:r w:rsidRPr="00E44367">
              <w:rPr>
                <w:rFonts w:eastAsia="TimesNewRoman"/>
                <w:b/>
                <w:sz w:val="22"/>
                <w:szCs w:val="22"/>
              </w:rPr>
              <w:t>3 неделя</w:t>
            </w:r>
          </w:p>
        </w:tc>
        <w:tc>
          <w:tcPr>
            <w:tcW w:w="3420" w:type="dxa"/>
          </w:tcPr>
          <w:p w:rsidR="00D17AD0" w:rsidRPr="00E44367" w:rsidRDefault="00D17AD0" w:rsidP="00D17AD0">
            <w:pPr>
              <w:jc w:val="center"/>
              <w:rPr>
                <w:rFonts w:eastAsia="TimesNewRoman"/>
                <w:b/>
              </w:rPr>
            </w:pPr>
            <w:r w:rsidRPr="00E44367">
              <w:rPr>
                <w:rFonts w:eastAsia="TimesNewRoman"/>
                <w:b/>
                <w:sz w:val="22"/>
                <w:szCs w:val="22"/>
              </w:rPr>
              <w:t>Транспорт</w:t>
            </w:r>
          </w:p>
        </w:tc>
        <w:tc>
          <w:tcPr>
            <w:tcW w:w="5040" w:type="dxa"/>
          </w:tcPr>
          <w:p w:rsidR="00D17AD0" w:rsidRPr="00E44367" w:rsidRDefault="00D17AD0" w:rsidP="00D17AD0">
            <w:pPr>
              <w:ind w:firstLine="709"/>
              <w:jc w:val="both"/>
            </w:pPr>
            <w:proofErr w:type="gramStart"/>
            <w:r w:rsidRPr="00E44367">
              <w:rPr>
                <w:rFonts w:eastAsia="TimesNewRoman"/>
                <w:sz w:val="22"/>
                <w:szCs w:val="22"/>
              </w:rPr>
              <w:t>Транспорт, улица, движенье, автобус, трамвай, метро, машина, самолет, корабль, колесо, кузов, кабина, крыло, ехать, плыть, лететь, везти, большой, маленький, огромный, красный, желтый, синий, зеленый, оранжевый, белый, серый, много, мало, вчера, сегодня, завтра, больше, меньше, столько же, один, два, три, четыре, пять, он, она, оно, они, вверху, внизу, впереди, сзади, в, на, у, с (со), под, за</w:t>
            </w:r>
            <w:proofErr w:type="gramEnd"/>
          </w:p>
        </w:tc>
        <w:tc>
          <w:tcPr>
            <w:tcW w:w="3866" w:type="dxa"/>
          </w:tcPr>
          <w:p w:rsidR="00D17AD0" w:rsidRPr="00E44367" w:rsidRDefault="00D17AD0" w:rsidP="00D17AD0">
            <w:pPr>
              <w:ind w:firstLine="709"/>
              <w:jc w:val="both"/>
              <w:rPr>
                <w:rFonts w:eastAsia="TimesNewRoman"/>
              </w:rPr>
            </w:pPr>
            <w:r w:rsidRPr="00E44367">
              <w:rPr>
                <w:rFonts w:eastAsia="TimesNewRoman"/>
                <w:sz w:val="22"/>
                <w:szCs w:val="22"/>
              </w:rPr>
              <w:t>Выставка поделок «Вот такая вот машина!» (совместное с родителями творчество).</w:t>
            </w:r>
          </w:p>
          <w:p w:rsidR="00D17AD0" w:rsidRPr="00E44367" w:rsidRDefault="00D17AD0" w:rsidP="00D17AD0">
            <w:pPr>
              <w:ind w:firstLine="709"/>
              <w:jc w:val="both"/>
              <w:rPr>
                <w:rFonts w:eastAsia="TimesNewRoman"/>
              </w:rPr>
            </w:pPr>
          </w:p>
        </w:tc>
      </w:tr>
      <w:tr w:rsidR="00D17AD0" w:rsidRPr="00E44367" w:rsidTr="001D7F94">
        <w:tc>
          <w:tcPr>
            <w:tcW w:w="1368" w:type="dxa"/>
            <w:vMerge/>
          </w:tcPr>
          <w:p w:rsidR="00D17AD0" w:rsidRPr="00E44367" w:rsidRDefault="00D17AD0" w:rsidP="00D17AD0">
            <w:pPr>
              <w:autoSpaceDE w:val="0"/>
              <w:autoSpaceDN w:val="0"/>
              <w:adjustRightInd w:val="0"/>
              <w:jc w:val="center"/>
              <w:rPr>
                <w:b/>
              </w:rPr>
            </w:pPr>
          </w:p>
        </w:tc>
        <w:tc>
          <w:tcPr>
            <w:tcW w:w="1440" w:type="dxa"/>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4 неделя</w:t>
            </w:r>
          </w:p>
          <w:p w:rsidR="00D17AD0" w:rsidRPr="00E44367" w:rsidRDefault="00D17AD0" w:rsidP="00D17AD0">
            <w:pPr>
              <w:autoSpaceDE w:val="0"/>
              <w:autoSpaceDN w:val="0"/>
              <w:adjustRightInd w:val="0"/>
              <w:ind w:firstLine="709"/>
              <w:jc w:val="center"/>
              <w:rPr>
                <w:rFonts w:eastAsia="TimesNewRoman"/>
              </w:rPr>
            </w:pPr>
          </w:p>
        </w:tc>
        <w:tc>
          <w:tcPr>
            <w:tcW w:w="3420" w:type="dxa"/>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Профессии на транспорте.</w:t>
            </w:r>
          </w:p>
          <w:p w:rsidR="00D17AD0" w:rsidRPr="00E44367" w:rsidRDefault="00D17AD0" w:rsidP="00D17AD0">
            <w:pPr>
              <w:jc w:val="center"/>
              <w:rPr>
                <w:rFonts w:eastAsia="TimesNewRoman"/>
                <w:b/>
              </w:rPr>
            </w:pPr>
          </w:p>
        </w:tc>
        <w:tc>
          <w:tcPr>
            <w:tcW w:w="5040" w:type="dxa"/>
          </w:tcPr>
          <w:p w:rsidR="00D17AD0" w:rsidRPr="00E44367" w:rsidRDefault="00D17AD0" w:rsidP="00D17AD0">
            <w:pPr>
              <w:ind w:firstLine="709"/>
              <w:jc w:val="both"/>
            </w:pPr>
            <w:proofErr w:type="gramStart"/>
            <w:r w:rsidRPr="00E44367">
              <w:rPr>
                <w:rFonts w:eastAsia="TimesNewRoman"/>
                <w:sz w:val="22"/>
                <w:szCs w:val="22"/>
              </w:rPr>
              <w:t>Транспорт, шофер, водитель, летчик, капитан, кондуктор, руль, штурвал, билет, сутки, утро, день, вечер, ночь, водить, управлять, продавать, получать, много, мало, больше, меньше, столько же, один, два, три, четыре, пять, он, она, оно, они, вверху, внизу, впереди, сзади, в, на, у, с (со), под, за</w:t>
            </w:r>
            <w:proofErr w:type="gramEnd"/>
          </w:p>
        </w:tc>
        <w:tc>
          <w:tcPr>
            <w:tcW w:w="3866" w:type="dxa"/>
          </w:tcPr>
          <w:p w:rsidR="00D17AD0" w:rsidRPr="00E44367" w:rsidRDefault="00D17AD0" w:rsidP="00D17AD0">
            <w:pPr>
              <w:ind w:firstLine="709"/>
              <w:jc w:val="both"/>
              <w:rPr>
                <w:rFonts w:eastAsia="TimesNewRoman"/>
              </w:rPr>
            </w:pPr>
            <w:r w:rsidRPr="00E44367">
              <w:rPr>
                <w:rFonts w:eastAsia="TimesNewRoman"/>
                <w:sz w:val="22"/>
                <w:szCs w:val="22"/>
              </w:rPr>
              <w:t>Сюжетно-ролевая игра «В автобусе».</w:t>
            </w:r>
          </w:p>
          <w:p w:rsidR="00D17AD0" w:rsidRPr="00E44367" w:rsidRDefault="00D17AD0" w:rsidP="00D17AD0">
            <w:pPr>
              <w:ind w:firstLine="709"/>
              <w:jc w:val="both"/>
              <w:rPr>
                <w:rFonts w:eastAsia="TimesNewRoman"/>
              </w:rPr>
            </w:pPr>
          </w:p>
        </w:tc>
      </w:tr>
      <w:tr w:rsidR="00D17AD0" w:rsidRPr="00E44367" w:rsidTr="001D7F94">
        <w:tc>
          <w:tcPr>
            <w:tcW w:w="1368" w:type="dxa"/>
            <w:vMerge w:val="restart"/>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Март</w:t>
            </w:r>
          </w:p>
          <w:p w:rsidR="00D17AD0" w:rsidRPr="00E44367" w:rsidRDefault="00D17AD0" w:rsidP="00D17AD0">
            <w:pPr>
              <w:autoSpaceDE w:val="0"/>
              <w:autoSpaceDN w:val="0"/>
              <w:adjustRightInd w:val="0"/>
              <w:jc w:val="center"/>
              <w:rPr>
                <w:b/>
              </w:rPr>
            </w:pPr>
          </w:p>
        </w:tc>
        <w:tc>
          <w:tcPr>
            <w:tcW w:w="1440" w:type="dxa"/>
          </w:tcPr>
          <w:p w:rsidR="00D17AD0" w:rsidRPr="00E44367" w:rsidRDefault="00D17AD0" w:rsidP="00D17AD0">
            <w:pPr>
              <w:rPr>
                <w:rFonts w:eastAsia="TimesNewRoman"/>
              </w:rPr>
            </w:pPr>
            <w:r w:rsidRPr="00E44367">
              <w:rPr>
                <w:rFonts w:eastAsia="TimesNewRoman"/>
                <w:b/>
                <w:sz w:val="22"/>
                <w:szCs w:val="22"/>
              </w:rPr>
              <w:lastRenderedPageBreak/>
              <w:t>1 неделя</w:t>
            </w:r>
          </w:p>
        </w:tc>
        <w:tc>
          <w:tcPr>
            <w:tcW w:w="3420" w:type="dxa"/>
          </w:tcPr>
          <w:p w:rsidR="00D17AD0" w:rsidRPr="00E44367" w:rsidRDefault="00D17AD0" w:rsidP="00D17AD0">
            <w:pPr>
              <w:jc w:val="center"/>
              <w:rPr>
                <w:rFonts w:eastAsia="TimesNewRoman"/>
                <w:b/>
              </w:rPr>
            </w:pPr>
            <w:r w:rsidRPr="00E44367">
              <w:rPr>
                <w:rFonts w:eastAsia="TimesNewRoman"/>
                <w:b/>
                <w:sz w:val="22"/>
                <w:szCs w:val="22"/>
              </w:rPr>
              <w:t>Весна</w:t>
            </w:r>
          </w:p>
        </w:tc>
        <w:tc>
          <w:tcPr>
            <w:tcW w:w="5040" w:type="dxa"/>
          </w:tcPr>
          <w:p w:rsidR="00D17AD0" w:rsidRPr="00E44367" w:rsidRDefault="00D17AD0" w:rsidP="00D17AD0">
            <w:pPr>
              <w:autoSpaceDE w:val="0"/>
              <w:autoSpaceDN w:val="0"/>
              <w:adjustRightInd w:val="0"/>
              <w:ind w:firstLine="709"/>
              <w:jc w:val="both"/>
            </w:pPr>
            <w:proofErr w:type="gramStart"/>
            <w:r w:rsidRPr="00E44367">
              <w:rPr>
                <w:rFonts w:eastAsia="TimesNewRoman"/>
                <w:sz w:val="22"/>
                <w:szCs w:val="22"/>
              </w:rPr>
              <w:t xml:space="preserve">Весна, год, зима, солнце, капель, ручей, </w:t>
            </w:r>
            <w:r w:rsidRPr="00E44367">
              <w:rPr>
                <w:rFonts w:eastAsia="TimesNewRoman"/>
                <w:sz w:val="22"/>
                <w:szCs w:val="22"/>
              </w:rPr>
              <w:lastRenderedPageBreak/>
              <w:t>проталина, подснежник, птица, утро, день, вечер, ночь, пригревать, таять, звенеть, появляться, чирикать, теплый, солнечный, мокрый, тепло, холодно, много, мало, вверху, внизу, сзади, спереди, слева, справа, в, на, у, под, с (со), за</w:t>
            </w:r>
            <w:proofErr w:type="gramEnd"/>
          </w:p>
        </w:tc>
        <w:tc>
          <w:tcPr>
            <w:tcW w:w="3866" w:type="dxa"/>
          </w:tcPr>
          <w:p w:rsidR="00D17AD0" w:rsidRPr="00E44367" w:rsidRDefault="00D17AD0" w:rsidP="00D17AD0">
            <w:pPr>
              <w:autoSpaceDE w:val="0"/>
              <w:autoSpaceDN w:val="0"/>
              <w:adjustRightInd w:val="0"/>
              <w:ind w:firstLine="709"/>
              <w:jc w:val="both"/>
              <w:rPr>
                <w:rFonts w:eastAsia="TimesNewRoman"/>
              </w:rPr>
            </w:pPr>
            <w:proofErr w:type="spellStart"/>
            <w:r w:rsidRPr="00E44367">
              <w:rPr>
                <w:rFonts w:eastAsia="TimesNewRoman"/>
                <w:sz w:val="22"/>
                <w:szCs w:val="22"/>
              </w:rPr>
              <w:lastRenderedPageBreak/>
              <w:t>Инсценирование</w:t>
            </w:r>
            <w:proofErr w:type="spellEnd"/>
            <w:r w:rsidRPr="00E44367">
              <w:rPr>
                <w:rFonts w:eastAsia="TimesNewRoman"/>
                <w:sz w:val="22"/>
                <w:szCs w:val="22"/>
              </w:rPr>
              <w:t xml:space="preserve"> сказки </w:t>
            </w:r>
            <w:r w:rsidRPr="00E44367">
              <w:rPr>
                <w:rFonts w:eastAsia="TimesNewRoman"/>
                <w:sz w:val="22"/>
                <w:szCs w:val="22"/>
              </w:rPr>
              <w:lastRenderedPageBreak/>
              <w:t>«</w:t>
            </w:r>
            <w:proofErr w:type="spellStart"/>
            <w:r w:rsidRPr="00E44367">
              <w:rPr>
                <w:rFonts w:eastAsia="TimesNewRoman"/>
                <w:sz w:val="22"/>
                <w:szCs w:val="22"/>
              </w:rPr>
              <w:t>Заюшкина</w:t>
            </w:r>
            <w:proofErr w:type="spellEnd"/>
            <w:r w:rsidRPr="00E44367">
              <w:rPr>
                <w:rFonts w:eastAsia="TimesNewRoman"/>
                <w:sz w:val="22"/>
                <w:szCs w:val="22"/>
              </w:rPr>
              <w:t xml:space="preserve"> избушка» в кукольном театре.</w:t>
            </w:r>
          </w:p>
          <w:p w:rsidR="00D17AD0" w:rsidRPr="00E44367" w:rsidRDefault="00D17AD0" w:rsidP="00D17AD0">
            <w:pPr>
              <w:autoSpaceDE w:val="0"/>
              <w:autoSpaceDN w:val="0"/>
              <w:adjustRightInd w:val="0"/>
              <w:ind w:firstLine="709"/>
              <w:jc w:val="both"/>
              <w:rPr>
                <w:rFonts w:eastAsia="TimesNewRoman"/>
              </w:rPr>
            </w:pPr>
            <w:r w:rsidRPr="00E44367">
              <w:rPr>
                <w:rFonts w:eastAsia="TimesNewRoman"/>
                <w:sz w:val="22"/>
                <w:szCs w:val="22"/>
              </w:rPr>
              <w:t>Международный женский день</w:t>
            </w:r>
          </w:p>
        </w:tc>
      </w:tr>
      <w:tr w:rsidR="00D17AD0" w:rsidRPr="00E44367" w:rsidTr="001D7F94">
        <w:tc>
          <w:tcPr>
            <w:tcW w:w="1368" w:type="dxa"/>
            <w:vMerge/>
          </w:tcPr>
          <w:p w:rsidR="00D17AD0" w:rsidRPr="00E44367" w:rsidRDefault="00D17AD0" w:rsidP="00D17AD0">
            <w:pPr>
              <w:jc w:val="center"/>
              <w:rPr>
                <w:b/>
              </w:rPr>
            </w:pPr>
          </w:p>
        </w:tc>
        <w:tc>
          <w:tcPr>
            <w:tcW w:w="1440" w:type="dxa"/>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2 неделя</w:t>
            </w:r>
          </w:p>
          <w:p w:rsidR="00D17AD0" w:rsidRPr="00E44367" w:rsidRDefault="00D17AD0" w:rsidP="00D17AD0">
            <w:pPr>
              <w:autoSpaceDE w:val="0"/>
              <w:autoSpaceDN w:val="0"/>
              <w:adjustRightInd w:val="0"/>
              <w:ind w:firstLine="709"/>
              <w:jc w:val="center"/>
              <w:rPr>
                <w:rFonts w:eastAsia="TimesNewRoman"/>
              </w:rPr>
            </w:pPr>
          </w:p>
        </w:tc>
        <w:tc>
          <w:tcPr>
            <w:tcW w:w="3420" w:type="dxa"/>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Мамин праздник.</w:t>
            </w:r>
          </w:p>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Профессии мам.</w:t>
            </w:r>
          </w:p>
          <w:p w:rsidR="00D17AD0" w:rsidRPr="00E44367" w:rsidRDefault="00D17AD0" w:rsidP="00D17AD0">
            <w:pPr>
              <w:jc w:val="center"/>
              <w:rPr>
                <w:rFonts w:eastAsia="TimesNewRoman"/>
                <w:b/>
              </w:rPr>
            </w:pPr>
          </w:p>
        </w:tc>
        <w:tc>
          <w:tcPr>
            <w:tcW w:w="5040" w:type="dxa"/>
          </w:tcPr>
          <w:p w:rsidR="00D17AD0" w:rsidRPr="00E44367" w:rsidRDefault="00D17AD0" w:rsidP="00D17AD0">
            <w:pPr>
              <w:ind w:firstLine="709"/>
              <w:jc w:val="both"/>
            </w:pPr>
            <w:proofErr w:type="gramStart"/>
            <w:r w:rsidRPr="00E44367">
              <w:rPr>
                <w:rFonts w:eastAsia="TimesNewRoman"/>
                <w:sz w:val="22"/>
                <w:szCs w:val="22"/>
              </w:rPr>
              <w:t>Мама, бабушка, сестра, тетя, праздник, букет, подарок, рисунок, поделка, мимоза, тюльпан, учитель, врач, инженер, продавец, поздравлять, дарить, желать, петь, танцевать, работать, делать, учить, праздничный, солнечный, красивый, радостный, веселый, любимый, много, весело, я, мы, ты, вы, он, она, оно, они, мне, тебе, нам, вам, вверху, внизу, впереди, сзади, слева, справа, в, на, у, с (со), под, за</w:t>
            </w:r>
            <w:proofErr w:type="gramEnd"/>
          </w:p>
        </w:tc>
        <w:tc>
          <w:tcPr>
            <w:tcW w:w="3866" w:type="dxa"/>
          </w:tcPr>
          <w:p w:rsidR="00D17AD0" w:rsidRPr="00E44367" w:rsidRDefault="00D17AD0" w:rsidP="00D17AD0">
            <w:pPr>
              <w:ind w:firstLine="709"/>
              <w:jc w:val="both"/>
              <w:rPr>
                <w:rFonts w:eastAsia="TimesNewRoman"/>
              </w:rPr>
            </w:pPr>
            <w:r w:rsidRPr="00E44367">
              <w:rPr>
                <w:rFonts w:eastAsia="TimesNewRoman"/>
                <w:sz w:val="22"/>
                <w:szCs w:val="22"/>
              </w:rPr>
              <w:t>Праздничный утренник «Мамин день».</w:t>
            </w:r>
          </w:p>
          <w:p w:rsidR="00D17AD0" w:rsidRPr="00E44367" w:rsidRDefault="00D17AD0" w:rsidP="00D17AD0">
            <w:pPr>
              <w:ind w:firstLine="709"/>
              <w:jc w:val="both"/>
              <w:rPr>
                <w:rFonts w:eastAsia="TimesNewRoman"/>
              </w:rPr>
            </w:pPr>
          </w:p>
        </w:tc>
      </w:tr>
      <w:tr w:rsidR="00D17AD0" w:rsidRPr="00E44367" w:rsidTr="001D7F94">
        <w:tc>
          <w:tcPr>
            <w:tcW w:w="1368" w:type="dxa"/>
            <w:vMerge/>
          </w:tcPr>
          <w:p w:rsidR="00D17AD0" w:rsidRPr="00E44367" w:rsidRDefault="00D17AD0" w:rsidP="00D17AD0">
            <w:pPr>
              <w:jc w:val="center"/>
              <w:rPr>
                <w:b/>
              </w:rPr>
            </w:pPr>
          </w:p>
        </w:tc>
        <w:tc>
          <w:tcPr>
            <w:tcW w:w="1440" w:type="dxa"/>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3 неделя</w:t>
            </w:r>
          </w:p>
          <w:p w:rsidR="00D17AD0" w:rsidRPr="00E44367" w:rsidRDefault="00D17AD0" w:rsidP="00D17AD0">
            <w:pPr>
              <w:autoSpaceDE w:val="0"/>
              <w:autoSpaceDN w:val="0"/>
              <w:adjustRightInd w:val="0"/>
              <w:ind w:firstLine="709"/>
              <w:jc w:val="center"/>
              <w:rPr>
                <w:rFonts w:eastAsia="TimesNewRoman"/>
              </w:rPr>
            </w:pPr>
          </w:p>
        </w:tc>
        <w:tc>
          <w:tcPr>
            <w:tcW w:w="3420" w:type="dxa"/>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Первые весенние цветы</w:t>
            </w:r>
          </w:p>
          <w:p w:rsidR="00D17AD0" w:rsidRPr="00E44367" w:rsidRDefault="00D17AD0" w:rsidP="00D17AD0">
            <w:pPr>
              <w:jc w:val="center"/>
              <w:rPr>
                <w:rFonts w:eastAsia="TimesNewRoman"/>
                <w:b/>
              </w:rPr>
            </w:pPr>
          </w:p>
        </w:tc>
        <w:tc>
          <w:tcPr>
            <w:tcW w:w="5040" w:type="dxa"/>
          </w:tcPr>
          <w:p w:rsidR="00D17AD0" w:rsidRPr="00E44367" w:rsidRDefault="00D17AD0" w:rsidP="00D17AD0">
            <w:pPr>
              <w:autoSpaceDE w:val="0"/>
              <w:autoSpaceDN w:val="0"/>
              <w:adjustRightInd w:val="0"/>
              <w:ind w:firstLine="709"/>
              <w:jc w:val="both"/>
              <w:rPr>
                <w:rFonts w:eastAsia="TimesNewRoman"/>
              </w:rPr>
            </w:pPr>
            <w:proofErr w:type="gramStart"/>
            <w:r w:rsidRPr="00E44367">
              <w:rPr>
                <w:rFonts w:eastAsia="TimesNewRoman"/>
                <w:sz w:val="22"/>
                <w:szCs w:val="22"/>
              </w:rPr>
              <w:t>Цветок, подснежник, мать-и-мачеха, стебель, листок, проталинка, сутки, утро, день, вечер, ночь, появляться, расти, цвести, нежный, тонкий, хрупкий, тепло, холодно, много, мало, вверху, внизу, сзади, спереди, слева, справа, в, на, у, под, с (со), за</w:t>
            </w:r>
            <w:proofErr w:type="gramEnd"/>
          </w:p>
        </w:tc>
        <w:tc>
          <w:tcPr>
            <w:tcW w:w="3866" w:type="dxa"/>
          </w:tcPr>
          <w:p w:rsidR="00D17AD0" w:rsidRPr="00E44367" w:rsidRDefault="00D17AD0" w:rsidP="00D17AD0">
            <w:pPr>
              <w:autoSpaceDE w:val="0"/>
              <w:autoSpaceDN w:val="0"/>
              <w:adjustRightInd w:val="0"/>
              <w:ind w:firstLine="709"/>
              <w:jc w:val="both"/>
              <w:rPr>
                <w:rFonts w:eastAsia="TimesNewRoman"/>
              </w:rPr>
            </w:pPr>
            <w:r w:rsidRPr="00E44367">
              <w:rPr>
                <w:rFonts w:eastAsia="TimesNewRoman"/>
                <w:sz w:val="22"/>
                <w:szCs w:val="22"/>
              </w:rPr>
              <w:t>Выставка рисунков «Пришла весна с цветами» (совместное с родителями творчество).</w:t>
            </w:r>
          </w:p>
          <w:p w:rsidR="00D17AD0" w:rsidRPr="00E44367" w:rsidRDefault="00D17AD0" w:rsidP="00D17AD0">
            <w:pPr>
              <w:autoSpaceDE w:val="0"/>
              <w:autoSpaceDN w:val="0"/>
              <w:adjustRightInd w:val="0"/>
              <w:ind w:firstLine="709"/>
              <w:jc w:val="both"/>
              <w:rPr>
                <w:rFonts w:eastAsia="TimesNewRoman"/>
              </w:rPr>
            </w:pPr>
            <w:r w:rsidRPr="00E44367">
              <w:rPr>
                <w:rFonts w:eastAsia="TimesNewRoman"/>
                <w:sz w:val="22"/>
                <w:szCs w:val="22"/>
              </w:rPr>
              <w:t>День работника торговли</w:t>
            </w:r>
          </w:p>
        </w:tc>
      </w:tr>
      <w:tr w:rsidR="00D17AD0" w:rsidRPr="00E44367" w:rsidTr="001D7F94">
        <w:tc>
          <w:tcPr>
            <w:tcW w:w="1368" w:type="dxa"/>
            <w:vMerge/>
          </w:tcPr>
          <w:p w:rsidR="00D17AD0" w:rsidRPr="00E44367" w:rsidRDefault="00D17AD0" w:rsidP="00D17AD0">
            <w:pPr>
              <w:jc w:val="center"/>
              <w:rPr>
                <w:b/>
              </w:rPr>
            </w:pPr>
          </w:p>
        </w:tc>
        <w:tc>
          <w:tcPr>
            <w:tcW w:w="1440" w:type="dxa"/>
          </w:tcPr>
          <w:p w:rsidR="00D17AD0" w:rsidRPr="00E44367" w:rsidRDefault="00D17AD0" w:rsidP="00D17AD0">
            <w:pPr>
              <w:autoSpaceDE w:val="0"/>
              <w:autoSpaceDN w:val="0"/>
              <w:adjustRightInd w:val="0"/>
              <w:rPr>
                <w:rFonts w:eastAsia="TimesNewRoman"/>
              </w:rPr>
            </w:pPr>
            <w:r w:rsidRPr="00E44367">
              <w:rPr>
                <w:rFonts w:eastAsia="TimesNewRoman"/>
                <w:b/>
                <w:sz w:val="22"/>
                <w:szCs w:val="22"/>
              </w:rPr>
              <w:t>4 неделя</w:t>
            </w:r>
          </w:p>
        </w:tc>
        <w:tc>
          <w:tcPr>
            <w:tcW w:w="3420" w:type="dxa"/>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Цветущие комнатные растения</w:t>
            </w:r>
          </w:p>
        </w:tc>
        <w:tc>
          <w:tcPr>
            <w:tcW w:w="5040" w:type="dxa"/>
          </w:tcPr>
          <w:p w:rsidR="00D17AD0" w:rsidRPr="00E44367" w:rsidRDefault="00D17AD0" w:rsidP="00D17AD0">
            <w:pPr>
              <w:ind w:firstLine="709"/>
              <w:jc w:val="both"/>
            </w:pPr>
            <w:proofErr w:type="gramStart"/>
            <w:r w:rsidRPr="00E44367">
              <w:rPr>
                <w:rFonts w:eastAsia="TimesNewRoman"/>
                <w:sz w:val="22"/>
                <w:szCs w:val="22"/>
              </w:rPr>
              <w:t>Растение, бегония, фиалка, стебель, листья, бутон, горшок, поддон, земля, лейка, расти, цвести, ухаживать, поливать, рыхлить, протирать, украшать, белый, розовый, голубой, красивый, нежный, утро, день, вечер, ночь, много, мало, вверху, внизу, сзади, спереди, слева, справа, один, два, три, четыре, пять, первый, второй, третий, четвертый, пятый, в, на, у, под, с (со), за</w:t>
            </w:r>
            <w:proofErr w:type="gramEnd"/>
          </w:p>
        </w:tc>
        <w:tc>
          <w:tcPr>
            <w:tcW w:w="3866" w:type="dxa"/>
          </w:tcPr>
          <w:p w:rsidR="00D17AD0" w:rsidRPr="00E44367" w:rsidRDefault="00D17AD0" w:rsidP="00D17AD0">
            <w:pPr>
              <w:ind w:firstLine="709"/>
              <w:jc w:val="both"/>
              <w:rPr>
                <w:rFonts w:eastAsia="TimesNewRoman"/>
              </w:rPr>
            </w:pPr>
            <w:r w:rsidRPr="00E44367">
              <w:rPr>
                <w:rFonts w:eastAsia="TimesNewRoman"/>
                <w:sz w:val="22"/>
                <w:szCs w:val="22"/>
              </w:rPr>
              <w:t>Коллективный коллаж «Разноцветные фиалки, как девчонки в платьях ярких».</w:t>
            </w:r>
          </w:p>
          <w:p w:rsidR="00D17AD0" w:rsidRPr="00E44367" w:rsidRDefault="00D17AD0" w:rsidP="00D17AD0">
            <w:pPr>
              <w:ind w:firstLine="709"/>
              <w:jc w:val="both"/>
              <w:rPr>
                <w:rFonts w:eastAsia="TimesNewRoman"/>
              </w:rPr>
            </w:pPr>
            <w:r w:rsidRPr="00E44367">
              <w:rPr>
                <w:rFonts w:eastAsia="TimesNewRoman"/>
                <w:sz w:val="22"/>
                <w:szCs w:val="22"/>
              </w:rPr>
              <w:t>День моряка-подводника</w:t>
            </w:r>
          </w:p>
        </w:tc>
      </w:tr>
      <w:tr w:rsidR="00D17AD0" w:rsidRPr="00E44367" w:rsidTr="001D7F94">
        <w:tc>
          <w:tcPr>
            <w:tcW w:w="1368" w:type="dxa"/>
            <w:vMerge w:val="restart"/>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Апрель</w:t>
            </w:r>
          </w:p>
          <w:p w:rsidR="00D17AD0" w:rsidRPr="00E44367" w:rsidRDefault="00D17AD0" w:rsidP="00D17AD0">
            <w:pPr>
              <w:autoSpaceDE w:val="0"/>
              <w:autoSpaceDN w:val="0"/>
              <w:adjustRightInd w:val="0"/>
              <w:jc w:val="center"/>
              <w:rPr>
                <w:b/>
              </w:rPr>
            </w:pPr>
          </w:p>
        </w:tc>
        <w:tc>
          <w:tcPr>
            <w:tcW w:w="1440" w:type="dxa"/>
          </w:tcPr>
          <w:p w:rsidR="00D17AD0" w:rsidRPr="00E44367" w:rsidRDefault="00D17AD0" w:rsidP="00D17AD0">
            <w:pPr>
              <w:autoSpaceDE w:val="0"/>
              <w:autoSpaceDN w:val="0"/>
              <w:adjustRightInd w:val="0"/>
              <w:rPr>
                <w:rFonts w:eastAsia="TimesNewRoman"/>
              </w:rPr>
            </w:pPr>
            <w:r w:rsidRPr="00E44367">
              <w:rPr>
                <w:rFonts w:eastAsia="TimesNewRoman"/>
                <w:b/>
                <w:sz w:val="22"/>
                <w:szCs w:val="22"/>
              </w:rPr>
              <w:t>1 неделя</w:t>
            </w:r>
          </w:p>
        </w:tc>
        <w:tc>
          <w:tcPr>
            <w:tcW w:w="3420" w:type="dxa"/>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Дикие животные</w:t>
            </w:r>
          </w:p>
          <w:p w:rsidR="00D17AD0" w:rsidRPr="00E44367" w:rsidRDefault="00D17AD0" w:rsidP="00D17AD0">
            <w:pPr>
              <w:jc w:val="center"/>
              <w:rPr>
                <w:rFonts w:eastAsia="TimesNewRoman"/>
                <w:b/>
              </w:rPr>
            </w:pPr>
            <w:r w:rsidRPr="00E44367">
              <w:rPr>
                <w:rFonts w:eastAsia="TimesNewRoman"/>
                <w:b/>
                <w:sz w:val="22"/>
                <w:szCs w:val="22"/>
              </w:rPr>
              <w:t>весной</w:t>
            </w:r>
          </w:p>
        </w:tc>
        <w:tc>
          <w:tcPr>
            <w:tcW w:w="5040" w:type="dxa"/>
          </w:tcPr>
          <w:p w:rsidR="00D17AD0" w:rsidRPr="00E44367" w:rsidRDefault="00D17AD0" w:rsidP="00D17AD0">
            <w:pPr>
              <w:ind w:firstLine="709"/>
              <w:jc w:val="both"/>
            </w:pPr>
            <w:proofErr w:type="gramStart"/>
            <w:r w:rsidRPr="00E44367">
              <w:rPr>
                <w:rFonts w:eastAsia="TimesNewRoman"/>
                <w:sz w:val="22"/>
                <w:szCs w:val="22"/>
              </w:rPr>
              <w:t>Животное, детеныш, нора, дупло, берлога, лиса, лисенок, заяц, зайчонок, волк, волчонок, белка, бельчонок, медведь, медвежонок, голова, лапа, хвост, ухо, шубка, сутки, утро, день, вечер, ночь, выходить, растить, менять, линять, тепло, холодно,  утро, день, вечер, ночь, много, мало, вверху, внизу, сзади, спереди, слева, справа, в, на, у, под, с (со), за, над</w:t>
            </w:r>
            <w:proofErr w:type="gramEnd"/>
          </w:p>
        </w:tc>
        <w:tc>
          <w:tcPr>
            <w:tcW w:w="3866" w:type="dxa"/>
          </w:tcPr>
          <w:p w:rsidR="00D17AD0" w:rsidRPr="00E44367" w:rsidRDefault="00D17AD0" w:rsidP="00D17AD0">
            <w:pPr>
              <w:ind w:firstLine="709"/>
              <w:jc w:val="both"/>
              <w:rPr>
                <w:rFonts w:eastAsia="TimesNewRoman"/>
              </w:rPr>
            </w:pPr>
            <w:r w:rsidRPr="00E44367">
              <w:rPr>
                <w:rFonts w:eastAsia="TimesNewRoman"/>
                <w:sz w:val="22"/>
                <w:szCs w:val="22"/>
              </w:rPr>
              <w:t>Фольклорный праздник Благовещение, встреча птиц (совместно с родителями)</w:t>
            </w:r>
          </w:p>
        </w:tc>
      </w:tr>
      <w:tr w:rsidR="00D17AD0" w:rsidRPr="00E44367" w:rsidTr="001D7F94">
        <w:tc>
          <w:tcPr>
            <w:tcW w:w="1368" w:type="dxa"/>
            <w:vMerge/>
          </w:tcPr>
          <w:p w:rsidR="00D17AD0" w:rsidRPr="00E44367" w:rsidRDefault="00D17AD0" w:rsidP="00D17AD0">
            <w:pPr>
              <w:jc w:val="center"/>
              <w:rPr>
                <w:b/>
              </w:rPr>
            </w:pPr>
          </w:p>
        </w:tc>
        <w:tc>
          <w:tcPr>
            <w:tcW w:w="1440" w:type="dxa"/>
          </w:tcPr>
          <w:p w:rsidR="00D17AD0" w:rsidRPr="00E44367" w:rsidRDefault="00D17AD0" w:rsidP="00D17AD0">
            <w:pPr>
              <w:autoSpaceDE w:val="0"/>
              <w:autoSpaceDN w:val="0"/>
              <w:adjustRightInd w:val="0"/>
              <w:rPr>
                <w:rFonts w:eastAsia="TimesNewRoman"/>
              </w:rPr>
            </w:pPr>
            <w:r w:rsidRPr="00E44367">
              <w:rPr>
                <w:rFonts w:eastAsia="TimesNewRoman"/>
                <w:b/>
                <w:sz w:val="22"/>
                <w:szCs w:val="22"/>
              </w:rPr>
              <w:t>2 неделя</w:t>
            </w:r>
          </w:p>
        </w:tc>
        <w:tc>
          <w:tcPr>
            <w:tcW w:w="3420" w:type="dxa"/>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Домашние животные весной</w:t>
            </w:r>
          </w:p>
        </w:tc>
        <w:tc>
          <w:tcPr>
            <w:tcW w:w="5040" w:type="dxa"/>
          </w:tcPr>
          <w:p w:rsidR="00D17AD0" w:rsidRPr="00E44367" w:rsidRDefault="00D17AD0" w:rsidP="00D17AD0">
            <w:pPr>
              <w:autoSpaceDE w:val="0"/>
              <w:autoSpaceDN w:val="0"/>
              <w:adjustRightInd w:val="0"/>
              <w:ind w:firstLine="709"/>
              <w:jc w:val="both"/>
              <w:rPr>
                <w:rFonts w:eastAsia="TimesNewRoman"/>
              </w:rPr>
            </w:pPr>
            <w:proofErr w:type="gramStart"/>
            <w:r w:rsidRPr="00E44367">
              <w:rPr>
                <w:rFonts w:eastAsia="TimesNewRoman"/>
                <w:sz w:val="22"/>
                <w:szCs w:val="22"/>
              </w:rPr>
              <w:t>Животное, детеныш, корова, теленок, коза, козленок, лошадь, свинья, поросенок, кролик, кошка, котенок, собака, щенок, хвост, лапа, голова, ухо, мычать, хрюкать, мяукать, лаять, приносить, ухаживать, кормить, поить, любить, дружить, домашний, ласковый, белый, серый, черный, коричневый, рыжий, полосатый, один, два, три, четыре, пять, больше, меньше, одинаково, утро, день, вечер, ночь, вверху, внизу, сзади, спереди, слева, справа, в, на, у, под, с (со</w:t>
            </w:r>
            <w:proofErr w:type="gramEnd"/>
            <w:r w:rsidRPr="00E44367">
              <w:rPr>
                <w:rFonts w:eastAsia="TimesNewRoman"/>
                <w:sz w:val="22"/>
                <w:szCs w:val="22"/>
              </w:rPr>
              <w:t>), за, над</w:t>
            </w:r>
          </w:p>
        </w:tc>
        <w:tc>
          <w:tcPr>
            <w:tcW w:w="3866" w:type="dxa"/>
          </w:tcPr>
          <w:p w:rsidR="00D17AD0" w:rsidRPr="00E44367" w:rsidRDefault="00D17AD0" w:rsidP="00D17AD0">
            <w:pPr>
              <w:autoSpaceDE w:val="0"/>
              <w:autoSpaceDN w:val="0"/>
              <w:adjustRightInd w:val="0"/>
              <w:ind w:firstLine="709"/>
              <w:jc w:val="both"/>
              <w:rPr>
                <w:rFonts w:eastAsia="TimesNewRoman"/>
              </w:rPr>
            </w:pPr>
            <w:r w:rsidRPr="00E44367">
              <w:rPr>
                <w:rFonts w:eastAsia="TimesNewRoman"/>
                <w:sz w:val="22"/>
                <w:szCs w:val="22"/>
              </w:rPr>
              <w:t>Выставка поделок «Наши любимцы» (совместное с родителями творчество).</w:t>
            </w:r>
          </w:p>
          <w:p w:rsidR="00D17AD0" w:rsidRPr="00E44367" w:rsidRDefault="00D17AD0" w:rsidP="00D17AD0">
            <w:pPr>
              <w:autoSpaceDE w:val="0"/>
              <w:autoSpaceDN w:val="0"/>
              <w:adjustRightInd w:val="0"/>
              <w:ind w:firstLine="709"/>
              <w:jc w:val="both"/>
              <w:rPr>
                <w:rFonts w:eastAsia="TimesNewRoman"/>
              </w:rPr>
            </w:pPr>
            <w:r w:rsidRPr="00E44367">
              <w:rPr>
                <w:rFonts w:eastAsia="TimesNewRoman"/>
                <w:sz w:val="22"/>
                <w:szCs w:val="22"/>
              </w:rPr>
              <w:t>День космонавтики</w:t>
            </w:r>
          </w:p>
        </w:tc>
      </w:tr>
      <w:tr w:rsidR="00D17AD0" w:rsidRPr="00E44367" w:rsidTr="001D7F94">
        <w:tc>
          <w:tcPr>
            <w:tcW w:w="1368" w:type="dxa"/>
            <w:vMerge/>
          </w:tcPr>
          <w:p w:rsidR="00D17AD0" w:rsidRPr="00E44367" w:rsidRDefault="00D17AD0" w:rsidP="00D17AD0">
            <w:pPr>
              <w:jc w:val="center"/>
              <w:rPr>
                <w:b/>
              </w:rPr>
            </w:pPr>
          </w:p>
        </w:tc>
        <w:tc>
          <w:tcPr>
            <w:tcW w:w="1440" w:type="dxa"/>
          </w:tcPr>
          <w:p w:rsidR="00D17AD0" w:rsidRPr="00E44367" w:rsidRDefault="00D17AD0" w:rsidP="00D17AD0">
            <w:pPr>
              <w:rPr>
                <w:rFonts w:eastAsia="TimesNewRoman"/>
              </w:rPr>
            </w:pPr>
            <w:r w:rsidRPr="00E44367">
              <w:rPr>
                <w:rFonts w:eastAsia="TimesNewRoman"/>
                <w:b/>
                <w:sz w:val="22"/>
                <w:szCs w:val="22"/>
              </w:rPr>
              <w:t>3 неделя</w:t>
            </w:r>
          </w:p>
        </w:tc>
        <w:tc>
          <w:tcPr>
            <w:tcW w:w="3420" w:type="dxa"/>
          </w:tcPr>
          <w:p w:rsidR="00D17AD0" w:rsidRPr="00E44367" w:rsidRDefault="00D17AD0" w:rsidP="00D17AD0">
            <w:pPr>
              <w:jc w:val="center"/>
              <w:rPr>
                <w:rFonts w:eastAsia="TimesNewRoman"/>
                <w:b/>
              </w:rPr>
            </w:pPr>
            <w:r w:rsidRPr="00E44367">
              <w:rPr>
                <w:rFonts w:eastAsia="TimesNewRoman"/>
                <w:b/>
                <w:sz w:val="22"/>
                <w:szCs w:val="22"/>
              </w:rPr>
              <w:t>Птицы прилетели</w:t>
            </w:r>
          </w:p>
        </w:tc>
        <w:tc>
          <w:tcPr>
            <w:tcW w:w="5040" w:type="dxa"/>
          </w:tcPr>
          <w:p w:rsidR="00D17AD0" w:rsidRPr="00E44367" w:rsidRDefault="00D17AD0" w:rsidP="00D17AD0">
            <w:pPr>
              <w:autoSpaceDE w:val="0"/>
              <w:autoSpaceDN w:val="0"/>
              <w:adjustRightInd w:val="0"/>
              <w:ind w:firstLine="709"/>
              <w:jc w:val="both"/>
              <w:rPr>
                <w:rFonts w:eastAsia="TimesNewRoman"/>
              </w:rPr>
            </w:pPr>
            <w:proofErr w:type="gramStart"/>
            <w:r w:rsidRPr="00E44367">
              <w:rPr>
                <w:rFonts w:eastAsia="TimesNewRoman"/>
                <w:sz w:val="22"/>
                <w:szCs w:val="22"/>
              </w:rPr>
              <w:t>Птица, грач, скворец, ласточка, хвост, клюв, крыло, прилетать, выть, выводить, искать, кормить, большой, маленький, один, два, три, четыре, пять, больше, меньше, одинаково, утро, день, вечер, ночь, вверху, внизу, сзади, спереди, слева, справа, посредине, в, на, у, под, с (со), за, над</w:t>
            </w:r>
            <w:proofErr w:type="gramEnd"/>
          </w:p>
        </w:tc>
        <w:tc>
          <w:tcPr>
            <w:tcW w:w="3866" w:type="dxa"/>
          </w:tcPr>
          <w:p w:rsidR="00D17AD0" w:rsidRPr="00E44367" w:rsidRDefault="00D17AD0" w:rsidP="00D17AD0">
            <w:pPr>
              <w:autoSpaceDE w:val="0"/>
              <w:autoSpaceDN w:val="0"/>
              <w:adjustRightInd w:val="0"/>
              <w:ind w:firstLine="709"/>
              <w:jc w:val="both"/>
              <w:rPr>
                <w:rFonts w:eastAsia="TimesNewRoman"/>
              </w:rPr>
            </w:pPr>
            <w:r w:rsidRPr="00E44367">
              <w:rPr>
                <w:rFonts w:eastAsia="TimesNewRoman"/>
                <w:sz w:val="22"/>
                <w:szCs w:val="22"/>
              </w:rPr>
              <w:t>Развлечение на улице «Грачи прилетели». Вывешивание скворечников, сделанных папами и дедушками.</w:t>
            </w:r>
          </w:p>
          <w:p w:rsidR="00D17AD0" w:rsidRPr="00E44367" w:rsidRDefault="00D17AD0" w:rsidP="00D17AD0">
            <w:pPr>
              <w:autoSpaceDE w:val="0"/>
              <w:autoSpaceDN w:val="0"/>
              <w:adjustRightInd w:val="0"/>
              <w:ind w:firstLine="709"/>
              <w:jc w:val="both"/>
              <w:rPr>
                <w:rFonts w:eastAsia="TimesNewRoman"/>
              </w:rPr>
            </w:pPr>
          </w:p>
        </w:tc>
      </w:tr>
      <w:tr w:rsidR="00D17AD0" w:rsidRPr="00E44367" w:rsidTr="001D7F94">
        <w:tc>
          <w:tcPr>
            <w:tcW w:w="1368" w:type="dxa"/>
            <w:vMerge/>
          </w:tcPr>
          <w:p w:rsidR="00D17AD0" w:rsidRPr="00E44367" w:rsidRDefault="00D17AD0" w:rsidP="00D17AD0">
            <w:pPr>
              <w:jc w:val="center"/>
              <w:rPr>
                <w:b/>
              </w:rPr>
            </w:pPr>
          </w:p>
        </w:tc>
        <w:tc>
          <w:tcPr>
            <w:tcW w:w="1440" w:type="dxa"/>
          </w:tcPr>
          <w:p w:rsidR="00D17AD0" w:rsidRPr="00E44367" w:rsidRDefault="00D17AD0" w:rsidP="00D17AD0">
            <w:pPr>
              <w:rPr>
                <w:rFonts w:eastAsia="TimesNewRoman"/>
              </w:rPr>
            </w:pPr>
            <w:r w:rsidRPr="00E44367">
              <w:rPr>
                <w:rFonts w:eastAsia="TimesNewRoman"/>
                <w:b/>
                <w:sz w:val="22"/>
                <w:szCs w:val="22"/>
              </w:rPr>
              <w:t>4 неделя</w:t>
            </w:r>
          </w:p>
        </w:tc>
        <w:tc>
          <w:tcPr>
            <w:tcW w:w="3420" w:type="dxa"/>
          </w:tcPr>
          <w:p w:rsidR="00D17AD0" w:rsidRPr="00E44367" w:rsidRDefault="00D17AD0" w:rsidP="00D17AD0">
            <w:pPr>
              <w:jc w:val="center"/>
              <w:rPr>
                <w:rFonts w:eastAsia="TimesNewRoman"/>
                <w:b/>
              </w:rPr>
            </w:pPr>
            <w:r w:rsidRPr="00E44367">
              <w:rPr>
                <w:rFonts w:eastAsia="TimesNewRoman"/>
                <w:b/>
                <w:sz w:val="22"/>
                <w:szCs w:val="22"/>
              </w:rPr>
              <w:t>Насекомые</w:t>
            </w:r>
          </w:p>
        </w:tc>
        <w:tc>
          <w:tcPr>
            <w:tcW w:w="5040" w:type="dxa"/>
          </w:tcPr>
          <w:p w:rsidR="00D17AD0" w:rsidRPr="00E44367" w:rsidRDefault="00D17AD0" w:rsidP="00D17AD0">
            <w:pPr>
              <w:autoSpaceDE w:val="0"/>
              <w:autoSpaceDN w:val="0"/>
              <w:adjustRightInd w:val="0"/>
              <w:ind w:firstLine="709"/>
              <w:jc w:val="both"/>
              <w:rPr>
                <w:rFonts w:eastAsia="TimesNewRoman"/>
              </w:rPr>
            </w:pPr>
            <w:proofErr w:type="gramStart"/>
            <w:r w:rsidRPr="00E44367">
              <w:rPr>
                <w:rFonts w:eastAsia="TimesNewRoman"/>
                <w:sz w:val="22"/>
                <w:szCs w:val="22"/>
              </w:rPr>
              <w:t>Насекомое, жук, бабочка, пчела, шмель, муравей, крыло, глаз, летать, жужжать, порхать, большой, маленький, один, два, три, четыре, пять, больше, меньше, одинаково, утро, день, вечер, ночь, вверху, внизу, сзади, спереди, слева, справа, посредине, в центре, в, на, у, под, с (со), за, над</w:t>
            </w:r>
            <w:proofErr w:type="gramEnd"/>
          </w:p>
        </w:tc>
        <w:tc>
          <w:tcPr>
            <w:tcW w:w="3866" w:type="dxa"/>
          </w:tcPr>
          <w:p w:rsidR="00D17AD0" w:rsidRPr="00E44367" w:rsidRDefault="00D17AD0" w:rsidP="00D17AD0">
            <w:pPr>
              <w:autoSpaceDE w:val="0"/>
              <w:autoSpaceDN w:val="0"/>
              <w:adjustRightInd w:val="0"/>
              <w:ind w:firstLine="709"/>
              <w:jc w:val="both"/>
              <w:rPr>
                <w:rFonts w:eastAsia="TimesNewRoman"/>
              </w:rPr>
            </w:pPr>
            <w:r w:rsidRPr="00E44367">
              <w:rPr>
                <w:rFonts w:eastAsia="TimesNewRoman"/>
                <w:sz w:val="22"/>
                <w:szCs w:val="22"/>
              </w:rPr>
              <w:t>Спортивный праздник.</w:t>
            </w:r>
          </w:p>
          <w:p w:rsidR="00D17AD0" w:rsidRPr="00E44367" w:rsidRDefault="00D17AD0" w:rsidP="00D17AD0">
            <w:pPr>
              <w:autoSpaceDE w:val="0"/>
              <w:autoSpaceDN w:val="0"/>
              <w:adjustRightInd w:val="0"/>
              <w:ind w:firstLine="709"/>
              <w:jc w:val="both"/>
              <w:rPr>
                <w:rFonts w:eastAsia="TimesNewRoman"/>
              </w:rPr>
            </w:pPr>
          </w:p>
        </w:tc>
      </w:tr>
      <w:tr w:rsidR="00D17AD0" w:rsidRPr="00E44367" w:rsidTr="001D7F94">
        <w:tc>
          <w:tcPr>
            <w:tcW w:w="1368" w:type="dxa"/>
            <w:vMerge w:val="restart"/>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Май</w:t>
            </w:r>
          </w:p>
          <w:p w:rsidR="00D17AD0" w:rsidRPr="00E44367" w:rsidRDefault="00D17AD0" w:rsidP="00D17AD0">
            <w:pPr>
              <w:autoSpaceDE w:val="0"/>
              <w:autoSpaceDN w:val="0"/>
              <w:adjustRightInd w:val="0"/>
              <w:jc w:val="center"/>
              <w:rPr>
                <w:b/>
              </w:rPr>
            </w:pPr>
          </w:p>
        </w:tc>
        <w:tc>
          <w:tcPr>
            <w:tcW w:w="1440" w:type="dxa"/>
          </w:tcPr>
          <w:p w:rsidR="00D17AD0" w:rsidRPr="00E44367" w:rsidRDefault="00D17AD0" w:rsidP="00D17AD0">
            <w:pPr>
              <w:autoSpaceDE w:val="0"/>
              <w:autoSpaceDN w:val="0"/>
              <w:adjustRightInd w:val="0"/>
              <w:rPr>
                <w:rFonts w:eastAsia="TimesNewRoman"/>
              </w:rPr>
            </w:pPr>
            <w:r w:rsidRPr="00E44367">
              <w:rPr>
                <w:rFonts w:eastAsia="TimesNewRoman"/>
                <w:b/>
                <w:sz w:val="22"/>
                <w:szCs w:val="22"/>
              </w:rPr>
              <w:t>1 неделя</w:t>
            </w:r>
          </w:p>
        </w:tc>
        <w:tc>
          <w:tcPr>
            <w:tcW w:w="3420" w:type="dxa"/>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Рыбки в аквариуме</w:t>
            </w:r>
          </w:p>
        </w:tc>
        <w:tc>
          <w:tcPr>
            <w:tcW w:w="5040" w:type="dxa"/>
          </w:tcPr>
          <w:p w:rsidR="00D17AD0" w:rsidRPr="00E44367" w:rsidRDefault="00D17AD0" w:rsidP="00D17AD0">
            <w:pPr>
              <w:ind w:firstLine="709"/>
              <w:jc w:val="both"/>
            </w:pPr>
            <w:proofErr w:type="gramStart"/>
            <w:r w:rsidRPr="00E44367">
              <w:rPr>
                <w:rFonts w:eastAsia="TimesNewRoman"/>
                <w:sz w:val="22"/>
                <w:szCs w:val="22"/>
              </w:rPr>
              <w:t xml:space="preserve">Рыбка, меченосец, </w:t>
            </w:r>
            <w:proofErr w:type="spellStart"/>
            <w:r w:rsidRPr="00E44367">
              <w:rPr>
                <w:rFonts w:eastAsia="TimesNewRoman"/>
                <w:sz w:val="22"/>
                <w:szCs w:val="22"/>
              </w:rPr>
              <w:t>гуппи</w:t>
            </w:r>
            <w:proofErr w:type="spellEnd"/>
            <w:r w:rsidRPr="00E44367">
              <w:rPr>
                <w:rFonts w:eastAsia="TimesNewRoman"/>
                <w:sz w:val="22"/>
                <w:szCs w:val="22"/>
              </w:rPr>
              <w:t>, хвост, плавник, аквариум, вода, водоросли, камень, песок, большой, маленький, красный, золотой, разноцветный, один, два, три, четыре, пять, больше, меньше, одинаково, утро, день, вечер, ночь, вверху, внизу, сзади, спереди, слева, справа, посредине, в центре, в, на, у, под, с (со), за, над</w:t>
            </w:r>
            <w:proofErr w:type="gramEnd"/>
          </w:p>
        </w:tc>
        <w:tc>
          <w:tcPr>
            <w:tcW w:w="3866" w:type="dxa"/>
          </w:tcPr>
          <w:p w:rsidR="00D17AD0" w:rsidRPr="00E44367" w:rsidRDefault="00D17AD0" w:rsidP="00D17AD0">
            <w:pPr>
              <w:ind w:firstLine="709"/>
              <w:jc w:val="both"/>
              <w:rPr>
                <w:rFonts w:eastAsia="TimesNewRoman"/>
              </w:rPr>
            </w:pPr>
            <w:r w:rsidRPr="00E44367">
              <w:rPr>
                <w:rFonts w:eastAsia="TimesNewRoman"/>
                <w:sz w:val="22"/>
                <w:szCs w:val="22"/>
              </w:rPr>
              <w:t>Выставка творческих работ детей.</w:t>
            </w:r>
          </w:p>
          <w:p w:rsidR="00D17AD0" w:rsidRPr="00E44367" w:rsidRDefault="00D17AD0" w:rsidP="00D17AD0">
            <w:pPr>
              <w:ind w:firstLine="709"/>
              <w:jc w:val="both"/>
              <w:rPr>
                <w:rFonts w:eastAsia="TimesNewRoman"/>
              </w:rPr>
            </w:pPr>
            <w:r w:rsidRPr="00E44367">
              <w:rPr>
                <w:rFonts w:eastAsia="TimesNewRoman"/>
                <w:sz w:val="22"/>
                <w:szCs w:val="22"/>
              </w:rPr>
              <w:t>День весны и труда</w:t>
            </w:r>
          </w:p>
        </w:tc>
      </w:tr>
      <w:tr w:rsidR="00D17AD0" w:rsidRPr="00E44367" w:rsidTr="001D7F94">
        <w:tc>
          <w:tcPr>
            <w:tcW w:w="1368" w:type="dxa"/>
            <w:vMerge/>
          </w:tcPr>
          <w:p w:rsidR="00D17AD0" w:rsidRPr="00E44367" w:rsidRDefault="00D17AD0" w:rsidP="00D17AD0">
            <w:pPr>
              <w:jc w:val="center"/>
              <w:rPr>
                <w:b/>
              </w:rPr>
            </w:pPr>
          </w:p>
        </w:tc>
        <w:tc>
          <w:tcPr>
            <w:tcW w:w="1440" w:type="dxa"/>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2 неделя</w:t>
            </w:r>
          </w:p>
          <w:p w:rsidR="00D17AD0" w:rsidRPr="00E44367" w:rsidRDefault="00D17AD0" w:rsidP="00D17AD0">
            <w:pPr>
              <w:autoSpaceDE w:val="0"/>
              <w:autoSpaceDN w:val="0"/>
              <w:adjustRightInd w:val="0"/>
              <w:ind w:firstLine="709"/>
              <w:jc w:val="center"/>
              <w:rPr>
                <w:rFonts w:eastAsia="TimesNewRoman"/>
              </w:rPr>
            </w:pPr>
          </w:p>
        </w:tc>
        <w:tc>
          <w:tcPr>
            <w:tcW w:w="3420" w:type="dxa"/>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Наш город. Моя улица</w:t>
            </w:r>
          </w:p>
          <w:p w:rsidR="00D17AD0" w:rsidRPr="00E44367" w:rsidRDefault="00D17AD0" w:rsidP="00D17AD0">
            <w:pPr>
              <w:jc w:val="center"/>
              <w:rPr>
                <w:rFonts w:eastAsia="TimesNewRoman"/>
                <w:b/>
              </w:rPr>
            </w:pPr>
          </w:p>
        </w:tc>
        <w:tc>
          <w:tcPr>
            <w:tcW w:w="5040" w:type="dxa"/>
          </w:tcPr>
          <w:p w:rsidR="00D17AD0" w:rsidRPr="00E44367" w:rsidRDefault="00D17AD0" w:rsidP="00D17AD0">
            <w:pPr>
              <w:ind w:firstLine="709"/>
              <w:jc w:val="both"/>
            </w:pPr>
            <w:proofErr w:type="gramStart"/>
            <w:r w:rsidRPr="00E44367">
              <w:rPr>
                <w:rFonts w:eastAsia="TimesNewRoman"/>
                <w:sz w:val="22"/>
                <w:szCs w:val="22"/>
              </w:rPr>
              <w:t xml:space="preserve">Город, столица, улица, площадь, река, мост, красивый, прекрасный,  строить, стоять, жить, любить, один, два, три, четыре, пять, больше, меньше, одинаково, утро, день, вечер, ночь, вверху, внизу, сзади, спереди, слева, справа, </w:t>
            </w:r>
            <w:r w:rsidRPr="00E44367">
              <w:rPr>
                <w:rFonts w:eastAsia="TimesNewRoman"/>
                <w:sz w:val="22"/>
                <w:szCs w:val="22"/>
              </w:rPr>
              <w:lastRenderedPageBreak/>
              <w:t>посредине, в центре, в, на, у, под, с (со), за, над</w:t>
            </w:r>
            <w:proofErr w:type="gramEnd"/>
          </w:p>
        </w:tc>
        <w:tc>
          <w:tcPr>
            <w:tcW w:w="3866" w:type="dxa"/>
          </w:tcPr>
          <w:p w:rsidR="00D17AD0" w:rsidRPr="00E44367" w:rsidRDefault="00D17AD0" w:rsidP="00D17AD0">
            <w:pPr>
              <w:ind w:firstLine="709"/>
              <w:jc w:val="both"/>
              <w:rPr>
                <w:rFonts w:eastAsia="TimesNewRoman"/>
              </w:rPr>
            </w:pPr>
            <w:r w:rsidRPr="00E44367">
              <w:rPr>
                <w:rFonts w:eastAsia="TimesNewRoman"/>
                <w:sz w:val="22"/>
                <w:szCs w:val="22"/>
              </w:rPr>
              <w:lastRenderedPageBreak/>
              <w:t>Автобусная экскурсия.</w:t>
            </w:r>
          </w:p>
          <w:p w:rsidR="00D17AD0" w:rsidRPr="00E44367" w:rsidRDefault="00D17AD0" w:rsidP="00D17AD0">
            <w:pPr>
              <w:ind w:firstLine="709"/>
              <w:jc w:val="both"/>
              <w:rPr>
                <w:rFonts w:eastAsia="TimesNewRoman"/>
              </w:rPr>
            </w:pPr>
            <w:r w:rsidRPr="00E44367">
              <w:rPr>
                <w:rFonts w:eastAsia="TimesNewRoman"/>
                <w:sz w:val="22"/>
                <w:szCs w:val="22"/>
              </w:rPr>
              <w:t>День Победы</w:t>
            </w:r>
          </w:p>
        </w:tc>
      </w:tr>
      <w:tr w:rsidR="00D17AD0" w:rsidRPr="00E44367" w:rsidTr="001D7F94">
        <w:tc>
          <w:tcPr>
            <w:tcW w:w="1368" w:type="dxa"/>
            <w:vMerge/>
          </w:tcPr>
          <w:p w:rsidR="00D17AD0" w:rsidRPr="00E44367" w:rsidRDefault="00D17AD0" w:rsidP="00D17AD0">
            <w:pPr>
              <w:jc w:val="center"/>
              <w:rPr>
                <w:b/>
              </w:rPr>
            </w:pPr>
          </w:p>
        </w:tc>
        <w:tc>
          <w:tcPr>
            <w:tcW w:w="1440" w:type="dxa"/>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3 неделя</w:t>
            </w:r>
          </w:p>
          <w:p w:rsidR="00D17AD0" w:rsidRPr="00E44367" w:rsidRDefault="00D17AD0" w:rsidP="00D17AD0">
            <w:pPr>
              <w:autoSpaceDE w:val="0"/>
              <w:autoSpaceDN w:val="0"/>
              <w:adjustRightInd w:val="0"/>
              <w:ind w:firstLine="709"/>
              <w:jc w:val="center"/>
              <w:rPr>
                <w:rFonts w:eastAsia="TimesNewRoman"/>
              </w:rPr>
            </w:pPr>
          </w:p>
        </w:tc>
        <w:tc>
          <w:tcPr>
            <w:tcW w:w="3420" w:type="dxa"/>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Правила дорожного движения</w:t>
            </w:r>
          </w:p>
          <w:p w:rsidR="00D17AD0" w:rsidRPr="00E44367" w:rsidRDefault="00D17AD0" w:rsidP="00D17AD0">
            <w:pPr>
              <w:jc w:val="center"/>
              <w:rPr>
                <w:rFonts w:eastAsia="TimesNewRoman"/>
                <w:b/>
              </w:rPr>
            </w:pPr>
          </w:p>
        </w:tc>
        <w:tc>
          <w:tcPr>
            <w:tcW w:w="5040" w:type="dxa"/>
          </w:tcPr>
          <w:p w:rsidR="00D17AD0" w:rsidRPr="00E44367" w:rsidRDefault="00D17AD0" w:rsidP="00D17AD0">
            <w:pPr>
              <w:autoSpaceDE w:val="0"/>
              <w:autoSpaceDN w:val="0"/>
              <w:adjustRightInd w:val="0"/>
              <w:ind w:firstLine="709"/>
              <w:jc w:val="both"/>
              <w:rPr>
                <w:rFonts w:eastAsia="TimesNewRoman"/>
              </w:rPr>
            </w:pPr>
            <w:proofErr w:type="gramStart"/>
            <w:r w:rsidRPr="00E44367">
              <w:rPr>
                <w:rFonts w:eastAsia="TimesNewRoman"/>
                <w:sz w:val="22"/>
                <w:szCs w:val="22"/>
              </w:rPr>
              <w:t>Улица, дорога, тротуар, переход, перекресток, светофор, пешеход, машина, автобус, троллейбус, такси, милиционер, водить, возить, ходить, стоять, соблюдать, красный, желтый, зеленый, один, два, три, четыре, пять, больше, меньше, одинаково, утро, день, вечер, ночь, вверху, внизу, сзади, спереди, слева, справа, посредине, в центре, в, на, у, под, с (со), за, над</w:t>
            </w:r>
            <w:proofErr w:type="gramEnd"/>
          </w:p>
        </w:tc>
        <w:tc>
          <w:tcPr>
            <w:tcW w:w="3866" w:type="dxa"/>
          </w:tcPr>
          <w:p w:rsidR="00D17AD0" w:rsidRPr="00E44367" w:rsidRDefault="00D17AD0" w:rsidP="00D17AD0">
            <w:pPr>
              <w:autoSpaceDE w:val="0"/>
              <w:autoSpaceDN w:val="0"/>
              <w:adjustRightInd w:val="0"/>
              <w:ind w:firstLine="709"/>
              <w:jc w:val="both"/>
              <w:rPr>
                <w:rFonts w:eastAsia="TimesNewRoman"/>
              </w:rPr>
            </w:pPr>
            <w:r w:rsidRPr="00E44367">
              <w:rPr>
                <w:rFonts w:eastAsia="TimesNewRoman"/>
                <w:sz w:val="22"/>
                <w:szCs w:val="22"/>
              </w:rPr>
              <w:t>Сюжетно-ролевая игра на улице «На перекрестке».</w:t>
            </w:r>
          </w:p>
          <w:p w:rsidR="00D17AD0" w:rsidRPr="00E44367" w:rsidRDefault="00D17AD0" w:rsidP="00D17AD0">
            <w:pPr>
              <w:autoSpaceDE w:val="0"/>
              <w:autoSpaceDN w:val="0"/>
              <w:adjustRightInd w:val="0"/>
              <w:ind w:firstLine="709"/>
              <w:jc w:val="both"/>
              <w:rPr>
                <w:rFonts w:eastAsia="TimesNewRoman"/>
              </w:rPr>
            </w:pPr>
          </w:p>
        </w:tc>
      </w:tr>
      <w:tr w:rsidR="00D17AD0" w:rsidRPr="00E44367" w:rsidTr="001D7F94">
        <w:trPr>
          <w:trHeight w:val="3403"/>
        </w:trPr>
        <w:tc>
          <w:tcPr>
            <w:tcW w:w="1368" w:type="dxa"/>
            <w:vMerge/>
          </w:tcPr>
          <w:p w:rsidR="00D17AD0" w:rsidRPr="00E44367" w:rsidRDefault="00D17AD0" w:rsidP="00D17AD0">
            <w:pPr>
              <w:jc w:val="center"/>
              <w:rPr>
                <w:b/>
              </w:rPr>
            </w:pPr>
          </w:p>
        </w:tc>
        <w:tc>
          <w:tcPr>
            <w:tcW w:w="1440" w:type="dxa"/>
          </w:tcPr>
          <w:p w:rsidR="00D17AD0" w:rsidRPr="00E44367" w:rsidRDefault="00D17AD0" w:rsidP="00D17AD0">
            <w:pPr>
              <w:autoSpaceDE w:val="0"/>
              <w:autoSpaceDN w:val="0"/>
              <w:adjustRightInd w:val="0"/>
              <w:rPr>
                <w:rFonts w:eastAsia="TimesNewRoman"/>
              </w:rPr>
            </w:pPr>
            <w:r w:rsidRPr="00E44367">
              <w:rPr>
                <w:rFonts w:eastAsia="TimesNewRoman"/>
                <w:b/>
                <w:sz w:val="22"/>
                <w:szCs w:val="22"/>
              </w:rPr>
              <w:t>4 неделя</w:t>
            </w:r>
          </w:p>
        </w:tc>
        <w:tc>
          <w:tcPr>
            <w:tcW w:w="3420" w:type="dxa"/>
          </w:tcPr>
          <w:p w:rsidR="00D17AD0" w:rsidRPr="00E44367" w:rsidRDefault="00D17AD0" w:rsidP="00D17AD0">
            <w:pPr>
              <w:autoSpaceDE w:val="0"/>
              <w:autoSpaceDN w:val="0"/>
              <w:adjustRightInd w:val="0"/>
              <w:jc w:val="center"/>
              <w:rPr>
                <w:rFonts w:eastAsia="TimesNewRoman"/>
                <w:b/>
              </w:rPr>
            </w:pPr>
            <w:r w:rsidRPr="00E44367">
              <w:rPr>
                <w:rFonts w:eastAsia="TimesNewRoman"/>
                <w:b/>
                <w:sz w:val="22"/>
                <w:szCs w:val="22"/>
              </w:rPr>
              <w:t>Лето. Цветы на лугу</w:t>
            </w:r>
          </w:p>
          <w:p w:rsidR="00D17AD0" w:rsidRPr="00E44367" w:rsidRDefault="00D17AD0" w:rsidP="00D17AD0">
            <w:pPr>
              <w:jc w:val="center"/>
              <w:rPr>
                <w:rFonts w:eastAsia="TimesNewRoman"/>
                <w:b/>
              </w:rPr>
            </w:pPr>
          </w:p>
        </w:tc>
        <w:tc>
          <w:tcPr>
            <w:tcW w:w="5040" w:type="dxa"/>
          </w:tcPr>
          <w:p w:rsidR="00D17AD0" w:rsidRPr="00E44367" w:rsidRDefault="00D17AD0" w:rsidP="00D17AD0">
            <w:pPr>
              <w:autoSpaceDE w:val="0"/>
              <w:autoSpaceDN w:val="0"/>
              <w:adjustRightInd w:val="0"/>
              <w:ind w:firstLine="709"/>
              <w:jc w:val="both"/>
              <w:rPr>
                <w:rFonts w:eastAsia="TimesNewRoman"/>
              </w:rPr>
            </w:pPr>
            <w:proofErr w:type="gramStart"/>
            <w:r w:rsidRPr="00E44367">
              <w:rPr>
                <w:rFonts w:eastAsia="TimesNewRoman"/>
                <w:sz w:val="22"/>
                <w:szCs w:val="22"/>
              </w:rPr>
              <w:t>Лето, солнце, небо, трава, цветок, дерево, лист, одуванчик, ромашка, колокольчик, клевер, лютик, красный, желтый, синий, зеленый, белый, голубой, розовый, душистый, красивый, разноцветный, расти, украшать, собирать, один, два, три, четыре, пять, больше, меньше, выше, ниже, длиннее, короче, одинаково, утро, день, вечер, ночь, вверху, внизу, сзади, спереди, слева, справа, посредине, в центре, в, на, у, под, с (со), за, над</w:t>
            </w:r>
            <w:proofErr w:type="gramEnd"/>
          </w:p>
        </w:tc>
        <w:tc>
          <w:tcPr>
            <w:tcW w:w="3866" w:type="dxa"/>
          </w:tcPr>
          <w:p w:rsidR="00D17AD0" w:rsidRPr="00E44367" w:rsidRDefault="00D17AD0" w:rsidP="00D17AD0">
            <w:pPr>
              <w:autoSpaceDE w:val="0"/>
              <w:autoSpaceDN w:val="0"/>
              <w:adjustRightInd w:val="0"/>
              <w:ind w:firstLine="709"/>
              <w:jc w:val="both"/>
              <w:rPr>
                <w:rFonts w:eastAsia="TimesNewRoman"/>
              </w:rPr>
            </w:pPr>
            <w:r w:rsidRPr="00E44367">
              <w:rPr>
                <w:rFonts w:eastAsia="TimesNewRoman"/>
                <w:sz w:val="22"/>
                <w:szCs w:val="22"/>
              </w:rPr>
              <w:t xml:space="preserve">Фольклорный праздник на улице. </w:t>
            </w:r>
          </w:p>
          <w:p w:rsidR="00D17AD0" w:rsidRPr="00E44367" w:rsidRDefault="00D17AD0" w:rsidP="00D17AD0">
            <w:pPr>
              <w:autoSpaceDE w:val="0"/>
              <w:autoSpaceDN w:val="0"/>
              <w:adjustRightInd w:val="0"/>
              <w:ind w:firstLine="709"/>
              <w:jc w:val="both"/>
              <w:rPr>
                <w:rFonts w:eastAsia="TimesNewRoman"/>
              </w:rPr>
            </w:pPr>
            <w:r w:rsidRPr="00E44367">
              <w:rPr>
                <w:rFonts w:eastAsia="TimesNewRoman"/>
                <w:sz w:val="22"/>
                <w:szCs w:val="22"/>
              </w:rPr>
              <w:t>Высаживание рассады цветов на участке совместно с родителями</w:t>
            </w:r>
          </w:p>
        </w:tc>
      </w:tr>
    </w:tbl>
    <w:p w:rsidR="00DA1018" w:rsidRDefault="00DA1018" w:rsidP="00D17AD0">
      <w:pPr>
        <w:shd w:val="clear" w:color="auto" w:fill="FFFFFF"/>
        <w:autoSpaceDE w:val="0"/>
        <w:autoSpaceDN w:val="0"/>
        <w:adjustRightInd w:val="0"/>
        <w:ind w:firstLine="709"/>
        <w:jc w:val="both"/>
        <w:rPr>
          <w:sz w:val="28"/>
        </w:rPr>
      </w:pPr>
    </w:p>
    <w:p w:rsidR="00DA1018" w:rsidRDefault="00DA1018" w:rsidP="00D17AD0">
      <w:pPr>
        <w:shd w:val="clear" w:color="auto" w:fill="FFFFFF"/>
        <w:autoSpaceDE w:val="0"/>
        <w:autoSpaceDN w:val="0"/>
        <w:adjustRightInd w:val="0"/>
        <w:ind w:firstLine="709"/>
        <w:jc w:val="both"/>
        <w:rPr>
          <w:sz w:val="28"/>
        </w:rPr>
      </w:pPr>
    </w:p>
    <w:p w:rsidR="00DA1018" w:rsidRDefault="00DA1018" w:rsidP="00D17AD0">
      <w:pPr>
        <w:shd w:val="clear" w:color="auto" w:fill="FFFFFF"/>
        <w:autoSpaceDE w:val="0"/>
        <w:autoSpaceDN w:val="0"/>
        <w:adjustRightInd w:val="0"/>
        <w:ind w:firstLine="709"/>
        <w:jc w:val="both"/>
        <w:rPr>
          <w:sz w:val="28"/>
        </w:rPr>
      </w:pPr>
    </w:p>
    <w:p w:rsidR="00DA1018" w:rsidRDefault="00DA1018" w:rsidP="00D17AD0">
      <w:pPr>
        <w:shd w:val="clear" w:color="auto" w:fill="FFFFFF"/>
        <w:autoSpaceDE w:val="0"/>
        <w:autoSpaceDN w:val="0"/>
        <w:adjustRightInd w:val="0"/>
        <w:ind w:firstLine="709"/>
        <w:jc w:val="both"/>
        <w:rPr>
          <w:sz w:val="28"/>
        </w:rPr>
      </w:pPr>
    </w:p>
    <w:p w:rsidR="00DA1018" w:rsidRDefault="00DA1018" w:rsidP="00D17AD0">
      <w:pPr>
        <w:shd w:val="clear" w:color="auto" w:fill="FFFFFF"/>
        <w:autoSpaceDE w:val="0"/>
        <w:autoSpaceDN w:val="0"/>
        <w:adjustRightInd w:val="0"/>
        <w:ind w:firstLine="709"/>
        <w:jc w:val="both"/>
        <w:rPr>
          <w:sz w:val="28"/>
        </w:rPr>
      </w:pPr>
    </w:p>
    <w:p w:rsidR="00DA1018" w:rsidRDefault="00DA1018" w:rsidP="00D17AD0">
      <w:pPr>
        <w:shd w:val="clear" w:color="auto" w:fill="FFFFFF"/>
        <w:autoSpaceDE w:val="0"/>
        <w:autoSpaceDN w:val="0"/>
        <w:adjustRightInd w:val="0"/>
        <w:ind w:firstLine="709"/>
        <w:jc w:val="both"/>
        <w:rPr>
          <w:sz w:val="28"/>
        </w:rPr>
      </w:pPr>
    </w:p>
    <w:p w:rsidR="00DA1018" w:rsidRDefault="00DA1018" w:rsidP="00D17AD0">
      <w:pPr>
        <w:shd w:val="clear" w:color="auto" w:fill="FFFFFF"/>
        <w:autoSpaceDE w:val="0"/>
        <w:autoSpaceDN w:val="0"/>
        <w:adjustRightInd w:val="0"/>
        <w:ind w:firstLine="709"/>
        <w:jc w:val="both"/>
        <w:rPr>
          <w:sz w:val="28"/>
        </w:rPr>
      </w:pPr>
    </w:p>
    <w:p w:rsidR="00DA1018" w:rsidRDefault="00DA1018" w:rsidP="00D17AD0">
      <w:pPr>
        <w:shd w:val="clear" w:color="auto" w:fill="FFFFFF"/>
        <w:autoSpaceDE w:val="0"/>
        <w:autoSpaceDN w:val="0"/>
        <w:adjustRightInd w:val="0"/>
        <w:ind w:firstLine="709"/>
        <w:jc w:val="both"/>
        <w:rPr>
          <w:sz w:val="28"/>
        </w:rPr>
      </w:pPr>
    </w:p>
    <w:p w:rsidR="00DA1018" w:rsidRDefault="00DA1018" w:rsidP="00D17AD0">
      <w:pPr>
        <w:shd w:val="clear" w:color="auto" w:fill="FFFFFF"/>
        <w:autoSpaceDE w:val="0"/>
        <w:autoSpaceDN w:val="0"/>
        <w:adjustRightInd w:val="0"/>
        <w:ind w:firstLine="709"/>
        <w:jc w:val="both"/>
        <w:rPr>
          <w:sz w:val="28"/>
        </w:rPr>
      </w:pPr>
    </w:p>
    <w:p w:rsidR="00DA1018" w:rsidRDefault="00DA1018" w:rsidP="00D17AD0">
      <w:pPr>
        <w:shd w:val="clear" w:color="auto" w:fill="FFFFFF"/>
        <w:autoSpaceDE w:val="0"/>
        <w:autoSpaceDN w:val="0"/>
        <w:adjustRightInd w:val="0"/>
        <w:ind w:firstLine="709"/>
        <w:jc w:val="both"/>
        <w:rPr>
          <w:sz w:val="28"/>
        </w:rPr>
        <w:sectPr w:rsidR="00DA1018" w:rsidSect="00D17AD0">
          <w:pgSz w:w="16838" w:h="11906" w:orient="landscape"/>
          <w:pgMar w:top="851" w:right="1134" w:bottom="1701" w:left="1134" w:header="708" w:footer="708" w:gutter="0"/>
          <w:cols w:space="708"/>
          <w:docGrid w:linePitch="360"/>
        </w:sectPr>
      </w:pPr>
    </w:p>
    <w:p w:rsidR="001D7F94" w:rsidRPr="00AF03F0" w:rsidRDefault="001D7F94" w:rsidP="001D7F94">
      <w:pPr>
        <w:jc w:val="center"/>
        <w:rPr>
          <w:b/>
          <w:sz w:val="28"/>
        </w:rPr>
      </w:pPr>
      <w:r w:rsidRPr="000D1C65">
        <w:rPr>
          <w:b/>
          <w:sz w:val="28"/>
        </w:rPr>
        <w:lastRenderedPageBreak/>
        <w:t>2.</w:t>
      </w:r>
      <w:r w:rsidR="00EB0933">
        <w:rPr>
          <w:b/>
          <w:sz w:val="28"/>
        </w:rPr>
        <w:t>5</w:t>
      </w:r>
      <w:r w:rsidRPr="000D1C65">
        <w:rPr>
          <w:b/>
          <w:sz w:val="28"/>
        </w:rPr>
        <w:t xml:space="preserve"> Взаимодействие участников образовательного процесса.</w:t>
      </w:r>
    </w:p>
    <w:p w:rsidR="001D7F94" w:rsidRPr="00D52633" w:rsidRDefault="001D7F94" w:rsidP="001D7F94">
      <w:pPr>
        <w:ind w:firstLine="709"/>
        <w:jc w:val="both"/>
        <w:rPr>
          <w:sz w:val="28"/>
          <w:szCs w:val="28"/>
        </w:rPr>
      </w:pPr>
      <w:r w:rsidRPr="00D52633">
        <w:rPr>
          <w:sz w:val="28"/>
          <w:szCs w:val="28"/>
        </w:rPr>
        <w:t xml:space="preserve">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w:t>
      </w:r>
    </w:p>
    <w:p w:rsidR="001D7F94" w:rsidRDefault="001D7F94" w:rsidP="001D7F94">
      <w:pPr>
        <w:ind w:firstLine="709"/>
        <w:jc w:val="both"/>
        <w:rPr>
          <w:sz w:val="28"/>
          <w:szCs w:val="28"/>
        </w:rPr>
      </w:pPr>
      <w:r w:rsidRPr="00D52633">
        <w:rPr>
          <w:sz w:val="28"/>
          <w:szCs w:val="28"/>
        </w:rPr>
        <w:t xml:space="preserve">В детском саду создана служба, осуществляющая </w:t>
      </w:r>
      <w:proofErr w:type="spellStart"/>
      <w:r w:rsidRPr="00D52633">
        <w:rPr>
          <w:sz w:val="28"/>
          <w:szCs w:val="28"/>
        </w:rPr>
        <w:t>психолого-медико-педагогическое</w:t>
      </w:r>
      <w:proofErr w:type="spellEnd"/>
      <w:r w:rsidRPr="00D52633">
        <w:rPr>
          <w:sz w:val="28"/>
          <w:szCs w:val="28"/>
        </w:rPr>
        <w:t xml:space="preserve"> сопровождение детей с ОНР, которая ведет ребенка на протяжении всего его обучения. В нее входят следующие  специалисты: логопеды, воспит</w:t>
      </w:r>
      <w:r>
        <w:rPr>
          <w:sz w:val="28"/>
          <w:szCs w:val="28"/>
        </w:rPr>
        <w:t>атели, музыкальный руководитель,</w:t>
      </w:r>
      <w:r w:rsidRPr="00D52633">
        <w:rPr>
          <w:sz w:val="28"/>
          <w:szCs w:val="28"/>
        </w:rPr>
        <w:t xml:space="preserve"> воспитатель по </w:t>
      </w:r>
      <w:proofErr w:type="gramStart"/>
      <w:r w:rsidRPr="00D52633">
        <w:rPr>
          <w:sz w:val="28"/>
          <w:szCs w:val="28"/>
        </w:rPr>
        <w:t>ИЗО</w:t>
      </w:r>
      <w:proofErr w:type="gramEnd"/>
      <w:r w:rsidRPr="00D52633">
        <w:rPr>
          <w:sz w:val="28"/>
          <w:szCs w:val="28"/>
        </w:rPr>
        <w:t>, воспита</w:t>
      </w:r>
      <w:r>
        <w:rPr>
          <w:sz w:val="28"/>
          <w:szCs w:val="28"/>
        </w:rPr>
        <w:t xml:space="preserve">тель по ФИЗО, педагог психолог и </w:t>
      </w:r>
      <w:r w:rsidRPr="00D52633">
        <w:rPr>
          <w:sz w:val="28"/>
          <w:szCs w:val="28"/>
        </w:rPr>
        <w:t>медицинские работники. Тесное взаимодействие  участников коррекционного процесса позволяет обеспечить единый речевой режим, разработать интегрированной коррекционно-развивающий календарно-тематический план, построенный на основе комплексной диагностики, а также создать индивидуальные образовательные  маршруты.</w:t>
      </w:r>
    </w:p>
    <w:p w:rsidR="00DA1018" w:rsidRDefault="00DA1018" w:rsidP="00D17AD0">
      <w:pPr>
        <w:jc w:val="center"/>
        <w:rPr>
          <w:b/>
          <w:bCs/>
          <w:sz w:val="28"/>
          <w:szCs w:val="28"/>
        </w:rPr>
      </w:pPr>
      <w:r>
        <w:rPr>
          <w:b/>
          <w:bCs/>
          <w:sz w:val="28"/>
          <w:szCs w:val="28"/>
        </w:rPr>
        <w:t>П</w:t>
      </w:r>
      <w:r w:rsidRPr="00F60D7E">
        <w:rPr>
          <w:b/>
          <w:bCs/>
          <w:sz w:val="28"/>
          <w:szCs w:val="28"/>
        </w:rPr>
        <w:t>ерспективный план взаимодействия специалистов</w:t>
      </w:r>
    </w:p>
    <w:p w:rsidR="00DA1018" w:rsidRPr="00F60D7E" w:rsidRDefault="00DA1018" w:rsidP="00D17AD0">
      <w:pPr>
        <w:jc w:val="center"/>
        <w:rPr>
          <w:b/>
          <w:bCs/>
          <w:sz w:val="28"/>
          <w:szCs w:val="28"/>
        </w:rPr>
      </w:pPr>
      <w:r w:rsidRPr="00F60D7E">
        <w:rPr>
          <w:b/>
          <w:bCs/>
          <w:sz w:val="28"/>
          <w:szCs w:val="28"/>
        </w:rPr>
        <w:t xml:space="preserve"> в коррекционно-разви</w:t>
      </w:r>
      <w:r>
        <w:rPr>
          <w:b/>
          <w:bCs/>
          <w:sz w:val="28"/>
          <w:szCs w:val="28"/>
        </w:rPr>
        <w:t xml:space="preserve">вающей работе для детей среднего </w:t>
      </w:r>
      <w:r w:rsidRPr="00F60D7E">
        <w:rPr>
          <w:b/>
          <w:bCs/>
          <w:sz w:val="28"/>
          <w:szCs w:val="28"/>
        </w:rPr>
        <w:t xml:space="preserve"> дошкольного возраста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2977"/>
        <w:gridCol w:w="2977"/>
        <w:gridCol w:w="2982"/>
        <w:gridCol w:w="2978"/>
      </w:tblGrid>
      <w:tr w:rsidR="00DA1018" w:rsidRPr="001D7F94" w:rsidTr="007F32AE">
        <w:tc>
          <w:tcPr>
            <w:tcW w:w="15352" w:type="dxa"/>
            <w:gridSpan w:val="5"/>
          </w:tcPr>
          <w:p w:rsidR="00DA1018" w:rsidRPr="001D7F94" w:rsidRDefault="00DA1018" w:rsidP="00D17AD0">
            <w:pPr>
              <w:jc w:val="center"/>
              <w:rPr>
                <w:b/>
                <w:bCs/>
              </w:rPr>
            </w:pPr>
            <w:r w:rsidRPr="001D7F94">
              <w:rPr>
                <w:b/>
                <w:bCs/>
                <w:sz w:val="22"/>
                <w:szCs w:val="22"/>
              </w:rPr>
              <w:t>Содержание работы</w:t>
            </w:r>
          </w:p>
        </w:tc>
      </w:tr>
      <w:tr w:rsidR="00DA1018" w:rsidRPr="001D7F94" w:rsidTr="007F32AE">
        <w:tc>
          <w:tcPr>
            <w:tcW w:w="3070" w:type="dxa"/>
          </w:tcPr>
          <w:p w:rsidR="00DA1018" w:rsidRPr="001D7F94" w:rsidRDefault="00DA1018" w:rsidP="00D17AD0">
            <w:pPr>
              <w:rPr>
                <w:b/>
                <w:bCs/>
              </w:rPr>
            </w:pPr>
            <w:r w:rsidRPr="001D7F94">
              <w:rPr>
                <w:b/>
                <w:bCs/>
                <w:sz w:val="22"/>
                <w:szCs w:val="22"/>
              </w:rPr>
              <w:t xml:space="preserve">          Логопед</w:t>
            </w:r>
          </w:p>
        </w:tc>
        <w:tc>
          <w:tcPr>
            <w:tcW w:w="3070" w:type="dxa"/>
          </w:tcPr>
          <w:p w:rsidR="00DA1018" w:rsidRPr="001D7F94" w:rsidRDefault="00DA1018" w:rsidP="00D17AD0">
            <w:pPr>
              <w:jc w:val="center"/>
              <w:rPr>
                <w:b/>
                <w:bCs/>
              </w:rPr>
            </w:pPr>
            <w:r w:rsidRPr="001D7F94">
              <w:rPr>
                <w:b/>
                <w:bCs/>
                <w:sz w:val="22"/>
                <w:szCs w:val="22"/>
              </w:rPr>
              <w:t>Воспитатель</w:t>
            </w:r>
          </w:p>
        </w:tc>
        <w:tc>
          <w:tcPr>
            <w:tcW w:w="3070" w:type="dxa"/>
          </w:tcPr>
          <w:p w:rsidR="00DA1018" w:rsidRPr="001D7F94" w:rsidRDefault="00DA1018" w:rsidP="00D17AD0">
            <w:pPr>
              <w:jc w:val="center"/>
              <w:rPr>
                <w:b/>
                <w:bCs/>
              </w:rPr>
            </w:pPr>
            <w:r w:rsidRPr="001D7F94">
              <w:rPr>
                <w:b/>
                <w:bCs/>
                <w:sz w:val="22"/>
                <w:szCs w:val="22"/>
              </w:rPr>
              <w:t>Психолог</w:t>
            </w:r>
          </w:p>
        </w:tc>
        <w:tc>
          <w:tcPr>
            <w:tcW w:w="3071" w:type="dxa"/>
          </w:tcPr>
          <w:p w:rsidR="00DA1018" w:rsidRPr="001D7F94" w:rsidRDefault="00DA1018" w:rsidP="00D17AD0">
            <w:pPr>
              <w:jc w:val="center"/>
              <w:rPr>
                <w:b/>
                <w:bCs/>
              </w:rPr>
            </w:pPr>
            <w:r w:rsidRPr="001D7F94">
              <w:rPr>
                <w:b/>
                <w:bCs/>
                <w:sz w:val="22"/>
                <w:szCs w:val="22"/>
              </w:rPr>
              <w:t>Музыкальный руководитель</w:t>
            </w:r>
          </w:p>
        </w:tc>
        <w:tc>
          <w:tcPr>
            <w:tcW w:w="3071" w:type="dxa"/>
          </w:tcPr>
          <w:p w:rsidR="00DA1018" w:rsidRPr="001D7F94" w:rsidRDefault="00DA1018" w:rsidP="00D17AD0">
            <w:pPr>
              <w:jc w:val="center"/>
              <w:rPr>
                <w:b/>
                <w:bCs/>
              </w:rPr>
            </w:pPr>
            <w:r w:rsidRPr="001D7F94">
              <w:rPr>
                <w:b/>
                <w:bCs/>
                <w:sz w:val="22"/>
                <w:szCs w:val="22"/>
              </w:rPr>
              <w:t>Воспитатель по ФИЗО</w:t>
            </w:r>
          </w:p>
        </w:tc>
      </w:tr>
      <w:tr w:rsidR="00DA1018" w:rsidRPr="001D7F94" w:rsidTr="007F32AE">
        <w:tc>
          <w:tcPr>
            <w:tcW w:w="15352" w:type="dxa"/>
            <w:gridSpan w:val="5"/>
          </w:tcPr>
          <w:p w:rsidR="00DA1018" w:rsidRPr="001D7F94" w:rsidRDefault="00DA1018" w:rsidP="00D17AD0">
            <w:pPr>
              <w:jc w:val="center"/>
              <w:rPr>
                <w:b/>
                <w:bCs/>
              </w:rPr>
            </w:pPr>
            <w:r w:rsidRPr="001D7F94">
              <w:rPr>
                <w:b/>
                <w:bCs/>
                <w:sz w:val="22"/>
                <w:szCs w:val="22"/>
              </w:rPr>
              <w:t>ОБСЛЕДОВАНИЕ</w:t>
            </w:r>
          </w:p>
        </w:tc>
      </w:tr>
      <w:tr w:rsidR="00DA1018" w:rsidRPr="001D7F94" w:rsidTr="007F32AE">
        <w:tc>
          <w:tcPr>
            <w:tcW w:w="3070" w:type="dxa"/>
          </w:tcPr>
          <w:p w:rsidR="00DA1018" w:rsidRPr="001D7F94" w:rsidRDefault="00DA1018" w:rsidP="00D17AD0">
            <w:r w:rsidRPr="001D7F94">
              <w:rPr>
                <w:sz w:val="22"/>
                <w:szCs w:val="22"/>
              </w:rPr>
              <w:t xml:space="preserve">- грамматического строя родного языка </w:t>
            </w:r>
          </w:p>
          <w:p w:rsidR="00DA1018" w:rsidRPr="001D7F94" w:rsidRDefault="00DA1018" w:rsidP="00D17AD0">
            <w:r w:rsidRPr="001D7F94">
              <w:rPr>
                <w:sz w:val="22"/>
                <w:szCs w:val="22"/>
              </w:rPr>
              <w:t>- звукопроизношения</w:t>
            </w:r>
          </w:p>
          <w:p w:rsidR="00DA1018" w:rsidRPr="001D7F94" w:rsidRDefault="00DA1018" w:rsidP="00D17AD0">
            <w:r w:rsidRPr="001D7F94">
              <w:rPr>
                <w:sz w:val="22"/>
                <w:szCs w:val="22"/>
              </w:rPr>
              <w:t>- словаря</w:t>
            </w:r>
          </w:p>
          <w:p w:rsidR="00DA1018" w:rsidRPr="001D7F94" w:rsidRDefault="00DA1018" w:rsidP="00D17AD0">
            <w:r w:rsidRPr="001D7F94">
              <w:rPr>
                <w:sz w:val="22"/>
                <w:szCs w:val="22"/>
              </w:rPr>
              <w:t>- состояния связной речи</w:t>
            </w:r>
          </w:p>
          <w:p w:rsidR="00DA1018" w:rsidRPr="001D7F94" w:rsidRDefault="00DA1018" w:rsidP="00D17AD0">
            <w:r w:rsidRPr="001D7F94">
              <w:rPr>
                <w:sz w:val="22"/>
                <w:szCs w:val="22"/>
              </w:rPr>
              <w:t xml:space="preserve">- мелкой моторики и </w:t>
            </w:r>
          </w:p>
          <w:p w:rsidR="00DA1018" w:rsidRPr="001D7F94" w:rsidRDefault="00DA1018" w:rsidP="00D17AD0">
            <w:r w:rsidRPr="001D7F94">
              <w:rPr>
                <w:sz w:val="22"/>
                <w:szCs w:val="22"/>
              </w:rPr>
              <w:t>мимической артикуляции</w:t>
            </w:r>
          </w:p>
          <w:p w:rsidR="00DA1018" w:rsidRPr="001D7F94" w:rsidRDefault="00DA1018" w:rsidP="00D17AD0">
            <w:r w:rsidRPr="001D7F94">
              <w:rPr>
                <w:sz w:val="22"/>
                <w:szCs w:val="22"/>
              </w:rPr>
              <w:t>- фонематического слуха</w:t>
            </w:r>
          </w:p>
          <w:p w:rsidR="00DA1018" w:rsidRPr="001D7F94" w:rsidRDefault="00DA1018" w:rsidP="00D17AD0">
            <w:r w:rsidRPr="001D7F94">
              <w:rPr>
                <w:sz w:val="22"/>
                <w:szCs w:val="22"/>
              </w:rPr>
              <w:t>- состояния психического развития: внимания, памяти, мышления</w:t>
            </w:r>
          </w:p>
        </w:tc>
        <w:tc>
          <w:tcPr>
            <w:tcW w:w="3070" w:type="dxa"/>
          </w:tcPr>
          <w:p w:rsidR="00DA1018" w:rsidRPr="001D7F94" w:rsidRDefault="00DA1018" w:rsidP="00D17AD0">
            <w:r w:rsidRPr="001D7F94">
              <w:rPr>
                <w:sz w:val="22"/>
                <w:szCs w:val="22"/>
              </w:rPr>
              <w:t>- развития элементарных математических представлений</w:t>
            </w:r>
          </w:p>
          <w:p w:rsidR="00DA1018" w:rsidRPr="001D7F94" w:rsidRDefault="00DA1018" w:rsidP="00D17AD0">
            <w:r w:rsidRPr="001D7F94">
              <w:rPr>
                <w:sz w:val="22"/>
                <w:szCs w:val="22"/>
              </w:rPr>
              <w:t>- словаря</w:t>
            </w:r>
          </w:p>
          <w:p w:rsidR="00DA1018" w:rsidRPr="001D7F94" w:rsidRDefault="00DA1018" w:rsidP="00D17AD0">
            <w:r w:rsidRPr="001D7F94">
              <w:rPr>
                <w:sz w:val="22"/>
                <w:szCs w:val="22"/>
              </w:rPr>
              <w:t>- рисования</w:t>
            </w:r>
          </w:p>
          <w:p w:rsidR="00DA1018" w:rsidRPr="001D7F94" w:rsidRDefault="00DA1018" w:rsidP="00D17AD0">
            <w:r w:rsidRPr="001D7F94">
              <w:rPr>
                <w:sz w:val="22"/>
                <w:szCs w:val="22"/>
              </w:rPr>
              <w:t>- лепки и аппликации</w:t>
            </w:r>
          </w:p>
          <w:p w:rsidR="00DA1018" w:rsidRPr="001D7F94" w:rsidRDefault="00DA1018" w:rsidP="00D17AD0">
            <w:r w:rsidRPr="001D7F94">
              <w:rPr>
                <w:sz w:val="22"/>
                <w:szCs w:val="22"/>
              </w:rPr>
              <w:t>- конструирования</w:t>
            </w:r>
          </w:p>
          <w:p w:rsidR="00DA1018" w:rsidRPr="001D7F94" w:rsidRDefault="00DA1018" w:rsidP="00D17AD0">
            <w:r w:rsidRPr="001D7F94">
              <w:rPr>
                <w:sz w:val="22"/>
                <w:szCs w:val="22"/>
              </w:rPr>
              <w:t>- моторных навыков</w:t>
            </w:r>
          </w:p>
          <w:p w:rsidR="00DA1018" w:rsidRPr="001D7F94" w:rsidRDefault="00DA1018" w:rsidP="00D17AD0">
            <w:r w:rsidRPr="001D7F94">
              <w:rPr>
                <w:sz w:val="22"/>
                <w:szCs w:val="22"/>
              </w:rPr>
              <w:t>- самообслуживания</w:t>
            </w:r>
          </w:p>
          <w:p w:rsidR="00DA1018" w:rsidRPr="001D7F94" w:rsidRDefault="00DA1018" w:rsidP="00D17AD0">
            <w:r w:rsidRPr="001D7F94">
              <w:rPr>
                <w:sz w:val="22"/>
                <w:szCs w:val="22"/>
              </w:rPr>
              <w:t>- игры</w:t>
            </w:r>
          </w:p>
        </w:tc>
        <w:tc>
          <w:tcPr>
            <w:tcW w:w="3070" w:type="dxa"/>
          </w:tcPr>
          <w:p w:rsidR="00DA1018" w:rsidRPr="001D7F94" w:rsidRDefault="00DA1018" w:rsidP="00D17AD0">
            <w:r w:rsidRPr="001D7F94">
              <w:rPr>
                <w:sz w:val="22"/>
                <w:szCs w:val="22"/>
              </w:rPr>
              <w:t>- эмоционально-волевой сферы</w:t>
            </w:r>
          </w:p>
          <w:p w:rsidR="00DA1018" w:rsidRPr="001D7F94" w:rsidRDefault="00DA1018" w:rsidP="00D17AD0">
            <w:r w:rsidRPr="001D7F94">
              <w:rPr>
                <w:sz w:val="22"/>
                <w:szCs w:val="22"/>
              </w:rPr>
              <w:t xml:space="preserve">- межличностных взаимоотношений </w:t>
            </w:r>
          </w:p>
          <w:p w:rsidR="00DA1018" w:rsidRPr="001D7F94" w:rsidRDefault="00DA1018" w:rsidP="00D17AD0">
            <w:r w:rsidRPr="001D7F94">
              <w:rPr>
                <w:sz w:val="22"/>
                <w:szCs w:val="22"/>
              </w:rPr>
              <w:t>- познавательной деятельности</w:t>
            </w:r>
          </w:p>
          <w:p w:rsidR="00DA1018" w:rsidRPr="001D7F94" w:rsidRDefault="00DA1018" w:rsidP="00D17AD0">
            <w:r w:rsidRPr="001D7F94">
              <w:rPr>
                <w:sz w:val="22"/>
                <w:szCs w:val="22"/>
              </w:rPr>
              <w:t>- состояния психического развития: внимания, памяти, мышления</w:t>
            </w:r>
          </w:p>
        </w:tc>
        <w:tc>
          <w:tcPr>
            <w:tcW w:w="3071" w:type="dxa"/>
          </w:tcPr>
          <w:p w:rsidR="00DA1018" w:rsidRPr="001D7F94" w:rsidRDefault="00DA1018" w:rsidP="00D17AD0">
            <w:pPr>
              <w:rPr>
                <w:b/>
                <w:bCs/>
              </w:rPr>
            </w:pPr>
            <w:r w:rsidRPr="001D7F94">
              <w:rPr>
                <w:b/>
                <w:bCs/>
                <w:sz w:val="22"/>
                <w:szCs w:val="22"/>
              </w:rPr>
              <w:t>по параметрам:</w:t>
            </w:r>
          </w:p>
          <w:p w:rsidR="00DA1018" w:rsidRPr="001D7F94" w:rsidRDefault="00DA1018" w:rsidP="00D17AD0">
            <w:r w:rsidRPr="001D7F94">
              <w:rPr>
                <w:sz w:val="22"/>
                <w:szCs w:val="22"/>
              </w:rPr>
              <w:t>- слушание музыки</w:t>
            </w:r>
          </w:p>
          <w:p w:rsidR="00DA1018" w:rsidRPr="001D7F94" w:rsidRDefault="00DA1018" w:rsidP="00D17AD0">
            <w:r w:rsidRPr="001D7F94">
              <w:rPr>
                <w:sz w:val="22"/>
                <w:szCs w:val="22"/>
              </w:rPr>
              <w:t>- певческие навыки</w:t>
            </w:r>
          </w:p>
          <w:p w:rsidR="00DA1018" w:rsidRPr="001D7F94" w:rsidRDefault="00DA1018" w:rsidP="00D17AD0">
            <w:r w:rsidRPr="001D7F94">
              <w:rPr>
                <w:sz w:val="22"/>
                <w:szCs w:val="22"/>
              </w:rPr>
              <w:t>- движения под музыку</w:t>
            </w:r>
          </w:p>
          <w:p w:rsidR="00DA1018" w:rsidRPr="001D7F94" w:rsidRDefault="00DA1018" w:rsidP="00D17AD0">
            <w:r w:rsidRPr="001D7F94">
              <w:rPr>
                <w:sz w:val="22"/>
                <w:szCs w:val="22"/>
              </w:rPr>
              <w:t>- выразительность выполнения танцевальных движений</w:t>
            </w:r>
          </w:p>
          <w:p w:rsidR="00DA1018" w:rsidRPr="001D7F94" w:rsidRDefault="00DA1018" w:rsidP="00D17AD0">
            <w:r w:rsidRPr="001D7F94">
              <w:rPr>
                <w:sz w:val="22"/>
                <w:szCs w:val="22"/>
              </w:rPr>
              <w:t>- внятность выполнения танцевальных движений</w:t>
            </w:r>
          </w:p>
          <w:p w:rsidR="00DA1018" w:rsidRPr="001D7F94" w:rsidRDefault="00DA1018" w:rsidP="00D17AD0">
            <w:r w:rsidRPr="001D7F94">
              <w:rPr>
                <w:sz w:val="22"/>
                <w:szCs w:val="22"/>
              </w:rPr>
              <w:t>- правильность передачи мелодии</w:t>
            </w:r>
          </w:p>
        </w:tc>
        <w:tc>
          <w:tcPr>
            <w:tcW w:w="3071" w:type="dxa"/>
          </w:tcPr>
          <w:p w:rsidR="00DA1018" w:rsidRPr="001D7F94" w:rsidRDefault="00DA1018" w:rsidP="00D17AD0">
            <w:pPr>
              <w:rPr>
                <w:b/>
                <w:bCs/>
              </w:rPr>
            </w:pPr>
            <w:r w:rsidRPr="001D7F94">
              <w:rPr>
                <w:b/>
                <w:bCs/>
                <w:sz w:val="22"/>
                <w:szCs w:val="22"/>
              </w:rPr>
              <w:t>по параметрам:</w:t>
            </w:r>
          </w:p>
          <w:p w:rsidR="00DA1018" w:rsidRPr="001D7F94" w:rsidRDefault="00DA1018" w:rsidP="00D17AD0">
            <w:r w:rsidRPr="001D7F94">
              <w:rPr>
                <w:sz w:val="22"/>
                <w:szCs w:val="22"/>
              </w:rPr>
              <w:t>- моторные навыки:</w:t>
            </w:r>
          </w:p>
          <w:p w:rsidR="00DA1018" w:rsidRPr="001D7F94" w:rsidRDefault="00DA1018" w:rsidP="00D17AD0">
            <w:r w:rsidRPr="001D7F94">
              <w:rPr>
                <w:sz w:val="22"/>
                <w:szCs w:val="22"/>
              </w:rPr>
              <w:t>прыжки, лазание, равновесие</w:t>
            </w:r>
          </w:p>
          <w:p w:rsidR="00DA1018" w:rsidRPr="001D7F94" w:rsidRDefault="00DA1018" w:rsidP="00D17AD0">
            <w:r w:rsidRPr="001D7F94">
              <w:rPr>
                <w:sz w:val="22"/>
                <w:szCs w:val="22"/>
              </w:rPr>
              <w:t>- игра</w:t>
            </w:r>
          </w:p>
        </w:tc>
      </w:tr>
      <w:tr w:rsidR="00DA1018" w:rsidRPr="001D7F94" w:rsidTr="007F32AE">
        <w:tc>
          <w:tcPr>
            <w:tcW w:w="15352" w:type="dxa"/>
            <w:gridSpan w:val="5"/>
          </w:tcPr>
          <w:p w:rsidR="00DA1018" w:rsidRPr="001D7F94" w:rsidRDefault="00DA1018" w:rsidP="00D17AD0">
            <w:pPr>
              <w:jc w:val="center"/>
              <w:rPr>
                <w:b/>
                <w:bCs/>
              </w:rPr>
            </w:pPr>
            <w:r w:rsidRPr="001D7F94">
              <w:rPr>
                <w:b/>
                <w:bCs/>
                <w:sz w:val="22"/>
                <w:szCs w:val="22"/>
              </w:rPr>
              <w:t>ПОДГОТОВИТЕЛЬНЫЙ ЭТАП</w:t>
            </w:r>
          </w:p>
        </w:tc>
      </w:tr>
      <w:tr w:rsidR="00DA1018" w:rsidRPr="001D7F94" w:rsidTr="007F32AE">
        <w:tc>
          <w:tcPr>
            <w:tcW w:w="3070" w:type="dxa"/>
          </w:tcPr>
          <w:p w:rsidR="00DA1018" w:rsidRPr="001D7F94" w:rsidRDefault="00DA1018" w:rsidP="00D17AD0">
            <w:r w:rsidRPr="001D7F94">
              <w:rPr>
                <w:sz w:val="22"/>
                <w:szCs w:val="22"/>
              </w:rPr>
              <w:t>-формирование произвольных форм деятельности и осознанного отношения к занятиям;</w:t>
            </w:r>
          </w:p>
          <w:p w:rsidR="00DA1018" w:rsidRPr="001D7F94" w:rsidRDefault="00DA1018" w:rsidP="00D17AD0">
            <w:r w:rsidRPr="001D7F94">
              <w:rPr>
                <w:sz w:val="22"/>
                <w:szCs w:val="22"/>
              </w:rPr>
              <w:t>-развитие понимания устной речи;</w:t>
            </w:r>
          </w:p>
          <w:p w:rsidR="00DA1018" w:rsidRPr="001D7F94" w:rsidRDefault="00DA1018" w:rsidP="00D17AD0">
            <w:r w:rsidRPr="001D7F94">
              <w:rPr>
                <w:sz w:val="22"/>
                <w:szCs w:val="22"/>
              </w:rPr>
              <w:lastRenderedPageBreak/>
              <w:t>-подготовка к овладению диалогической формой общения;</w:t>
            </w:r>
          </w:p>
          <w:p w:rsidR="00DA1018" w:rsidRPr="001D7F94" w:rsidRDefault="00DA1018" w:rsidP="00D17AD0">
            <w:r w:rsidRPr="001D7F94">
              <w:rPr>
                <w:sz w:val="22"/>
                <w:szCs w:val="22"/>
              </w:rPr>
              <w:t xml:space="preserve">-развитие моторики.    </w:t>
            </w:r>
          </w:p>
        </w:tc>
        <w:tc>
          <w:tcPr>
            <w:tcW w:w="3070" w:type="dxa"/>
          </w:tcPr>
          <w:p w:rsidR="00DA1018" w:rsidRPr="001D7F94" w:rsidRDefault="00DA1018" w:rsidP="00D17AD0">
            <w:r w:rsidRPr="001D7F94">
              <w:rPr>
                <w:sz w:val="22"/>
                <w:szCs w:val="22"/>
              </w:rPr>
              <w:lastRenderedPageBreak/>
              <w:t>формирование произвольных форм деятельности и осознанного отношения к занятиям;</w:t>
            </w:r>
          </w:p>
        </w:tc>
        <w:tc>
          <w:tcPr>
            <w:tcW w:w="3070" w:type="dxa"/>
          </w:tcPr>
          <w:p w:rsidR="00DA1018" w:rsidRPr="001D7F94" w:rsidRDefault="00DA1018" w:rsidP="00D17AD0">
            <w:r w:rsidRPr="001D7F94">
              <w:rPr>
                <w:sz w:val="22"/>
                <w:szCs w:val="22"/>
              </w:rPr>
              <w:t>-формирование произвольных форм деятельности и осознанного отношения к занятиям;</w:t>
            </w:r>
          </w:p>
          <w:p w:rsidR="00DA1018" w:rsidRPr="001D7F94" w:rsidRDefault="00DA1018" w:rsidP="00D17AD0"/>
          <w:p w:rsidR="00DA1018" w:rsidRPr="001D7F94" w:rsidRDefault="00DA1018" w:rsidP="00D17AD0"/>
          <w:p w:rsidR="00DA1018" w:rsidRPr="001D7F94" w:rsidRDefault="00DA1018" w:rsidP="00D17AD0"/>
          <w:p w:rsidR="00DA1018" w:rsidRPr="001D7F94" w:rsidRDefault="00DA1018" w:rsidP="00D17AD0"/>
          <w:p w:rsidR="00DA1018" w:rsidRPr="001D7F94" w:rsidRDefault="00DA1018" w:rsidP="00D17AD0"/>
          <w:p w:rsidR="00DA1018" w:rsidRPr="001D7F94" w:rsidRDefault="00DA1018" w:rsidP="00D17AD0"/>
        </w:tc>
        <w:tc>
          <w:tcPr>
            <w:tcW w:w="3071" w:type="dxa"/>
          </w:tcPr>
          <w:p w:rsidR="00DA1018" w:rsidRPr="001D7F94" w:rsidRDefault="00DA1018" w:rsidP="00D17AD0">
            <w:r w:rsidRPr="001D7F94">
              <w:rPr>
                <w:sz w:val="22"/>
                <w:szCs w:val="22"/>
              </w:rPr>
              <w:lastRenderedPageBreak/>
              <w:t>формирование произвольных форм деятельности и осознанного отношения к занятиям;</w:t>
            </w:r>
          </w:p>
        </w:tc>
        <w:tc>
          <w:tcPr>
            <w:tcW w:w="3071" w:type="dxa"/>
          </w:tcPr>
          <w:p w:rsidR="00DA1018" w:rsidRPr="001D7F94" w:rsidRDefault="00DA1018" w:rsidP="00D17AD0">
            <w:r w:rsidRPr="001D7F94">
              <w:rPr>
                <w:sz w:val="22"/>
                <w:szCs w:val="22"/>
              </w:rPr>
              <w:t>формирование произвольных форм деятельности и осознанного отношения к занятиям;</w:t>
            </w:r>
          </w:p>
        </w:tc>
      </w:tr>
      <w:tr w:rsidR="00DA1018" w:rsidRPr="001D7F94" w:rsidTr="007F32AE">
        <w:tc>
          <w:tcPr>
            <w:tcW w:w="15352" w:type="dxa"/>
            <w:gridSpan w:val="5"/>
          </w:tcPr>
          <w:p w:rsidR="00DA1018" w:rsidRPr="001D7F94" w:rsidRDefault="00DA1018" w:rsidP="00D17AD0">
            <w:pPr>
              <w:jc w:val="center"/>
              <w:rPr>
                <w:b/>
                <w:bCs/>
              </w:rPr>
            </w:pPr>
            <w:r w:rsidRPr="001D7F94">
              <w:rPr>
                <w:b/>
                <w:bCs/>
                <w:sz w:val="22"/>
                <w:szCs w:val="22"/>
              </w:rPr>
              <w:lastRenderedPageBreak/>
              <w:t>ОСНОВНОЙ ЭТАП</w:t>
            </w:r>
          </w:p>
        </w:tc>
      </w:tr>
      <w:tr w:rsidR="00DA1018" w:rsidRPr="001D7F94" w:rsidTr="007F32AE">
        <w:tc>
          <w:tcPr>
            <w:tcW w:w="3070" w:type="dxa"/>
          </w:tcPr>
          <w:p w:rsidR="00DA1018" w:rsidRPr="001D7F94" w:rsidRDefault="00DA1018" w:rsidP="00D17AD0">
            <w:pPr>
              <w:rPr>
                <w:b/>
                <w:bCs/>
              </w:rPr>
            </w:pPr>
            <w:r w:rsidRPr="001D7F94">
              <w:rPr>
                <w:b/>
                <w:bCs/>
                <w:sz w:val="22"/>
                <w:szCs w:val="22"/>
              </w:rPr>
              <w:t>Развитие общей моторики:</w:t>
            </w:r>
          </w:p>
          <w:p w:rsidR="00DA1018" w:rsidRPr="001D7F94" w:rsidRDefault="00DA1018" w:rsidP="00D17AD0">
            <w:r w:rsidRPr="001D7F94">
              <w:rPr>
                <w:sz w:val="22"/>
                <w:szCs w:val="22"/>
              </w:rPr>
              <w:t>- выполнение гимнастических упражнений;</w:t>
            </w:r>
          </w:p>
          <w:p w:rsidR="00DA1018" w:rsidRPr="001D7F94" w:rsidRDefault="00DA1018" w:rsidP="00D17AD0">
            <w:r w:rsidRPr="001D7F94">
              <w:rPr>
                <w:sz w:val="22"/>
                <w:szCs w:val="22"/>
              </w:rPr>
              <w:t>- игры для развития координации и чувства ритма;</w:t>
            </w:r>
          </w:p>
          <w:p w:rsidR="00DA1018" w:rsidRPr="001D7F94" w:rsidRDefault="00DA1018" w:rsidP="00D17AD0">
            <w:r w:rsidRPr="001D7F94">
              <w:rPr>
                <w:sz w:val="22"/>
                <w:szCs w:val="22"/>
              </w:rPr>
              <w:t>- упражнения мышц плечевого пояса, шеи и глотки;</w:t>
            </w:r>
          </w:p>
          <w:p w:rsidR="00DA1018" w:rsidRPr="001D7F94" w:rsidRDefault="00DA1018" w:rsidP="00D17AD0">
            <w:pPr>
              <w:rPr>
                <w:b/>
                <w:bCs/>
              </w:rPr>
            </w:pPr>
            <w:r w:rsidRPr="001D7F94">
              <w:rPr>
                <w:b/>
                <w:bCs/>
                <w:sz w:val="22"/>
                <w:szCs w:val="22"/>
              </w:rPr>
              <w:t>Речь с движениями;</w:t>
            </w:r>
          </w:p>
          <w:p w:rsidR="00DA1018" w:rsidRPr="001D7F94" w:rsidRDefault="00DA1018" w:rsidP="00D17AD0">
            <w:r w:rsidRPr="001D7F94">
              <w:rPr>
                <w:sz w:val="22"/>
                <w:szCs w:val="22"/>
              </w:rPr>
              <w:t>-релаксация  (расслабление, успокоение);</w:t>
            </w:r>
          </w:p>
          <w:p w:rsidR="00DA1018" w:rsidRPr="001D7F94" w:rsidRDefault="00DA1018" w:rsidP="00D17AD0">
            <w:r w:rsidRPr="001D7F94">
              <w:rPr>
                <w:sz w:val="22"/>
                <w:szCs w:val="22"/>
              </w:rPr>
              <w:t>-упражнения на ориентировку в пространстве;</w:t>
            </w:r>
          </w:p>
          <w:p w:rsidR="00DA1018" w:rsidRPr="001D7F94" w:rsidRDefault="00DA1018" w:rsidP="00D17AD0">
            <w:r w:rsidRPr="001D7F94">
              <w:rPr>
                <w:sz w:val="22"/>
                <w:szCs w:val="22"/>
              </w:rPr>
              <w:t>-упражнения на ориентировку в схеме тела.</w:t>
            </w:r>
          </w:p>
        </w:tc>
        <w:tc>
          <w:tcPr>
            <w:tcW w:w="3070" w:type="dxa"/>
          </w:tcPr>
          <w:p w:rsidR="00DA1018" w:rsidRPr="001D7F94" w:rsidRDefault="00DA1018" w:rsidP="00D17AD0">
            <w:pPr>
              <w:rPr>
                <w:b/>
                <w:bCs/>
              </w:rPr>
            </w:pPr>
            <w:r w:rsidRPr="001D7F94">
              <w:rPr>
                <w:b/>
                <w:bCs/>
                <w:sz w:val="22"/>
                <w:szCs w:val="22"/>
              </w:rPr>
              <w:t>Развитие общей моторики:</w:t>
            </w:r>
          </w:p>
          <w:p w:rsidR="00DA1018" w:rsidRPr="001D7F94" w:rsidRDefault="00DA1018" w:rsidP="00D17AD0">
            <w:r w:rsidRPr="001D7F94">
              <w:rPr>
                <w:sz w:val="22"/>
                <w:szCs w:val="22"/>
              </w:rPr>
              <w:t>- выполнение гимнастических упражнений;</w:t>
            </w:r>
          </w:p>
          <w:p w:rsidR="00DA1018" w:rsidRPr="001D7F94" w:rsidRDefault="00DA1018" w:rsidP="00D17AD0">
            <w:r w:rsidRPr="001D7F94">
              <w:rPr>
                <w:sz w:val="22"/>
                <w:szCs w:val="22"/>
              </w:rPr>
              <w:t>- игры для развития координации и чувства ритма;</w:t>
            </w:r>
          </w:p>
          <w:p w:rsidR="00DA1018" w:rsidRPr="001D7F94" w:rsidRDefault="00DA1018" w:rsidP="00D17AD0">
            <w:r w:rsidRPr="001D7F94">
              <w:rPr>
                <w:sz w:val="22"/>
                <w:szCs w:val="22"/>
              </w:rPr>
              <w:t xml:space="preserve">- упражнения мышц плечевого пояса, шеи и глотки; </w:t>
            </w:r>
          </w:p>
          <w:p w:rsidR="00DA1018" w:rsidRPr="001D7F94" w:rsidRDefault="00DA1018" w:rsidP="00D17AD0">
            <w:pPr>
              <w:rPr>
                <w:b/>
                <w:bCs/>
              </w:rPr>
            </w:pPr>
            <w:r w:rsidRPr="001D7F94">
              <w:rPr>
                <w:b/>
                <w:bCs/>
                <w:sz w:val="22"/>
                <w:szCs w:val="22"/>
              </w:rPr>
              <w:t>Речь с движениями.</w:t>
            </w:r>
          </w:p>
          <w:p w:rsidR="00DA1018" w:rsidRPr="001D7F94" w:rsidRDefault="00DA1018" w:rsidP="00D17AD0">
            <w:r w:rsidRPr="001D7F94">
              <w:rPr>
                <w:sz w:val="22"/>
                <w:szCs w:val="22"/>
              </w:rPr>
              <w:t>релаксация  (расслабление, успокоение).</w:t>
            </w:r>
          </w:p>
        </w:tc>
        <w:tc>
          <w:tcPr>
            <w:tcW w:w="3070" w:type="dxa"/>
          </w:tcPr>
          <w:p w:rsidR="00DA1018" w:rsidRPr="001D7F94" w:rsidRDefault="00DA1018" w:rsidP="00D17AD0">
            <w:pPr>
              <w:rPr>
                <w:b/>
                <w:bCs/>
              </w:rPr>
            </w:pPr>
            <w:r w:rsidRPr="001D7F94">
              <w:rPr>
                <w:b/>
                <w:bCs/>
                <w:sz w:val="22"/>
                <w:szCs w:val="22"/>
              </w:rPr>
              <w:t>Речь с движениями</w:t>
            </w:r>
          </w:p>
          <w:p w:rsidR="00DA1018" w:rsidRPr="001D7F94" w:rsidRDefault="00DA1018" w:rsidP="00D17AD0">
            <w:r w:rsidRPr="001D7F94">
              <w:rPr>
                <w:sz w:val="22"/>
                <w:szCs w:val="22"/>
              </w:rPr>
              <w:t>(элементы логоритмики)</w:t>
            </w:r>
          </w:p>
        </w:tc>
        <w:tc>
          <w:tcPr>
            <w:tcW w:w="3071" w:type="dxa"/>
          </w:tcPr>
          <w:p w:rsidR="00DA1018" w:rsidRPr="001D7F94" w:rsidRDefault="00DA1018" w:rsidP="00D17AD0">
            <w:pPr>
              <w:rPr>
                <w:b/>
                <w:bCs/>
              </w:rPr>
            </w:pPr>
            <w:r w:rsidRPr="001D7F94">
              <w:rPr>
                <w:b/>
                <w:bCs/>
                <w:sz w:val="22"/>
                <w:szCs w:val="22"/>
              </w:rPr>
              <w:t>Развитие общей моторики:</w:t>
            </w:r>
          </w:p>
          <w:p w:rsidR="00DA1018" w:rsidRPr="001D7F94" w:rsidRDefault="00DA1018" w:rsidP="00D17AD0">
            <w:r w:rsidRPr="001D7F94">
              <w:rPr>
                <w:sz w:val="22"/>
                <w:szCs w:val="22"/>
              </w:rPr>
              <w:t>- выполнение гимнастических упражнений;</w:t>
            </w:r>
          </w:p>
          <w:p w:rsidR="00DA1018" w:rsidRPr="001D7F94" w:rsidRDefault="00DA1018" w:rsidP="00D17AD0">
            <w:r w:rsidRPr="001D7F94">
              <w:rPr>
                <w:sz w:val="22"/>
                <w:szCs w:val="22"/>
              </w:rPr>
              <w:t>- игры для развития координации и чувства ритма;</w:t>
            </w:r>
          </w:p>
          <w:p w:rsidR="00DA1018" w:rsidRPr="001D7F94" w:rsidRDefault="00DA1018" w:rsidP="00D17AD0">
            <w:r w:rsidRPr="001D7F94">
              <w:rPr>
                <w:sz w:val="22"/>
                <w:szCs w:val="22"/>
              </w:rPr>
              <w:t>- упражнения мышц плечевого пояса, шеи и глотки;</w:t>
            </w:r>
          </w:p>
          <w:p w:rsidR="00DA1018" w:rsidRPr="001D7F94" w:rsidRDefault="00DA1018" w:rsidP="00D17AD0">
            <w:r w:rsidRPr="001D7F94">
              <w:rPr>
                <w:sz w:val="22"/>
                <w:szCs w:val="22"/>
              </w:rPr>
              <w:t xml:space="preserve"> </w:t>
            </w:r>
            <w:r w:rsidRPr="001D7F94">
              <w:rPr>
                <w:b/>
                <w:bCs/>
                <w:sz w:val="22"/>
                <w:szCs w:val="22"/>
              </w:rPr>
              <w:t>Речь с движениями</w:t>
            </w:r>
            <w:r w:rsidRPr="001D7F94">
              <w:rPr>
                <w:sz w:val="22"/>
                <w:szCs w:val="22"/>
              </w:rPr>
              <w:t xml:space="preserve">;  </w:t>
            </w:r>
          </w:p>
          <w:p w:rsidR="00DA1018" w:rsidRPr="001D7F94" w:rsidRDefault="00DA1018" w:rsidP="00D17AD0">
            <w:r w:rsidRPr="001D7F94">
              <w:rPr>
                <w:sz w:val="22"/>
                <w:szCs w:val="22"/>
              </w:rPr>
              <w:t>-релаксация  (расслабление, успокоение);</w:t>
            </w:r>
          </w:p>
          <w:p w:rsidR="00DA1018" w:rsidRPr="001D7F94" w:rsidRDefault="00DA1018" w:rsidP="00D17AD0">
            <w:r w:rsidRPr="001D7F94">
              <w:rPr>
                <w:sz w:val="22"/>
                <w:szCs w:val="22"/>
              </w:rPr>
              <w:t>упражнения на ориентировку в пространстве;</w:t>
            </w:r>
          </w:p>
          <w:p w:rsidR="00DA1018" w:rsidRPr="001D7F94" w:rsidRDefault="00DA1018" w:rsidP="00D17AD0">
            <w:r w:rsidRPr="001D7F94">
              <w:rPr>
                <w:sz w:val="22"/>
                <w:szCs w:val="22"/>
              </w:rPr>
              <w:t>-упражнения на ориентировку в схеме тела.</w:t>
            </w:r>
          </w:p>
        </w:tc>
        <w:tc>
          <w:tcPr>
            <w:tcW w:w="3071" w:type="dxa"/>
          </w:tcPr>
          <w:p w:rsidR="00DA1018" w:rsidRPr="001D7F94" w:rsidRDefault="00DA1018" w:rsidP="00D17AD0">
            <w:r w:rsidRPr="001D7F94">
              <w:rPr>
                <w:b/>
                <w:bCs/>
                <w:sz w:val="22"/>
                <w:szCs w:val="22"/>
              </w:rPr>
              <w:t>Развитие общей моторики</w:t>
            </w:r>
            <w:r w:rsidRPr="001D7F94">
              <w:rPr>
                <w:sz w:val="22"/>
                <w:szCs w:val="22"/>
              </w:rPr>
              <w:t>:</w:t>
            </w:r>
          </w:p>
          <w:p w:rsidR="00DA1018" w:rsidRPr="001D7F94" w:rsidRDefault="00DA1018" w:rsidP="00D17AD0">
            <w:r w:rsidRPr="001D7F94">
              <w:rPr>
                <w:sz w:val="22"/>
                <w:szCs w:val="22"/>
              </w:rPr>
              <w:t>- выполнение гимнастических упражнений;</w:t>
            </w:r>
          </w:p>
          <w:p w:rsidR="00DA1018" w:rsidRPr="001D7F94" w:rsidRDefault="00DA1018" w:rsidP="00D17AD0">
            <w:r w:rsidRPr="001D7F94">
              <w:rPr>
                <w:sz w:val="22"/>
                <w:szCs w:val="22"/>
              </w:rPr>
              <w:t xml:space="preserve"> - игры для развития координации и чувства ритма;</w:t>
            </w:r>
          </w:p>
          <w:p w:rsidR="00DA1018" w:rsidRPr="001D7F94" w:rsidRDefault="00DA1018" w:rsidP="00D17AD0">
            <w:r w:rsidRPr="001D7F94">
              <w:rPr>
                <w:sz w:val="22"/>
                <w:szCs w:val="22"/>
              </w:rPr>
              <w:t>- упражнения мышц плечевого пояса, шеи и глотки;</w:t>
            </w:r>
          </w:p>
          <w:p w:rsidR="00DA1018" w:rsidRPr="001D7F94" w:rsidRDefault="00DA1018" w:rsidP="00D17AD0">
            <w:pPr>
              <w:rPr>
                <w:b/>
                <w:bCs/>
              </w:rPr>
            </w:pPr>
            <w:r w:rsidRPr="001D7F94">
              <w:rPr>
                <w:b/>
                <w:bCs/>
                <w:sz w:val="22"/>
                <w:szCs w:val="22"/>
              </w:rPr>
              <w:t xml:space="preserve"> Речь с движениями;</w:t>
            </w:r>
          </w:p>
          <w:p w:rsidR="00DA1018" w:rsidRPr="001D7F94" w:rsidRDefault="00DA1018" w:rsidP="00D17AD0">
            <w:r w:rsidRPr="001D7F94">
              <w:rPr>
                <w:sz w:val="22"/>
                <w:szCs w:val="22"/>
              </w:rPr>
              <w:t>- упражнения на ориентировку в пространстве;</w:t>
            </w:r>
          </w:p>
          <w:p w:rsidR="00DA1018" w:rsidRPr="001D7F94" w:rsidRDefault="00DA1018" w:rsidP="00D17AD0">
            <w:r w:rsidRPr="001D7F94">
              <w:rPr>
                <w:sz w:val="22"/>
                <w:szCs w:val="22"/>
              </w:rPr>
              <w:t>-упражнения на ориентировку в схеме тела.</w:t>
            </w:r>
          </w:p>
          <w:p w:rsidR="00DA1018" w:rsidRPr="001D7F94" w:rsidRDefault="00DA1018" w:rsidP="00D17AD0"/>
        </w:tc>
      </w:tr>
      <w:tr w:rsidR="00DA1018" w:rsidRPr="001D7F94" w:rsidTr="007F32AE">
        <w:tc>
          <w:tcPr>
            <w:tcW w:w="3070" w:type="dxa"/>
          </w:tcPr>
          <w:p w:rsidR="00DA1018" w:rsidRPr="001D7F94" w:rsidRDefault="00DA1018" w:rsidP="00D17AD0">
            <w:pPr>
              <w:rPr>
                <w:b/>
                <w:bCs/>
              </w:rPr>
            </w:pPr>
            <w:r w:rsidRPr="001D7F94">
              <w:rPr>
                <w:b/>
                <w:bCs/>
                <w:sz w:val="22"/>
                <w:szCs w:val="22"/>
              </w:rPr>
              <w:t>Развитие  мелких движений кистей рук и пальцев:</w:t>
            </w:r>
          </w:p>
          <w:p w:rsidR="00DA1018" w:rsidRPr="001D7F94" w:rsidRDefault="00DA1018" w:rsidP="00D17AD0">
            <w:r w:rsidRPr="001D7F94">
              <w:rPr>
                <w:sz w:val="22"/>
                <w:szCs w:val="22"/>
              </w:rPr>
              <w:t>-упражнения для развития мышц руки;</w:t>
            </w:r>
          </w:p>
          <w:p w:rsidR="00DA1018" w:rsidRPr="001D7F94" w:rsidRDefault="00DA1018" w:rsidP="00D17AD0">
            <w:r w:rsidRPr="001D7F94">
              <w:rPr>
                <w:sz w:val="22"/>
                <w:szCs w:val="22"/>
              </w:rPr>
              <w:t>-упражнения с пальчиками;</w:t>
            </w:r>
          </w:p>
          <w:p w:rsidR="00DA1018" w:rsidRPr="001D7F94" w:rsidRDefault="00DA1018" w:rsidP="00D17AD0">
            <w:r w:rsidRPr="001D7F94">
              <w:rPr>
                <w:sz w:val="22"/>
                <w:szCs w:val="22"/>
              </w:rPr>
              <w:t>-обведение шаблонов;</w:t>
            </w:r>
          </w:p>
          <w:p w:rsidR="00DA1018" w:rsidRPr="001D7F94" w:rsidRDefault="00DA1018" w:rsidP="00D17AD0">
            <w:r w:rsidRPr="001D7F94">
              <w:rPr>
                <w:sz w:val="22"/>
                <w:szCs w:val="22"/>
              </w:rPr>
              <w:t>-выполнение различных видов штриховок;</w:t>
            </w:r>
          </w:p>
          <w:p w:rsidR="00DA1018" w:rsidRPr="001D7F94" w:rsidRDefault="00DA1018" w:rsidP="00D17AD0">
            <w:r w:rsidRPr="001D7F94">
              <w:rPr>
                <w:sz w:val="22"/>
                <w:szCs w:val="22"/>
              </w:rPr>
              <w:t>-игры со шнуровками;</w:t>
            </w:r>
          </w:p>
          <w:p w:rsidR="00DA1018" w:rsidRPr="001D7F94" w:rsidRDefault="00DA1018" w:rsidP="00D17AD0">
            <w:r w:rsidRPr="001D7F94">
              <w:rPr>
                <w:sz w:val="22"/>
                <w:szCs w:val="22"/>
              </w:rPr>
              <w:t>-массаж кистей рук.</w:t>
            </w:r>
          </w:p>
        </w:tc>
        <w:tc>
          <w:tcPr>
            <w:tcW w:w="3070" w:type="dxa"/>
          </w:tcPr>
          <w:p w:rsidR="00DA1018" w:rsidRPr="001D7F94" w:rsidRDefault="00DA1018" w:rsidP="00D17AD0">
            <w:pPr>
              <w:rPr>
                <w:b/>
                <w:bCs/>
              </w:rPr>
            </w:pPr>
            <w:r w:rsidRPr="001D7F94">
              <w:rPr>
                <w:b/>
                <w:bCs/>
                <w:sz w:val="22"/>
                <w:szCs w:val="22"/>
              </w:rPr>
              <w:t>Развитие  мелких движений кистей рук и пальцев:</w:t>
            </w:r>
          </w:p>
          <w:p w:rsidR="00DA1018" w:rsidRPr="001D7F94" w:rsidRDefault="00DA1018" w:rsidP="00D17AD0">
            <w:r w:rsidRPr="001D7F94">
              <w:rPr>
                <w:sz w:val="22"/>
                <w:szCs w:val="22"/>
              </w:rPr>
              <w:t>-упражнения для развития мышц руки;</w:t>
            </w:r>
          </w:p>
          <w:p w:rsidR="00DA1018" w:rsidRPr="001D7F94" w:rsidRDefault="00DA1018" w:rsidP="00D17AD0">
            <w:r w:rsidRPr="001D7F94">
              <w:rPr>
                <w:sz w:val="22"/>
                <w:szCs w:val="22"/>
              </w:rPr>
              <w:t>-упражнения с пальчиками;</w:t>
            </w:r>
          </w:p>
          <w:p w:rsidR="00DA1018" w:rsidRPr="001D7F94" w:rsidRDefault="00DA1018" w:rsidP="00D17AD0">
            <w:r w:rsidRPr="001D7F94">
              <w:rPr>
                <w:sz w:val="22"/>
                <w:szCs w:val="22"/>
              </w:rPr>
              <w:t>-обведение шаблонов;</w:t>
            </w:r>
          </w:p>
          <w:p w:rsidR="00DA1018" w:rsidRPr="001D7F94" w:rsidRDefault="00DA1018" w:rsidP="00D17AD0">
            <w:r w:rsidRPr="001D7F94">
              <w:rPr>
                <w:sz w:val="22"/>
                <w:szCs w:val="22"/>
              </w:rPr>
              <w:t>-выполнение различных видов штриховок;</w:t>
            </w:r>
          </w:p>
          <w:p w:rsidR="00DA1018" w:rsidRPr="001D7F94" w:rsidRDefault="00DA1018" w:rsidP="00D17AD0">
            <w:r w:rsidRPr="001D7F94">
              <w:rPr>
                <w:sz w:val="22"/>
                <w:szCs w:val="22"/>
              </w:rPr>
              <w:t>-игры со шнуровками;</w:t>
            </w:r>
          </w:p>
          <w:p w:rsidR="00DA1018" w:rsidRPr="001D7F94" w:rsidRDefault="00DA1018" w:rsidP="00D17AD0">
            <w:r w:rsidRPr="001D7F94">
              <w:rPr>
                <w:sz w:val="22"/>
                <w:szCs w:val="22"/>
              </w:rPr>
              <w:t>-массаж кистей рук;</w:t>
            </w:r>
          </w:p>
        </w:tc>
        <w:tc>
          <w:tcPr>
            <w:tcW w:w="3070" w:type="dxa"/>
          </w:tcPr>
          <w:p w:rsidR="00DA1018" w:rsidRPr="001D7F94" w:rsidRDefault="00DA1018" w:rsidP="00D17AD0">
            <w:pPr>
              <w:rPr>
                <w:b/>
                <w:bCs/>
              </w:rPr>
            </w:pPr>
            <w:r w:rsidRPr="001D7F94">
              <w:rPr>
                <w:b/>
                <w:bCs/>
                <w:sz w:val="22"/>
                <w:szCs w:val="22"/>
              </w:rPr>
              <w:t>Развитие  мелких движений кистей рук и пальцев:</w:t>
            </w:r>
          </w:p>
          <w:p w:rsidR="00DA1018" w:rsidRPr="001D7F94" w:rsidRDefault="00DA1018" w:rsidP="00D17AD0">
            <w:r w:rsidRPr="001D7F94">
              <w:rPr>
                <w:sz w:val="22"/>
                <w:szCs w:val="22"/>
              </w:rPr>
              <w:t>-упражнения с пальчиками.</w:t>
            </w:r>
          </w:p>
        </w:tc>
        <w:tc>
          <w:tcPr>
            <w:tcW w:w="3071" w:type="dxa"/>
          </w:tcPr>
          <w:p w:rsidR="00DA1018" w:rsidRPr="001D7F94" w:rsidRDefault="00DA1018" w:rsidP="00D17AD0">
            <w:pPr>
              <w:rPr>
                <w:b/>
                <w:bCs/>
              </w:rPr>
            </w:pPr>
            <w:r w:rsidRPr="001D7F94">
              <w:rPr>
                <w:b/>
                <w:bCs/>
                <w:sz w:val="22"/>
                <w:szCs w:val="22"/>
              </w:rPr>
              <w:t>Развитие  мелких движений кистей рук и пальцев:</w:t>
            </w:r>
          </w:p>
          <w:p w:rsidR="00DA1018" w:rsidRPr="001D7F94" w:rsidRDefault="00DA1018" w:rsidP="00D17AD0">
            <w:r w:rsidRPr="001D7F94">
              <w:rPr>
                <w:sz w:val="22"/>
                <w:szCs w:val="22"/>
              </w:rPr>
              <w:t>-упражнения с пальчиками под музыку</w:t>
            </w:r>
          </w:p>
        </w:tc>
        <w:tc>
          <w:tcPr>
            <w:tcW w:w="3071" w:type="dxa"/>
          </w:tcPr>
          <w:p w:rsidR="00DA1018" w:rsidRPr="001D7F94" w:rsidRDefault="00DA1018" w:rsidP="00D17AD0">
            <w:pPr>
              <w:rPr>
                <w:b/>
                <w:bCs/>
              </w:rPr>
            </w:pPr>
            <w:r w:rsidRPr="001D7F94">
              <w:rPr>
                <w:b/>
                <w:bCs/>
                <w:sz w:val="22"/>
                <w:szCs w:val="22"/>
              </w:rPr>
              <w:t>Развитие  мелких движений кистей рук и пальцев:</w:t>
            </w:r>
          </w:p>
          <w:p w:rsidR="00DA1018" w:rsidRPr="001D7F94" w:rsidRDefault="00DA1018" w:rsidP="00D17AD0">
            <w:r w:rsidRPr="001D7F94">
              <w:rPr>
                <w:sz w:val="22"/>
                <w:szCs w:val="22"/>
              </w:rPr>
              <w:t>- упражнения с мелкими предметами (мячи, мешочки с песком, палочки...)</w:t>
            </w:r>
          </w:p>
          <w:p w:rsidR="00DA1018" w:rsidRPr="001D7F94" w:rsidRDefault="00DA1018" w:rsidP="00D17AD0"/>
          <w:p w:rsidR="00DA1018" w:rsidRPr="001D7F94" w:rsidRDefault="00DA1018" w:rsidP="00D17AD0"/>
          <w:p w:rsidR="00DA1018" w:rsidRPr="001D7F94" w:rsidRDefault="00DA1018" w:rsidP="00D17AD0"/>
          <w:p w:rsidR="00DA1018" w:rsidRPr="001D7F94" w:rsidRDefault="00DA1018" w:rsidP="00D17AD0"/>
        </w:tc>
      </w:tr>
      <w:tr w:rsidR="00DA1018" w:rsidRPr="001D7F94" w:rsidTr="007F32AE">
        <w:tc>
          <w:tcPr>
            <w:tcW w:w="3070" w:type="dxa"/>
          </w:tcPr>
          <w:p w:rsidR="00DA1018" w:rsidRPr="001D7F94" w:rsidRDefault="00DA1018" w:rsidP="00D17AD0">
            <w:pPr>
              <w:rPr>
                <w:b/>
                <w:bCs/>
              </w:rPr>
            </w:pPr>
            <w:r w:rsidRPr="001D7F94">
              <w:rPr>
                <w:b/>
                <w:bCs/>
                <w:sz w:val="22"/>
                <w:szCs w:val="22"/>
              </w:rPr>
              <w:t xml:space="preserve">Развитие подвижности артикуляционного </w:t>
            </w:r>
            <w:r w:rsidRPr="001D7F94">
              <w:rPr>
                <w:b/>
                <w:bCs/>
                <w:sz w:val="22"/>
                <w:szCs w:val="22"/>
              </w:rPr>
              <w:lastRenderedPageBreak/>
              <w:t>аппарата:</w:t>
            </w:r>
          </w:p>
          <w:p w:rsidR="00DA1018" w:rsidRPr="001D7F94" w:rsidRDefault="00DA1018" w:rsidP="00D17AD0">
            <w:r w:rsidRPr="001D7F94">
              <w:rPr>
                <w:sz w:val="22"/>
                <w:szCs w:val="22"/>
              </w:rPr>
              <w:t>-упражнения, направленные на развитие подвижности губ;</w:t>
            </w:r>
          </w:p>
          <w:p w:rsidR="00DA1018" w:rsidRPr="001D7F94" w:rsidRDefault="00DA1018" w:rsidP="00D17AD0">
            <w:r w:rsidRPr="001D7F94">
              <w:rPr>
                <w:sz w:val="22"/>
                <w:szCs w:val="22"/>
              </w:rPr>
              <w:t>- упражнения, направленные на развитие подвижности мышц языка;</w:t>
            </w:r>
          </w:p>
          <w:p w:rsidR="00DA1018" w:rsidRPr="001D7F94" w:rsidRDefault="00DA1018" w:rsidP="00D17AD0">
            <w:r w:rsidRPr="001D7F94">
              <w:rPr>
                <w:sz w:val="22"/>
                <w:szCs w:val="22"/>
              </w:rPr>
              <w:t>-массаж лица и языка.</w:t>
            </w:r>
          </w:p>
        </w:tc>
        <w:tc>
          <w:tcPr>
            <w:tcW w:w="3070" w:type="dxa"/>
          </w:tcPr>
          <w:p w:rsidR="00DA1018" w:rsidRPr="001D7F94" w:rsidRDefault="00DA1018" w:rsidP="00D17AD0">
            <w:pPr>
              <w:rPr>
                <w:b/>
                <w:bCs/>
              </w:rPr>
            </w:pPr>
            <w:r w:rsidRPr="001D7F94">
              <w:rPr>
                <w:b/>
                <w:bCs/>
                <w:sz w:val="22"/>
                <w:szCs w:val="22"/>
              </w:rPr>
              <w:lastRenderedPageBreak/>
              <w:t xml:space="preserve">Развитие подвижности артикуляционного </w:t>
            </w:r>
            <w:r w:rsidRPr="001D7F94">
              <w:rPr>
                <w:b/>
                <w:bCs/>
                <w:sz w:val="22"/>
                <w:szCs w:val="22"/>
              </w:rPr>
              <w:lastRenderedPageBreak/>
              <w:t>аппарата:</w:t>
            </w:r>
          </w:p>
          <w:p w:rsidR="00DA1018" w:rsidRPr="001D7F94" w:rsidRDefault="00DA1018" w:rsidP="00D17AD0">
            <w:r w:rsidRPr="001D7F94">
              <w:rPr>
                <w:sz w:val="22"/>
                <w:szCs w:val="22"/>
              </w:rPr>
              <w:t>-упражнения, направленные на развитие подвижности губ;</w:t>
            </w:r>
          </w:p>
          <w:p w:rsidR="00DA1018" w:rsidRPr="001D7F94" w:rsidRDefault="00DA1018" w:rsidP="00D17AD0">
            <w:r w:rsidRPr="001D7F94">
              <w:rPr>
                <w:sz w:val="22"/>
                <w:szCs w:val="22"/>
              </w:rPr>
              <w:t>- упражнения, направленные на развитие подвижности мышц языка.</w:t>
            </w:r>
          </w:p>
        </w:tc>
        <w:tc>
          <w:tcPr>
            <w:tcW w:w="3070" w:type="dxa"/>
          </w:tcPr>
          <w:p w:rsidR="00DA1018" w:rsidRPr="001D7F94" w:rsidRDefault="00DA1018" w:rsidP="00D17AD0"/>
        </w:tc>
        <w:tc>
          <w:tcPr>
            <w:tcW w:w="3071" w:type="dxa"/>
          </w:tcPr>
          <w:p w:rsidR="00DA1018" w:rsidRPr="001D7F94" w:rsidRDefault="00DA1018" w:rsidP="00D17AD0">
            <w:pPr>
              <w:rPr>
                <w:b/>
                <w:bCs/>
              </w:rPr>
            </w:pPr>
            <w:r w:rsidRPr="001D7F94">
              <w:rPr>
                <w:b/>
                <w:bCs/>
                <w:sz w:val="22"/>
                <w:szCs w:val="22"/>
              </w:rPr>
              <w:t xml:space="preserve">Развитие подвижности артикуляционного </w:t>
            </w:r>
            <w:r w:rsidRPr="001D7F94">
              <w:rPr>
                <w:b/>
                <w:bCs/>
                <w:sz w:val="22"/>
                <w:szCs w:val="22"/>
              </w:rPr>
              <w:lastRenderedPageBreak/>
              <w:t>аппарата:</w:t>
            </w:r>
          </w:p>
          <w:p w:rsidR="00DA1018" w:rsidRPr="001D7F94" w:rsidRDefault="00DA1018" w:rsidP="00D17AD0">
            <w:r w:rsidRPr="001D7F94">
              <w:rPr>
                <w:sz w:val="22"/>
                <w:szCs w:val="22"/>
              </w:rPr>
              <w:t>-упражнения, направленные на развитие подвижности губ;</w:t>
            </w:r>
          </w:p>
          <w:p w:rsidR="00DA1018" w:rsidRPr="001D7F94" w:rsidRDefault="00DA1018" w:rsidP="00D17AD0">
            <w:r w:rsidRPr="001D7F94">
              <w:rPr>
                <w:sz w:val="22"/>
                <w:szCs w:val="22"/>
              </w:rPr>
              <w:t>- упражнения, направленные на развитие подвижности мышц языка.</w:t>
            </w:r>
          </w:p>
          <w:p w:rsidR="00DA1018" w:rsidRPr="001D7F94" w:rsidRDefault="00DA1018" w:rsidP="00D17AD0">
            <w:r w:rsidRPr="001D7F94">
              <w:rPr>
                <w:sz w:val="22"/>
                <w:szCs w:val="22"/>
              </w:rPr>
              <w:t>Сказка «Путешествие язычка».</w:t>
            </w:r>
            <w:r w:rsidRPr="001D7F94">
              <w:rPr>
                <w:sz w:val="22"/>
                <w:szCs w:val="22"/>
              </w:rPr>
              <w:tab/>
            </w:r>
          </w:p>
        </w:tc>
        <w:tc>
          <w:tcPr>
            <w:tcW w:w="3071" w:type="dxa"/>
          </w:tcPr>
          <w:p w:rsidR="00DA1018" w:rsidRPr="001D7F94" w:rsidRDefault="00DA1018" w:rsidP="00D17AD0"/>
        </w:tc>
      </w:tr>
      <w:tr w:rsidR="00DA1018" w:rsidRPr="001D7F94" w:rsidTr="007F32AE">
        <w:tc>
          <w:tcPr>
            <w:tcW w:w="3070" w:type="dxa"/>
          </w:tcPr>
          <w:p w:rsidR="00DA1018" w:rsidRPr="001D7F94" w:rsidRDefault="00DA1018" w:rsidP="00D17AD0">
            <w:r w:rsidRPr="001D7F94">
              <w:rPr>
                <w:b/>
                <w:bCs/>
                <w:sz w:val="22"/>
                <w:szCs w:val="22"/>
              </w:rPr>
              <w:lastRenderedPageBreak/>
              <w:t>Развитие физиологического и речевого голоса и дыхания</w:t>
            </w:r>
            <w:r w:rsidRPr="001D7F94">
              <w:rPr>
                <w:sz w:val="22"/>
                <w:szCs w:val="22"/>
              </w:rPr>
              <w:t>:</w:t>
            </w:r>
          </w:p>
          <w:p w:rsidR="00DA1018" w:rsidRPr="001D7F94" w:rsidRDefault="00DA1018" w:rsidP="00D17AD0">
            <w:r w:rsidRPr="001D7F94">
              <w:rPr>
                <w:sz w:val="22"/>
                <w:szCs w:val="22"/>
              </w:rPr>
              <w:t>Работа над голосом:</w:t>
            </w:r>
          </w:p>
          <w:p w:rsidR="00DA1018" w:rsidRPr="001D7F94" w:rsidRDefault="00DA1018" w:rsidP="00D17AD0">
            <w:r w:rsidRPr="001D7F94">
              <w:rPr>
                <w:sz w:val="22"/>
                <w:szCs w:val="22"/>
              </w:rPr>
              <w:t>-вдох и выдох через рот с последующим прибавлением голоса;</w:t>
            </w:r>
          </w:p>
          <w:p w:rsidR="00DA1018" w:rsidRPr="001D7F94" w:rsidRDefault="00DA1018" w:rsidP="00D17AD0">
            <w:r w:rsidRPr="001D7F94">
              <w:rPr>
                <w:sz w:val="22"/>
                <w:szCs w:val="22"/>
              </w:rPr>
              <w:t>-произнесение гласных и их сочетаний с изменением силы голоса.</w:t>
            </w:r>
          </w:p>
          <w:p w:rsidR="00DA1018" w:rsidRPr="001D7F94" w:rsidRDefault="00DA1018" w:rsidP="00D17AD0">
            <w:r w:rsidRPr="001D7F94">
              <w:rPr>
                <w:sz w:val="22"/>
                <w:szCs w:val="22"/>
              </w:rPr>
              <w:t>Работа над  дыханием:</w:t>
            </w:r>
          </w:p>
          <w:p w:rsidR="00DA1018" w:rsidRPr="001D7F94" w:rsidRDefault="00DA1018" w:rsidP="00D17AD0">
            <w:r w:rsidRPr="001D7F94">
              <w:rPr>
                <w:sz w:val="22"/>
                <w:szCs w:val="22"/>
              </w:rPr>
              <w:t>-выработка плавного длительного выдоха;</w:t>
            </w:r>
          </w:p>
          <w:p w:rsidR="00DA1018" w:rsidRPr="001D7F94" w:rsidRDefault="00DA1018" w:rsidP="00D17AD0">
            <w:r w:rsidRPr="001D7F94">
              <w:rPr>
                <w:sz w:val="22"/>
                <w:szCs w:val="22"/>
              </w:rPr>
              <w:t>-работа над силой выдоха.</w:t>
            </w:r>
          </w:p>
        </w:tc>
        <w:tc>
          <w:tcPr>
            <w:tcW w:w="3070" w:type="dxa"/>
          </w:tcPr>
          <w:p w:rsidR="00DA1018" w:rsidRPr="001D7F94" w:rsidRDefault="00DA1018" w:rsidP="00D17AD0">
            <w:pPr>
              <w:rPr>
                <w:b/>
                <w:bCs/>
              </w:rPr>
            </w:pPr>
            <w:r w:rsidRPr="001D7F94">
              <w:rPr>
                <w:b/>
                <w:bCs/>
                <w:sz w:val="22"/>
                <w:szCs w:val="22"/>
              </w:rPr>
              <w:t>Развитие физиологического и речевого голоса и дыхания:</w:t>
            </w:r>
          </w:p>
          <w:p w:rsidR="00DA1018" w:rsidRPr="001D7F94" w:rsidRDefault="00DA1018" w:rsidP="00D17AD0">
            <w:r w:rsidRPr="001D7F94">
              <w:rPr>
                <w:sz w:val="22"/>
                <w:szCs w:val="22"/>
              </w:rPr>
              <w:t>Работа над голосом:</w:t>
            </w:r>
          </w:p>
          <w:p w:rsidR="00DA1018" w:rsidRPr="001D7F94" w:rsidRDefault="00DA1018" w:rsidP="00D17AD0">
            <w:r w:rsidRPr="001D7F94">
              <w:rPr>
                <w:sz w:val="22"/>
                <w:szCs w:val="22"/>
              </w:rPr>
              <w:t>Упражнения на высоту голоса произнесение гласных звуков.</w:t>
            </w:r>
          </w:p>
          <w:p w:rsidR="00DA1018" w:rsidRPr="001D7F94" w:rsidRDefault="00DA1018" w:rsidP="00D17AD0">
            <w:r w:rsidRPr="001D7F94">
              <w:rPr>
                <w:sz w:val="22"/>
                <w:szCs w:val="22"/>
              </w:rPr>
              <w:t>Работа над  дыханием:</w:t>
            </w:r>
          </w:p>
          <w:p w:rsidR="00DA1018" w:rsidRPr="001D7F94" w:rsidRDefault="00DA1018" w:rsidP="00D17AD0">
            <w:r w:rsidRPr="001D7F94">
              <w:rPr>
                <w:sz w:val="22"/>
                <w:szCs w:val="22"/>
              </w:rPr>
              <w:t>Упражнения на выработку плавного длительного выдоха.</w:t>
            </w:r>
          </w:p>
          <w:p w:rsidR="00DA1018" w:rsidRPr="001D7F94" w:rsidRDefault="00DA1018" w:rsidP="00D17AD0"/>
          <w:p w:rsidR="00DA1018" w:rsidRPr="001D7F94" w:rsidRDefault="00DA1018" w:rsidP="00D17AD0"/>
          <w:p w:rsidR="00DA1018" w:rsidRPr="001D7F94" w:rsidRDefault="00DA1018" w:rsidP="00D17AD0"/>
        </w:tc>
        <w:tc>
          <w:tcPr>
            <w:tcW w:w="3070" w:type="dxa"/>
          </w:tcPr>
          <w:p w:rsidR="00DA1018" w:rsidRPr="001D7F94" w:rsidRDefault="00DA1018" w:rsidP="00D17AD0">
            <w:pPr>
              <w:rPr>
                <w:b/>
                <w:bCs/>
              </w:rPr>
            </w:pPr>
            <w:r w:rsidRPr="001D7F94">
              <w:rPr>
                <w:b/>
                <w:bCs/>
                <w:sz w:val="22"/>
                <w:szCs w:val="22"/>
              </w:rPr>
              <w:t>Развитие физиологического и речевого голоса и дыхания:</w:t>
            </w:r>
          </w:p>
          <w:p w:rsidR="00DA1018" w:rsidRPr="001D7F94" w:rsidRDefault="00DA1018" w:rsidP="00D17AD0">
            <w:r w:rsidRPr="001D7F94">
              <w:rPr>
                <w:sz w:val="22"/>
                <w:szCs w:val="22"/>
              </w:rPr>
              <w:t xml:space="preserve"> Работа над голосом:</w:t>
            </w:r>
          </w:p>
          <w:p w:rsidR="00DA1018" w:rsidRPr="001D7F94" w:rsidRDefault="00DA1018" w:rsidP="00D17AD0">
            <w:r w:rsidRPr="001D7F94">
              <w:rPr>
                <w:sz w:val="22"/>
                <w:szCs w:val="22"/>
              </w:rPr>
              <w:t xml:space="preserve"> Упражнения на высоту голоса произнесение гласных звуков.</w:t>
            </w:r>
          </w:p>
        </w:tc>
        <w:tc>
          <w:tcPr>
            <w:tcW w:w="3071" w:type="dxa"/>
          </w:tcPr>
          <w:p w:rsidR="00DA1018" w:rsidRPr="001D7F94" w:rsidRDefault="00DA1018" w:rsidP="00D17AD0">
            <w:pPr>
              <w:rPr>
                <w:b/>
                <w:bCs/>
              </w:rPr>
            </w:pPr>
            <w:r w:rsidRPr="001D7F94">
              <w:rPr>
                <w:b/>
                <w:bCs/>
                <w:sz w:val="22"/>
                <w:szCs w:val="22"/>
              </w:rPr>
              <w:t>Развитие физиологического и речевого голоса и дыхания:</w:t>
            </w:r>
          </w:p>
          <w:p w:rsidR="00DA1018" w:rsidRPr="001D7F94" w:rsidRDefault="00DA1018" w:rsidP="00D17AD0">
            <w:r w:rsidRPr="001D7F94">
              <w:rPr>
                <w:sz w:val="22"/>
                <w:szCs w:val="22"/>
              </w:rPr>
              <w:t>Работа над голосом:</w:t>
            </w:r>
          </w:p>
          <w:p w:rsidR="00DA1018" w:rsidRPr="001D7F94" w:rsidRDefault="00DA1018" w:rsidP="00D17AD0">
            <w:r w:rsidRPr="001D7F94">
              <w:rPr>
                <w:sz w:val="22"/>
                <w:szCs w:val="22"/>
              </w:rPr>
              <w:t>-развивающие игры с голосом;</w:t>
            </w:r>
          </w:p>
          <w:p w:rsidR="00DA1018" w:rsidRPr="001D7F94" w:rsidRDefault="00DA1018" w:rsidP="00D17AD0">
            <w:r w:rsidRPr="001D7F94">
              <w:rPr>
                <w:sz w:val="22"/>
                <w:szCs w:val="22"/>
              </w:rPr>
              <w:t>-речевые зарядки;</w:t>
            </w:r>
          </w:p>
          <w:p w:rsidR="00DA1018" w:rsidRPr="001D7F94" w:rsidRDefault="00DA1018" w:rsidP="00D17AD0">
            <w:r w:rsidRPr="001D7F94">
              <w:rPr>
                <w:sz w:val="22"/>
                <w:szCs w:val="22"/>
              </w:rPr>
              <w:t>-речевые ритмоинтонационные игры;</w:t>
            </w:r>
          </w:p>
          <w:p w:rsidR="00DA1018" w:rsidRPr="001D7F94" w:rsidRDefault="00DA1018" w:rsidP="00D17AD0">
            <w:r w:rsidRPr="001D7F94">
              <w:rPr>
                <w:sz w:val="22"/>
                <w:szCs w:val="22"/>
              </w:rPr>
              <w:t>-</w:t>
            </w:r>
            <w:proofErr w:type="spellStart"/>
            <w:r w:rsidRPr="001D7F94">
              <w:rPr>
                <w:sz w:val="22"/>
                <w:szCs w:val="22"/>
              </w:rPr>
              <w:t>ритмодекламация</w:t>
            </w:r>
            <w:proofErr w:type="spellEnd"/>
            <w:r w:rsidRPr="001D7F94">
              <w:rPr>
                <w:sz w:val="22"/>
                <w:szCs w:val="22"/>
              </w:rPr>
              <w:t>.</w:t>
            </w:r>
          </w:p>
          <w:p w:rsidR="00DA1018" w:rsidRPr="001D7F94" w:rsidRDefault="00DA1018" w:rsidP="00D17AD0">
            <w:r w:rsidRPr="001D7F94">
              <w:rPr>
                <w:sz w:val="22"/>
                <w:szCs w:val="22"/>
              </w:rPr>
              <w:t>Работа над  дыханием:</w:t>
            </w:r>
          </w:p>
          <w:p w:rsidR="00DA1018" w:rsidRPr="001D7F94" w:rsidRDefault="00DA1018" w:rsidP="00D17AD0">
            <w:r w:rsidRPr="001D7F94">
              <w:rPr>
                <w:sz w:val="22"/>
                <w:szCs w:val="22"/>
              </w:rPr>
              <w:t>-игры на развитие речевого и певческого дыхания.</w:t>
            </w:r>
          </w:p>
        </w:tc>
        <w:tc>
          <w:tcPr>
            <w:tcW w:w="3071" w:type="dxa"/>
          </w:tcPr>
          <w:p w:rsidR="00DA1018" w:rsidRPr="001D7F94" w:rsidRDefault="00DA1018" w:rsidP="00D17AD0">
            <w:pPr>
              <w:rPr>
                <w:b/>
                <w:bCs/>
              </w:rPr>
            </w:pPr>
            <w:r w:rsidRPr="001D7F94">
              <w:rPr>
                <w:b/>
                <w:bCs/>
                <w:sz w:val="22"/>
                <w:szCs w:val="22"/>
              </w:rPr>
              <w:t>Развитие физиологического и речевого голоса и дыхания:</w:t>
            </w:r>
          </w:p>
          <w:p w:rsidR="00DA1018" w:rsidRPr="001D7F94" w:rsidRDefault="00DA1018" w:rsidP="00D17AD0">
            <w:r w:rsidRPr="001D7F94">
              <w:rPr>
                <w:sz w:val="22"/>
                <w:szCs w:val="22"/>
              </w:rPr>
              <w:t>Работа над  дыханием:</w:t>
            </w:r>
          </w:p>
          <w:p w:rsidR="00DA1018" w:rsidRPr="001D7F94" w:rsidRDefault="00DA1018" w:rsidP="00D17AD0">
            <w:r w:rsidRPr="001D7F94">
              <w:rPr>
                <w:sz w:val="22"/>
                <w:szCs w:val="22"/>
              </w:rPr>
              <w:t>-упражнения на развитие физиологического дыхания;</w:t>
            </w:r>
          </w:p>
          <w:p w:rsidR="00DA1018" w:rsidRPr="001D7F94" w:rsidRDefault="00DA1018" w:rsidP="00D17AD0">
            <w:r w:rsidRPr="001D7F94">
              <w:rPr>
                <w:sz w:val="22"/>
                <w:szCs w:val="22"/>
              </w:rPr>
              <w:t>-упражнения  для выработки продолжительности и силы выдоха.</w:t>
            </w:r>
          </w:p>
        </w:tc>
      </w:tr>
      <w:tr w:rsidR="00DA1018" w:rsidRPr="001D7F94" w:rsidTr="007F32AE">
        <w:tc>
          <w:tcPr>
            <w:tcW w:w="3070" w:type="dxa"/>
          </w:tcPr>
          <w:p w:rsidR="00DA1018" w:rsidRPr="001D7F94" w:rsidRDefault="00DA1018" w:rsidP="00D17AD0">
            <w:r w:rsidRPr="001D7F94">
              <w:rPr>
                <w:b/>
                <w:bCs/>
                <w:sz w:val="22"/>
                <w:szCs w:val="22"/>
              </w:rPr>
              <w:t>Лексика, грамматика, связная речь</w:t>
            </w:r>
            <w:r w:rsidRPr="001D7F94">
              <w:rPr>
                <w:sz w:val="22"/>
                <w:szCs w:val="22"/>
              </w:rPr>
              <w:t xml:space="preserve"> (художественная литература, драматизация, </w:t>
            </w:r>
            <w:proofErr w:type="spellStart"/>
            <w:r w:rsidRPr="001D7F94">
              <w:rPr>
                <w:sz w:val="22"/>
                <w:szCs w:val="22"/>
              </w:rPr>
              <w:t>д</w:t>
            </w:r>
            <w:proofErr w:type="spellEnd"/>
            <w:r w:rsidRPr="001D7F94">
              <w:rPr>
                <w:sz w:val="22"/>
                <w:szCs w:val="22"/>
              </w:rPr>
              <w:t>/и)</w:t>
            </w:r>
          </w:p>
          <w:p w:rsidR="00DA1018" w:rsidRPr="001D7F94" w:rsidRDefault="00DA1018" w:rsidP="00D17AD0">
            <w:r w:rsidRPr="001D7F94">
              <w:rPr>
                <w:sz w:val="22"/>
                <w:szCs w:val="22"/>
              </w:rPr>
              <w:t xml:space="preserve"> Фронтально-подгрупповые занятия по формированию лексико-грамматического строя речи</w:t>
            </w:r>
          </w:p>
          <w:p w:rsidR="00DA1018" w:rsidRPr="001D7F94" w:rsidRDefault="00DA1018" w:rsidP="00D17AD0">
            <w:r w:rsidRPr="001D7F94">
              <w:rPr>
                <w:sz w:val="22"/>
                <w:szCs w:val="22"/>
              </w:rPr>
              <w:t xml:space="preserve"> ( </w:t>
            </w:r>
            <w:proofErr w:type="gramStart"/>
            <w:r w:rsidRPr="001D7F94">
              <w:rPr>
                <w:sz w:val="22"/>
                <w:szCs w:val="22"/>
              </w:rPr>
              <w:t>см</w:t>
            </w:r>
            <w:proofErr w:type="gramEnd"/>
            <w:r w:rsidRPr="001D7F94">
              <w:rPr>
                <w:sz w:val="22"/>
                <w:szCs w:val="22"/>
              </w:rPr>
              <w:t>.: Перспективное планирование)</w:t>
            </w:r>
          </w:p>
        </w:tc>
        <w:tc>
          <w:tcPr>
            <w:tcW w:w="3070" w:type="dxa"/>
          </w:tcPr>
          <w:p w:rsidR="00DA1018" w:rsidRPr="001D7F94" w:rsidRDefault="00DA1018" w:rsidP="00D17AD0">
            <w:r w:rsidRPr="001D7F94">
              <w:rPr>
                <w:b/>
                <w:bCs/>
                <w:sz w:val="22"/>
                <w:szCs w:val="22"/>
              </w:rPr>
              <w:t>Лексика, грамматика, связная речь</w:t>
            </w:r>
            <w:r w:rsidRPr="001D7F94">
              <w:rPr>
                <w:sz w:val="22"/>
                <w:szCs w:val="22"/>
              </w:rPr>
              <w:t xml:space="preserve"> (художественная литература, драматизация, </w:t>
            </w:r>
            <w:proofErr w:type="spellStart"/>
            <w:r w:rsidRPr="001D7F94">
              <w:rPr>
                <w:sz w:val="22"/>
                <w:szCs w:val="22"/>
              </w:rPr>
              <w:t>д</w:t>
            </w:r>
            <w:proofErr w:type="spellEnd"/>
            <w:r w:rsidRPr="001D7F94">
              <w:rPr>
                <w:sz w:val="22"/>
                <w:szCs w:val="22"/>
              </w:rPr>
              <w:t>/и)</w:t>
            </w:r>
          </w:p>
          <w:p w:rsidR="00DA1018" w:rsidRPr="001D7F94" w:rsidRDefault="00DA1018" w:rsidP="00D17AD0">
            <w:r w:rsidRPr="001D7F94">
              <w:rPr>
                <w:sz w:val="22"/>
                <w:szCs w:val="22"/>
              </w:rPr>
              <w:t xml:space="preserve"> - занятия по развитию речи, ознакомлением  с окружающим  и художественной литературой с учетом изучаемых тем;</w:t>
            </w:r>
          </w:p>
          <w:p w:rsidR="00DA1018" w:rsidRPr="001D7F94" w:rsidRDefault="00DA1018" w:rsidP="00D17AD0">
            <w:r w:rsidRPr="001D7F94">
              <w:rPr>
                <w:sz w:val="22"/>
                <w:szCs w:val="22"/>
              </w:rPr>
              <w:t>- игры на  развитие словарного  запаса;</w:t>
            </w:r>
          </w:p>
          <w:p w:rsidR="00DA1018" w:rsidRPr="001D7F94" w:rsidRDefault="00DA1018" w:rsidP="00D17AD0">
            <w:r w:rsidRPr="001D7F94">
              <w:rPr>
                <w:sz w:val="22"/>
                <w:szCs w:val="22"/>
              </w:rPr>
              <w:lastRenderedPageBreak/>
              <w:t>упражнения в практическом словоизменение  и словообразовании (на материале изучаемой темы)</w:t>
            </w:r>
          </w:p>
          <w:p w:rsidR="00DA1018" w:rsidRPr="001D7F94" w:rsidRDefault="00DA1018" w:rsidP="00D17AD0">
            <w:r w:rsidRPr="001D7F94">
              <w:rPr>
                <w:sz w:val="22"/>
                <w:szCs w:val="22"/>
              </w:rPr>
              <w:t xml:space="preserve"> – разучивание  загадок, стихотворений, коротких рассказов по изучаемой теме; </w:t>
            </w:r>
          </w:p>
        </w:tc>
        <w:tc>
          <w:tcPr>
            <w:tcW w:w="3070" w:type="dxa"/>
          </w:tcPr>
          <w:p w:rsidR="00DA1018" w:rsidRPr="001D7F94" w:rsidRDefault="00DA1018" w:rsidP="00D17AD0">
            <w:r w:rsidRPr="001D7F94">
              <w:rPr>
                <w:b/>
                <w:bCs/>
                <w:sz w:val="22"/>
                <w:szCs w:val="22"/>
              </w:rPr>
              <w:lastRenderedPageBreak/>
              <w:t>Лексика, грамматика, связная речь:</w:t>
            </w:r>
            <w:r w:rsidRPr="001D7F94">
              <w:rPr>
                <w:sz w:val="22"/>
                <w:szCs w:val="22"/>
              </w:rPr>
              <w:t xml:space="preserve">  </w:t>
            </w:r>
          </w:p>
          <w:p w:rsidR="00DA1018" w:rsidRPr="001D7F94" w:rsidRDefault="00DA1018" w:rsidP="00D17AD0">
            <w:r w:rsidRPr="001D7F94">
              <w:rPr>
                <w:sz w:val="22"/>
                <w:szCs w:val="22"/>
              </w:rPr>
              <w:t xml:space="preserve"> - игры и задания по изученной лексической теме</w:t>
            </w:r>
          </w:p>
        </w:tc>
        <w:tc>
          <w:tcPr>
            <w:tcW w:w="3071" w:type="dxa"/>
          </w:tcPr>
          <w:p w:rsidR="00DA1018" w:rsidRPr="001D7F94" w:rsidRDefault="00DA1018" w:rsidP="00D17AD0">
            <w:pPr>
              <w:rPr>
                <w:b/>
                <w:bCs/>
              </w:rPr>
            </w:pPr>
            <w:r w:rsidRPr="001D7F94">
              <w:rPr>
                <w:b/>
                <w:bCs/>
                <w:sz w:val="22"/>
                <w:szCs w:val="22"/>
              </w:rPr>
              <w:t>Лексика, грамматика, связная речь:</w:t>
            </w:r>
          </w:p>
          <w:p w:rsidR="00DA1018" w:rsidRPr="001D7F94" w:rsidRDefault="00DA1018" w:rsidP="00D17AD0">
            <w:r w:rsidRPr="001D7F94">
              <w:rPr>
                <w:sz w:val="22"/>
                <w:szCs w:val="22"/>
              </w:rPr>
              <w:t>- драматизация;</w:t>
            </w:r>
          </w:p>
          <w:p w:rsidR="00DA1018" w:rsidRPr="001D7F94" w:rsidRDefault="00DA1018" w:rsidP="00D17AD0">
            <w:r w:rsidRPr="001D7F94">
              <w:rPr>
                <w:sz w:val="22"/>
                <w:szCs w:val="22"/>
              </w:rPr>
              <w:t xml:space="preserve"> - разучивание песен.</w:t>
            </w:r>
          </w:p>
        </w:tc>
        <w:tc>
          <w:tcPr>
            <w:tcW w:w="3071" w:type="dxa"/>
          </w:tcPr>
          <w:p w:rsidR="00DA1018" w:rsidRPr="001D7F94" w:rsidRDefault="00DA1018" w:rsidP="00D17AD0">
            <w:pPr>
              <w:rPr>
                <w:b/>
                <w:bCs/>
              </w:rPr>
            </w:pPr>
            <w:r w:rsidRPr="001D7F94">
              <w:rPr>
                <w:b/>
                <w:bCs/>
                <w:sz w:val="22"/>
                <w:szCs w:val="22"/>
              </w:rPr>
              <w:t>Лексика, грамматика, связная речь:</w:t>
            </w:r>
          </w:p>
          <w:p w:rsidR="00DA1018" w:rsidRPr="001D7F94" w:rsidRDefault="00DA1018" w:rsidP="00D17AD0">
            <w:r w:rsidRPr="001D7F94">
              <w:rPr>
                <w:sz w:val="22"/>
                <w:szCs w:val="22"/>
              </w:rPr>
              <w:t xml:space="preserve">  - подвижные игры.</w:t>
            </w:r>
          </w:p>
        </w:tc>
      </w:tr>
      <w:tr w:rsidR="00DA1018" w:rsidRPr="001D7F94" w:rsidTr="007F32AE">
        <w:tc>
          <w:tcPr>
            <w:tcW w:w="3070" w:type="dxa"/>
          </w:tcPr>
          <w:p w:rsidR="00DA1018" w:rsidRPr="001D7F94" w:rsidRDefault="00DA1018" w:rsidP="00D17AD0">
            <w:pPr>
              <w:rPr>
                <w:b/>
                <w:bCs/>
              </w:rPr>
            </w:pPr>
            <w:r w:rsidRPr="001D7F94">
              <w:rPr>
                <w:b/>
                <w:bCs/>
                <w:sz w:val="22"/>
                <w:szCs w:val="22"/>
              </w:rPr>
              <w:lastRenderedPageBreak/>
              <w:t>Звукопроизношение</w:t>
            </w:r>
          </w:p>
          <w:p w:rsidR="00DA1018" w:rsidRPr="001D7F94" w:rsidRDefault="00DA1018" w:rsidP="00D17AD0">
            <w:r w:rsidRPr="001D7F94">
              <w:rPr>
                <w:sz w:val="22"/>
                <w:szCs w:val="22"/>
              </w:rPr>
              <w:t>- постановка звуков (индивидуальный план)</w:t>
            </w:r>
          </w:p>
          <w:p w:rsidR="00DA1018" w:rsidRPr="001D7F94" w:rsidRDefault="00DA1018" w:rsidP="00D17AD0">
            <w:r w:rsidRPr="001D7F94">
              <w:rPr>
                <w:sz w:val="22"/>
                <w:szCs w:val="22"/>
              </w:rPr>
              <w:t>- игры на автоматизацию звука;</w:t>
            </w:r>
          </w:p>
          <w:p w:rsidR="00DA1018" w:rsidRPr="001D7F94" w:rsidRDefault="00DA1018" w:rsidP="00D17AD0">
            <w:r w:rsidRPr="001D7F94">
              <w:rPr>
                <w:sz w:val="22"/>
                <w:szCs w:val="22"/>
              </w:rPr>
              <w:t xml:space="preserve">- игры на дифференциацию звуков; - разучивание </w:t>
            </w:r>
            <w:proofErr w:type="spellStart"/>
            <w:r w:rsidRPr="001D7F94">
              <w:rPr>
                <w:sz w:val="22"/>
                <w:szCs w:val="22"/>
              </w:rPr>
              <w:t>чистоговорок</w:t>
            </w:r>
            <w:proofErr w:type="spellEnd"/>
            <w:r w:rsidRPr="001D7F94">
              <w:rPr>
                <w:sz w:val="22"/>
                <w:szCs w:val="22"/>
              </w:rPr>
              <w:t>, потешек, стихотворений, рассказов.</w:t>
            </w:r>
          </w:p>
        </w:tc>
        <w:tc>
          <w:tcPr>
            <w:tcW w:w="3070" w:type="dxa"/>
          </w:tcPr>
          <w:p w:rsidR="00DA1018" w:rsidRPr="001D7F94" w:rsidRDefault="00DA1018" w:rsidP="00D17AD0">
            <w:pPr>
              <w:rPr>
                <w:b/>
                <w:bCs/>
              </w:rPr>
            </w:pPr>
            <w:r w:rsidRPr="001D7F94">
              <w:rPr>
                <w:b/>
                <w:bCs/>
                <w:sz w:val="22"/>
                <w:szCs w:val="22"/>
              </w:rPr>
              <w:t>Звукопроизношение</w:t>
            </w:r>
          </w:p>
          <w:p w:rsidR="00DA1018" w:rsidRPr="001D7F94" w:rsidRDefault="00DA1018" w:rsidP="00D17AD0">
            <w:r w:rsidRPr="001D7F94">
              <w:rPr>
                <w:sz w:val="22"/>
                <w:szCs w:val="22"/>
              </w:rPr>
              <w:t>- игры на автоматизацию звука;</w:t>
            </w:r>
          </w:p>
          <w:p w:rsidR="00DA1018" w:rsidRPr="001D7F94" w:rsidRDefault="00DA1018" w:rsidP="00D17AD0">
            <w:r w:rsidRPr="001D7F94">
              <w:rPr>
                <w:sz w:val="22"/>
                <w:szCs w:val="22"/>
              </w:rPr>
              <w:t xml:space="preserve"> - игры на дифференциацию звуков; - разучивание потешек, стихотворений, рассказов; </w:t>
            </w:r>
          </w:p>
          <w:p w:rsidR="00DA1018" w:rsidRPr="001D7F94" w:rsidRDefault="00DA1018" w:rsidP="00D17AD0">
            <w:r w:rsidRPr="001D7F94">
              <w:rPr>
                <w:sz w:val="22"/>
                <w:szCs w:val="22"/>
              </w:rPr>
              <w:t xml:space="preserve">-  контролирование за правильным произношением  звуков в свободной речи.  </w:t>
            </w:r>
          </w:p>
        </w:tc>
        <w:tc>
          <w:tcPr>
            <w:tcW w:w="3070" w:type="dxa"/>
          </w:tcPr>
          <w:p w:rsidR="00DA1018" w:rsidRPr="001D7F94" w:rsidRDefault="00DA1018" w:rsidP="00D17AD0">
            <w:pPr>
              <w:rPr>
                <w:b/>
                <w:bCs/>
              </w:rPr>
            </w:pPr>
            <w:r w:rsidRPr="001D7F94">
              <w:rPr>
                <w:b/>
                <w:bCs/>
                <w:sz w:val="22"/>
                <w:szCs w:val="22"/>
              </w:rPr>
              <w:t xml:space="preserve">Звукопроизношение </w:t>
            </w:r>
          </w:p>
          <w:p w:rsidR="00DA1018" w:rsidRPr="001D7F94" w:rsidRDefault="00DA1018" w:rsidP="00D17AD0">
            <w:r w:rsidRPr="001D7F94">
              <w:rPr>
                <w:sz w:val="22"/>
                <w:szCs w:val="22"/>
              </w:rPr>
              <w:t xml:space="preserve"> - игры для закрепления правильного произношения звуков; </w:t>
            </w:r>
          </w:p>
          <w:p w:rsidR="00DA1018" w:rsidRPr="001D7F94" w:rsidRDefault="00DA1018" w:rsidP="00D17AD0">
            <w:r w:rsidRPr="001D7F94">
              <w:rPr>
                <w:sz w:val="22"/>
                <w:szCs w:val="22"/>
              </w:rPr>
              <w:t xml:space="preserve"> - контролирование за правильным произношением  звуков в свободной речи. </w:t>
            </w:r>
          </w:p>
        </w:tc>
        <w:tc>
          <w:tcPr>
            <w:tcW w:w="3071" w:type="dxa"/>
          </w:tcPr>
          <w:p w:rsidR="00DA1018" w:rsidRPr="001D7F94" w:rsidRDefault="00DA1018" w:rsidP="00D17AD0">
            <w:pPr>
              <w:rPr>
                <w:b/>
                <w:bCs/>
              </w:rPr>
            </w:pPr>
            <w:r w:rsidRPr="001D7F94">
              <w:rPr>
                <w:b/>
                <w:bCs/>
                <w:sz w:val="22"/>
                <w:szCs w:val="22"/>
              </w:rPr>
              <w:t xml:space="preserve">Звукопроизношение </w:t>
            </w:r>
          </w:p>
          <w:p w:rsidR="00DA1018" w:rsidRPr="001D7F94" w:rsidRDefault="00DA1018" w:rsidP="00D17AD0">
            <w:r w:rsidRPr="001D7F94">
              <w:rPr>
                <w:sz w:val="22"/>
                <w:szCs w:val="22"/>
              </w:rPr>
              <w:t xml:space="preserve"> - игры для закрепления правильного произношения звуков; </w:t>
            </w:r>
          </w:p>
          <w:p w:rsidR="00DA1018" w:rsidRPr="001D7F94" w:rsidRDefault="00DA1018" w:rsidP="00D17AD0">
            <w:r w:rsidRPr="001D7F94">
              <w:rPr>
                <w:sz w:val="22"/>
                <w:szCs w:val="22"/>
              </w:rPr>
              <w:t xml:space="preserve"> - контролирование за правильным произношением  звуков в свободной речи. </w:t>
            </w:r>
          </w:p>
        </w:tc>
        <w:tc>
          <w:tcPr>
            <w:tcW w:w="3071" w:type="dxa"/>
          </w:tcPr>
          <w:p w:rsidR="00DA1018" w:rsidRPr="001D7F94" w:rsidRDefault="00DA1018" w:rsidP="00D17AD0">
            <w:pPr>
              <w:rPr>
                <w:b/>
                <w:bCs/>
              </w:rPr>
            </w:pPr>
            <w:r w:rsidRPr="001D7F94">
              <w:rPr>
                <w:b/>
                <w:bCs/>
                <w:sz w:val="22"/>
                <w:szCs w:val="22"/>
              </w:rPr>
              <w:t xml:space="preserve">Звукопроизношение  </w:t>
            </w:r>
          </w:p>
          <w:p w:rsidR="00DA1018" w:rsidRPr="001D7F94" w:rsidRDefault="00DA1018" w:rsidP="00D17AD0">
            <w:r w:rsidRPr="001D7F94">
              <w:rPr>
                <w:sz w:val="22"/>
                <w:szCs w:val="22"/>
              </w:rPr>
              <w:t xml:space="preserve"> - игры для закрепления правильного произношения звуков;  </w:t>
            </w:r>
          </w:p>
          <w:p w:rsidR="00DA1018" w:rsidRPr="001D7F94" w:rsidRDefault="00DA1018" w:rsidP="00D17AD0">
            <w:r w:rsidRPr="001D7F94">
              <w:rPr>
                <w:sz w:val="22"/>
                <w:szCs w:val="22"/>
              </w:rPr>
              <w:t xml:space="preserve"> - контролирование за правильным произношением звуков в свободной речи.  </w:t>
            </w:r>
          </w:p>
        </w:tc>
      </w:tr>
      <w:tr w:rsidR="00DA1018" w:rsidRPr="001D7F94" w:rsidTr="007F32AE">
        <w:tc>
          <w:tcPr>
            <w:tcW w:w="3070" w:type="dxa"/>
          </w:tcPr>
          <w:p w:rsidR="00DA1018" w:rsidRPr="001D7F94" w:rsidRDefault="00DA1018" w:rsidP="00D17AD0">
            <w:r w:rsidRPr="001D7F94">
              <w:rPr>
                <w:b/>
                <w:bCs/>
                <w:sz w:val="22"/>
                <w:szCs w:val="22"/>
              </w:rPr>
              <w:t>Фонематический слух, фонематический анализ и синтез, фонематические  представления</w:t>
            </w:r>
            <w:r w:rsidRPr="001D7F94">
              <w:rPr>
                <w:sz w:val="22"/>
                <w:szCs w:val="22"/>
              </w:rPr>
              <w:t xml:space="preserve"> </w:t>
            </w:r>
          </w:p>
          <w:p w:rsidR="00DA1018" w:rsidRPr="001D7F94" w:rsidRDefault="00DA1018" w:rsidP="00D17AD0">
            <w:r w:rsidRPr="001D7F94">
              <w:rPr>
                <w:sz w:val="22"/>
                <w:szCs w:val="22"/>
              </w:rPr>
              <w:t>- игры на  развитие слухового внимания</w:t>
            </w:r>
            <w:proofErr w:type="gramStart"/>
            <w:r w:rsidRPr="001D7F94">
              <w:rPr>
                <w:sz w:val="22"/>
                <w:szCs w:val="22"/>
              </w:rPr>
              <w:t xml:space="preserve"> ;</w:t>
            </w:r>
            <w:proofErr w:type="gramEnd"/>
          </w:p>
          <w:p w:rsidR="00DA1018" w:rsidRPr="001D7F94" w:rsidRDefault="00DA1018" w:rsidP="00D17AD0">
            <w:r w:rsidRPr="001D7F94">
              <w:rPr>
                <w:sz w:val="22"/>
                <w:szCs w:val="22"/>
              </w:rPr>
              <w:t>- игры на узнавание звука на фоне слога, слова;</w:t>
            </w:r>
          </w:p>
          <w:p w:rsidR="00DA1018" w:rsidRPr="001D7F94" w:rsidRDefault="00DA1018" w:rsidP="00D17AD0">
            <w:r w:rsidRPr="001D7F94">
              <w:rPr>
                <w:sz w:val="22"/>
                <w:szCs w:val="22"/>
              </w:rPr>
              <w:t xml:space="preserve"> - игры на формирование фонематического анализа;</w:t>
            </w:r>
          </w:p>
          <w:p w:rsidR="00DA1018" w:rsidRPr="001D7F94" w:rsidRDefault="00DA1018" w:rsidP="00D17AD0">
            <w:r w:rsidRPr="001D7F94">
              <w:rPr>
                <w:sz w:val="22"/>
                <w:szCs w:val="22"/>
              </w:rPr>
              <w:t>- игры на развитие синтетической деятельности;</w:t>
            </w:r>
          </w:p>
          <w:p w:rsidR="00DA1018" w:rsidRPr="001D7F94" w:rsidRDefault="00DA1018" w:rsidP="00D17AD0">
            <w:r w:rsidRPr="001D7F94">
              <w:rPr>
                <w:sz w:val="22"/>
                <w:szCs w:val="22"/>
              </w:rPr>
              <w:t xml:space="preserve"> - игры на развитие фонематических представлений. </w:t>
            </w:r>
          </w:p>
        </w:tc>
        <w:tc>
          <w:tcPr>
            <w:tcW w:w="3070" w:type="dxa"/>
          </w:tcPr>
          <w:p w:rsidR="00DA1018" w:rsidRPr="001D7F94" w:rsidRDefault="00DA1018" w:rsidP="00D17AD0">
            <w:pPr>
              <w:rPr>
                <w:b/>
                <w:bCs/>
              </w:rPr>
            </w:pPr>
            <w:r w:rsidRPr="001D7F94">
              <w:rPr>
                <w:b/>
                <w:bCs/>
                <w:sz w:val="22"/>
                <w:szCs w:val="22"/>
              </w:rPr>
              <w:t>Фонематический слух, фонематический анализ и синтез, фонематические  представления</w:t>
            </w:r>
          </w:p>
          <w:p w:rsidR="00DA1018" w:rsidRPr="001D7F94" w:rsidRDefault="00DA1018" w:rsidP="00D17AD0">
            <w:r w:rsidRPr="001D7F94">
              <w:rPr>
                <w:sz w:val="22"/>
                <w:szCs w:val="22"/>
              </w:rPr>
              <w:t xml:space="preserve"> - игры на  развитие слухового внимания;</w:t>
            </w:r>
          </w:p>
          <w:p w:rsidR="00DA1018" w:rsidRPr="001D7F94" w:rsidRDefault="00DA1018" w:rsidP="00D17AD0">
            <w:r w:rsidRPr="001D7F94">
              <w:rPr>
                <w:sz w:val="22"/>
                <w:szCs w:val="22"/>
              </w:rPr>
              <w:t xml:space="preserve"> - игры на узнавание звука на фоне слога, слова;</w:t>
            </w:r>
          </w:p>
          <w:p w:rsidR="00DA1018" w:rsidRPr="001D7F94" w:rsidRDefault="00DA1018" w:rsidP="00D17AD0">
            <w:r w:rsidRPr="001D7F94">
              <w:rPr>
                <w:sz w:val="22"/>
                <w:szCs w:val="22"/>
              </w:rPr>
              <w:t xml:space="preserve"> - игры на формирование фонематического анализа;</w:t>
            </w:r>
          </w:p>
          <w:p w:rsidR="00DA1018" w:rsidRPr="001D7F94" w:rsidRDefault="00DA1018" w:rsidP="00D17AD0">
            <w:r w:rsidRPr="001D7F94">
              <w:rPr>
                <w:sz w:val="22"/>
                <w:szCs w:val="22"/>
              </w:rPr>
              <w:t>- игры на развитие синтетической деятельности;</w:t>
            </w:r>
          </w:p>
          <w:p w:rsidR="00DA1018" w:rsidRPr="001D7F94" w:rsidRDefault="00DA1018" w:rsidP="00D17AD0">
            <w:r w:rsidRPr="001D7F94">
              <w:rPr>
                <w:sz w:val="22"/>
                <w:szCs w:val="22"/>
              </w:rPr>
              <w:t xml:space="preserve">  - игры на развитие фонематических представлений.    </w:t>
            </w:r>
          </w:p>
        </w:tc>
        <w:tc>
          <w:tcPr>
            <w:tcW w:w="3070" w:type="dxa"/>
          </w:tcPr>
          <w:p w:rsidR="00DA1018" w:rsidRPr="001D7F94" w:rsidRDefault="00DA1018" w:rsidP="00D17AD0">
            <w:pPr>
              <w:rPr>
                <w:b/>
                <w:bCs/>
              </w:rPr>
            </w:pPr>
            <w:r w:rsidRPr="001D7F94">
              <w:rPr>
                <w:b/>
                <w:bCs/>
                <w:sz w:val="22"/>
                <w:szCs w:val="22"/>
              </w:rPr>
              <w:t xml:space="preserve">Фонематический слух, фонематический анализ и синтез, фонематические  представления </w:t>
            </w:r>
          </w:p>
          <w:p w:rsidR="00DA1018" w:rsidRPr="001D7F94" w:rsidRDefault="00DA1018" w:rsidP="00D17AD0">
            <w:r w:rsidRPr="001D7F94">
              <w:rPr>
                <w:sz w:val="22"/>
                <w:szCs w:val="22"/>
              </w:rPr>
              <w:t xml:space="preserve"> - игры на  развитие слухового внимания</w:t>
            </w:r>
            <w:proofErr w:type="gramStart"/>
            <w:r w:rsidRPr="001D7F94">
              <w:rPr>
                <w:sz w:val="22"/>
                <w:szCs w:val="22"/>
              </w:rPr>
              <w:t xml:space="preserve"> ;</w:t>
            </w:r>
            <w:proofErr w:type="gramEnd"/>
          </w:p>
        </w:tc>
        <w:tc>
          <w:tcPr>
            <w:tcW w:w="3071" w:type="dxa"/>
          </w:tcPr>
          <w:p w:rsidR="00DA1018" w:rsidRPr="001D7F94" w:rsidRDefault="00DA1018" w:rsidP="00D17AD0">
            <w:pPr>
              <w:rPr>
                <w:b/>
                <w:bCs/>
              </w:rPr>
            </w:pPr>
            <w:r w:rsidRPr="001D7F94">
              <w:rPr>
                <w:b/>
                <w:bCs/>
                <w:sz w:val="22"/>
                <w:szCs w:val="22"/>
              </w:rPr>
              <w:t xml:space="preserve">Фонематический слух, фонематический анализ и синтез, фонематические  представления </w:t>
            </w:r>
          </w:p>
          <w:p w:rsidR="00DA1018" w:rsidRPr="001D7F94" w:rsidRDefault="00DA1018" w:rsidP="00D17AD0">
            <w:r w:rsidRPr="001D7F94">
              <w:rPr>
                <w:sz w:val="22"/>
                <w:szCs w:val="22"/>
              </w:rPr>
              <w:t xml:space="preserve">   - игры на  развитие слухового внимания; </w:t>
            </w:r>
          </w:p>
          <w:p w:rsidR="00DA1018" w:rsidRPr="001D7F94" w:rsidRDefault="00DA1018" w:rsidP="00D17AD0">
            <w:r w:rsidRPr="001D7F94">
              <w:rPr>
                <w:sz w:val="22"/>
                <w:szCs w:val="22"/>
              </w:rPr>
              <w:t xml:space="preserve">- игры на развитие восприятия отдельных звуков и музыкальных фраз; </w:t>
            </w:r>
          </w:p>
          <w:p w:rsidR="00DA1018" w:rsidRPr="001D7F94" w:rsidRDefault="00DA1018" w:rsidP="00D17AD0">
            <w:r w:rsidRPr="001D7F94">
              <w:rPr>
                <w:sz w:val="22"/>
                <w:szCs w:val="22"/>
              </w:rPr>
              <w:t>- игры на различение звуков по длительности звучания, силе, темпу;</w:t>
            </w:r>
          </w:p>
          <w:p w:rsidR="00DA1018" w:rsidRPr="001D7F94" w:rsidRDefault="00DA1018" w:rsidP="00D17AD0">
            <w:r w:rsidRPr="001D7F94">
              <w:rPr>
                <w:sz w:val="22"/>
                <w:szCs w:val="22"/>
              </w:rPr>
              <w:t xml:space="preserve">- игры на узнавание в знакомых мелодиях образов людей, животных, </w:t>
            </w:r>
          </w:p>
        </w:tc>
        <w:tc>
          <w:tcPr>
            <w:tcW w:w="3071" w:type="dxa"/>
          </w:tcPr>
          <w:p w:rsidR="00DA1018" w:rsidRPr="001D7F94" w:rsidRDefault="00DA1018" w:rsidP="00D17AD0">
            <w:r w:rsidRPr="001D7F94">
              <w:rPr>
                <w:b/>
                <w:bCs/>
                <w:sz w:val="22"/>
                <w:szCs w:val="22"/>
              </w:rPr>
              <w:t>Фонематический слух, фонематический анализ и синтез, фонематические  представления</w:t>
            </w:r>
            <w:r w:rsidRPr="001D7F94">
              <w:rPr>
                <w:sz w:val="22"/>
                <w:szCs w:val="22"/>
              </w:rPr>
              <w:t xml:space="preserve"> </w:t>
            </w:r>
          </w:p>
          <w:p w:rsidR="00DA1018" w:rsidRPr="001D7F94" w:rsidRDefault="00DA1018" w:rsidP="00D17AD0">
            <w:r w:rsidRPr="001D7F94">
              <w:rPr>
                <w:sz w:val="22"/>
                <w:szCs w:val="22"/>
              </w:rPr>
              <w:t>- игры на  развитие слухового внимания</w:t>
            </w:r>
            <w:proofErr w:type="gramStart"/>
            <w:r w:rsidRPr="001D7F94">
              <w:rPr>
                <w:sz w:val="22"/>
                <w:szCs w:val="22"/>
              </w:rPr>
              <w:t xml:space="preserve"> ;</w:t>
            </w:r>
            <w:proofErr w:type="gramEnd"/>
          </w:p>
        </w:tc>
      </w:tr>
      <w:tr w:rsidR="00DA1018" w:rsidRPr="001D7F94" w:rsidTr="007F32AE">
        <w:tc>
          <w:tcPr>
            <w:tcW w:w="3070" w:type="dxa"/>
          </w:tcPr>
          <w:p w:rsidR="00DA1018" w:rsidRPr="001D7F94" w:rsidRDefault="00DA1018" w:rsidP="00D17AD0">
            <w:pPr>
              <w:rPr>
                <w:b/>
                <w:bCs/>
              </w:rPr>
            </w:pPr>
            <w:r w:rsidRPr="001D7F94">
              <w:rPr>
                <w:b/>
                <w:bCs/>
                <w:sz w:val="22"/>
                <w:szCs w:val="22"/>
              </w:rPr>
              <w:t>Эмоционально - волевая сфера</w:t>
            </w:r>
          </w:p>
          <w:p w:rsidR="00DA1018" w:rsidRPr="001D7F94" w:rsidRDefault="00DA1018" w:rsidP="00D17AD0">
            <w:r w:rsidRPr="001D7F94">
              <w:rPr>
                <w:sz w:val="22"/>
                <w:szCs w:val="22"/>
              </w:rPr>
              <w:t xml:space="preserve"> - игры - пантомимы, этюды; </w:t>
            </w:r>
          </w:p>
          <w:p w:rsidR="00DA1018" w:rsidRPr="001D7F94" w:rsidRDefault="00DA1018" w:rsidP="00D17AD0">
            <w:r w:rsidRPr="001D7F94">
              <w:rPr>
                <w:sz w:val="22"/>
                <w:szCs w:val="22"/>
              </w:rPr>
              <w:lastRenderedPageBreak/>
              <w:t xml:space="preserve"> - рассматривание иллюстраций; </w:t>
            </w:r>
          </w:p>
          <w:p w:rsidR="00DA1018" w:rsidRPr="001D7F94" w:rsidRDefault="00DA1018" w:rsidP="00D17AD0">
            <w:r w:rsidRPr="001D7F94">
              <w:rPr>
                <w:sz w:val="22"/>
                <w:szCs w:val="22"/>
              </w:rPr>
              <w:t>- игры – драматизации.</w:t>
            </w:r>
          </w:p>
        </w:tc>
        <w:tc>
          <w:tcPr>
            <w:tcW w:w="3070" w:type="dxa"/>
          </w:tcPr>
          <w:p w:rsidR="00DA1018" w:rsidRPr="001D7F94" w:rsidRDefault="00DA1018" w:rsidP="00D17AD0">
            <w:pPr>
              <w:rPr>
                <w:b/>
                <w:bCs/>
              </w:rPr>
            </w:pPr>
            <w:r w:rsidRPr="001D7F94">
              <w:rPr>
                <w:b/>
                <w:bCs/>
                <w:sz w:val="22"/>
                <w:szCs w:val="22"/>
              </w:rPr>
              <w:lastRenderedPageBreak/>
              <w:t>Эмоционально - волевая сфера</w:t>
            </w:r>
          </w:p>
          <w:p w:rsidR="00DA1018" w:rsidRPr="001D7F94" w:rsidRDefault="00DA1018" w:rsidP="00D17AD0">
            <w:r w:rsidRPr="001D7F94">
              <w:rPr>
                <w:sz w:val="22"/>
                <w:szCs w:val="22"/>
              </w:rPr>
              <w:t xml:space="preserve">- игры - пантомимы, этюды; </w:t>
            </w:r>
          </w:p>
          <w:p w:rsidR="00DA1018" w:rsidRPr="001D7F94" w:rsidRDefault="00DA1018" w:rsidP="00D17AD0">
            <w:r w:rsidRPr="001D7F94">
              <w:rPr>
                <w:sz w:val="22"/>
                <w:szCs w:val="22"/>
              </w:rPr>
              <w:lastRenderedPageBreak/>
              <w:t xml:space="preserve">  - рассматривание иллюстраций;</w:t>
            </w:r>
          </w:p>
          <w:p w:rsidR="00DA1018" w:rsidRPr="001D7F94" w:rsidRDefault="00DA1018" w:rsidP="00D17AD0">
            <w:r w:rsidRPr="001D7F94">
              <w:rPr>
                <w:sz w:val="22"/>
                <w:szCs w:val="22"/>
              </w:rPr>
              <w:t xml:space="preserve">- игры – драматизации. </w:t>
            </w:r>
          </w:p>
        </w:tc>
        <w:tc>
          <w:tcPr>
            <w:tcW w:w="3070" w:type="dxa"/>
          </w:tcPr>
          <w:p w:rsidR="00DA1018" w:rsidRPr="001D7F94" w:rsidRDefault="00DA1018" w:rsidP="00D17AD0">
            <w:pPr>
              <w:rPr>
                <w:b/>
                <w:bCs/>
              </w:rPr>
            </w:pPr>
            <w:r w:rsidRPr="001D7F94">
              <w:rPr>
                <w:b/>
                <w:bCs/>
                <w:sz w:val="22"/>
                <w:szCs w:val="22"/>
              </w:rPr>
              <w:lastRenderedPageBreak/>
              <w:t>Эмоционально - волевая сфера</w:t>
            </w:r>
          </w:p>
          <w:p w:rsidR="00DA1018" w:rsidRPr="001D7F94" w:rsidRDefault="00DA1018" w:rsidP="00D17AD0">
            <w:r w:rsidRPr="001D7F94">
              <w:rPr>
                <w:sz w:val="22"/>
                <w:szCs w:val="22"/>
              </w:rPr>
              <w:t xml:space="preserve"> </w:t>
            </w:r>
            <w:proofErr w:type="gramStart"/>
            <w:r w:rsidRPr="001D7F94">
              <w:rPr>
                <w:sz w:val="22"/>
                <w:szCs w:val="22"/>
              </w:rPr>
              <w:t xml:space="preserve">Знакомство с  чувством  </w:t>
            </w:r>
            <w:r w:rsidRPr="001D7F94">
              <w:rPr>
                <w:sz w:val="22"/>
                <w:szCs w:val="22"/>
              </w:rPr>
              <w:lastRenderedPageBreak/>
              <w:t>робости;  радости;  страха;  удивления; самодовольства;  злости; стыда, вины; отвращения.</w:t>
            </w:r>
            <w:proofErr w:type="gramEnd"/>
          </w:p>
        </w:tc>
        <w:tc>
          <w:tcPr>
            <w:tcW w:w="3071" w:type="dxa"/>
          </w:tcPr>
          <w:p w:rsidR="00DA1018" w:rsidRPr="001D7F94" w:rsidRDefault="00DA1018" w:rsidP="00D17AD0">
            <w:pPr>
              <w:rPr>
                <w:b/>
                <w:bCs/>
              </w:rPr>
            </w:pPr>
            <w:r w:rsidRPr="001D7F94">
              <w:rPr>
                <w:b/>
                <w:bCs/>
                <w:sz w:val="22"/>
                <w:szCs w:val="22"/>
              </w:rPr>
              <w:lastRenderedPageBreak/>
              <w:t>Эмоционально - волевая сфера</w:t>
            </w:r>
          </w:p>
          <w:p w:rsidR="00DA1018" w:rsidRPr="001D7F94" w:rsidRDefault="00DA1018" w:rsidP="00D17AD0">
            <w:r w:rsidRPr="001D7F94">
              <w:rPr>
                <w:sz w:val="22"/>
                <w:szCs w:val="22"/>
              </w:rPr>
              <w:t xml:space="preserve"> - музыкальные этюды</w:t>
            </w:r>
          </w:p>
        </w:tc>
        <w:tc>
          <w:tcPr>
            <w:tcW w:w="3071" w:type="dxa"/>
          </w:tcPr>
          <w:p w:rsidR="00DA1018" w:rsidRPr="001D7F94" w:rsidRDefault="00DA1018" w:rsidP="00D17AD0">
            <w:r w:rsidRPr="001D7F94">
              <w:rPr>
                <w:b/>
                <w:bCs/>
                <w:sz w:val="22"/>
                <w:szCs w:val="22"/>
              </w:rPr>
              <w:t>Эмоционально - волевая сфера</w:t>
            </w:r>
            <w:r w:rsidRPr="001D7F94">
              <w:rPr>
                <w:sz w:val="22"/>
                <w:szCs w:val="22"/>
              </w:rPr>
              <w:t xml:space="preserve"> </w:t>
            </w:r>
          </w:p>
          <w:p w:rsidR="00DA1018" w:rsidRPr="001D7F94" w:rsidRDefault="00DA1018" w:rsidP="00D17AD0">
            <w:r w:rsidRPr="001D7F94">
              <w:rPr>
                <w:sz w:val="22"/>
                <w:szCs w:val="22"/>
              </w:rPr>
              <w:t>- подвижные игры</w:t>
            </w:r>
          </w:p>
        </w:tc>
      </w:tr>
      <w:tr w:rsidR="00DA1018" w:rsidRPr="001D7F94" w:rsidTr="007F32AE">
        <w:trPr>
          <w:trHeight w:val="2513"/>
        </w:trPr>
        <w:tc>
          <w:tcPr>
            <w:tcW w:w="3070" w:type="dxa"/>
          </w:tcPr>
          <w:p w:rsidR="00DA1018" w:rsidRPr="001D7F94" w:rsidRDefault="00DA1018" w:rsidP="00D17AD0">
            <w:pPr>
              <w:rPr>
                <w:b/>
                <w:bCs/>
              </w:rPr>
            </w:pPr>
            <w:r w:rsidRPr="001D7F94">
              <w:rPr>
                <w:b/>
                <w:bCs/>
                <w:sz w:val="22"/>
                <w:szCs w:val="22"/>
              </w:rPr>
              <w:lastRenderedPageBreak/>
              <w:t>Развитие психических процессов</w:t>
            </w:r>
          </w:p>
          <w:p w:rsidR="00DA1018" w:rsidRPr="001D7F94" w:rsidRDefault="00DA1018" w:rsidP="00D17AD0">
            <w:r w:rsidRPr="001D7F94">
              <w:rPr>
                <w:sz w:val="22"/>
                <w:szCs w:val="22"/>
              </w:rPr>
              <w:t xml:space="preserve">- игры на развитие восприятия; </w:t>
            </w:r>
          </w:p>
          <w:p w:rsidR="00DA1018" w:rsidRPr="001D7F94" w:rsidRDefault="00DA1018" w:rsidP="00D17AD0">
            <w:r w:rsidRPr="001D7F94">
              <w:rPr>
                <w:sz w:val="22"/>
                <w:szCs w:val="22"/>
              </w:rPr>
              <w:t xml:space="preserve">игры на развитие внимания; </w:t>
            </w:r>
          </w:p>
          <w:p w:rsidR="00DA1018" w:rsidRPr="001D7F94" w:rsidRDefault="00DA1018" w:rsidP="00D17AD0">
            <w:r w:rsidRPr="001D7F94">
              <w:rPr>
                <w:sz w:val="22"/>
                <w:szCs w:val="22"/>
              </w:rPr>
              <w:t xml:space="preserve">- игры на развития памяти; </w:t>
            </w:r>
          </w:p>
        </w:tc>
        <w:tc>
          <w:tcPr>
            <w:tcW w:w="3070" w:type="dxa"/>
          </w:tcPr>
          <w:p w:rsidR="00DA1018" w:rsidRPr="001D7F94" w:rsidRDefault="00DA1018" w:rsidP="00D17AD0">
            <w:pPr>
              <w:rPr>
                <w:b/>
                <w:bCs/>
              </w:rPr>
            </w:pPr>
            <w:r w:rsidRPr="001D7F94">
              <w:rPr>
                <w:b/>
                <w:bCs/>
                <w:sz w:val="22"/>
                <w:szCs w:val="22"/>
              </w:rPr>
              <w:t>Развитие психических процессов</w:t>
            </w:r>
          </w:p>
          <w:p w:rsidR="00DA1018" w:rsidRPr="001D7F94" w:rsidRDefault="00DA1018" w:rsidP="00D17AD0">
            <w:r w:rsidRPr="001D7F94">
              <w:rPr>
                <w:sz w:val="22"/>
                <w:szCs w:val="22"/>
              </w:rPr>
              <w:t>- игры на развитие восприятия;</w:t>
            </w:r>
          </w:p>
          <w:p w:rsidR="00DA1018" w:rsidRPr="001D7F94" w:rsidRDefault="00DA1018" w:rsidP="00D17AD0">
            <w:r w:rsidRPr="001D7F94">
              <w:rPr>
                <w:sz w:val="22"/>
                <w:szCs w:val="22"/>
              </w:rPr>
              <w:t>- игры на развитие внимания;</w:t>
            </w:r>
          </w:p>
          <w:p w:rsidR="00DA1018" w:rsidRPr="001D7F94" w:rsidRDefault="00DA1018" w:rsidP="00D17AD0">
            <w:r w:rsidRPr="001D7F94">
              <w:rPr>
                <w:sz w:val="22"/>
                <w:szCs w:val="22"/>
              </w:rPr>
              <w:t xml:space="preserve">- игры на развития памяти;    </w:t>
            </w:r>
          </w:p>
        </w:tc>
        <w:tc>
          <w:tcPr>
            <w:tcW w:w="3070" w:type="dxa"/>
          </w:tcPr>
          <w:p w:rsidR="00DA1018" w:rsidRPr="001D7F94" w:rsidRDefault="00DA1018" w:rsidP="00D17AD0">
            <w:pPr>
              <w:rPr>
                <w:b/>
                <w:bCs/>
              </w:rPr>
            </w:pPr>
            <w:r w:rsidRPr="001D7F94">
              <w:rPr>
                <w:b/>
                <w:bCs/>
                <w:sz w:val="22"/>
                <w:szCs w:val="22"/>
              </w:rPr>
              <w:t xml:space="preserve">Развитие психических процессов </w:t>
            </w:r>
          </w:p>
          <w:p w:rsidR="00DA1018" w:rsidRPr="001D7F94" w:rsidRDefault="00DA1018" w:rsidP="00D17AD0">
            <w:r w:rsidRPr="001D7F94">
              <w:rPr>
                <w:sz w:val="22"/>
                <w:szCs w:val="22"/>
              </w:rPr>
              <w:t xml:space="preserve">  - игры на развитие восприятия;</w:t>
            </w:r>
          </w:p>
          <w:p w:rsidR="00DA1018" w:rsidRPr="001D7F94" w:rsidRDefault="00DA1018" w:rsidP="00D17AD0">
            <w:r w:rsidRPr="001D7F94">
              <w:rPr>
                <w:sz w:val="22"/>
                <w:szCs w:val="22"/>
              </w:rPr>
              <w:t xml:space="preserve"> - игры на развитие внимания; </w:t>
            </w:r>
          </w:p>
          <w:p w:rsidR="00DA1018" w:rsidRPr="001D7F94" w:rsidRDefault="00DA1018" w:rsidP="00D17AD0">
            <w:r w:rsidRPr="001D7F94">
              <w:rPr>
                <w:sz w:val="22"/>
                <w:szCs w:val="22"/>
              </w:rPr>
              <w:t xml:space="preserve"> - игры на развития памяти;</w:t>
            </w:r>
          </w:p>
        </w:tc>
        <w:tc>
          <w:tcPr>
            <w:tcW w:w="3071" w:type="dxa"/>
          </w:tcPr>
          <w:p w:rsidR="00DA1018" w:rsidRPr="001D7F94" w:rsidRDefault="00DA1018" w:rsidP="00D17AD0">
            <w:r w:rsidRPr="001D7F94">
              <w:rPr>
                <w:b/>
                <w:bCs/>
                <w:sz w:val="22"/>
                <w:szCs w:val="22"/>
              </w:rPr>
              <w:t>Развитие психических процессов</w:t>
            </w:r>
            <w:r w:rsidRPr="001D7F94">
              <w:rPr>
                <w:sz w:val="22"/>
                <w:szCs w:val="22"/>
              </w:rPr>
              <w:t xml:space="preserve"> </w:t>
            </w:r>
          </w:p>
          <w:p w:rsidR="00DA1018" w:rsidRPr="001D7F94" w:rsidRDefault="00DA1018" w:rsidP="00D17AD0">
            <w:r w:rsidRPr="001D7F94">
              <w:rPr>
                <w:sz w:val="22"/>
                <w:szCs w:val="22"/>
              </w:rPr>
              <w:t>- игры на развитие восприятия;</w:t>
            </w:r>
          </w:p>
          <w:p w:rsidR="00DA1018" w:rsidRPr="001D7F94" w:rsidRDefault="00DA1018" w:rsidP="00D17AD0">
            <w:r w:rsidRPr="001D7F94">
              <w:rPr>
                <w:sz w:val="22"/>
                <w:szCs w:val="22"/>
              </w:rPr>
              <w:t xml:space="preserve"> - игры на развитие внимания; </w:t>
            </w:r>
          </w:p>
          <w:p w:rsidR="00DA1018" w:rsidRPr="001D7F94" w:rsidRDefault="00DA1018" w:rsidP="00D17AD0">
            <w:r w:rsidRPr="001D7F94">
              <w:rPr>
                <w:sz w:val="22"/>
                <w:szCs w:val="22"/>
              </w:rPr>
              <w:t xml:space="preserve">- игры на развития памяти; </w:t>
            </w:r>
          </w:p>
        </w:tc>
        <w:tc>
          <w:tcPr>
            <w:tcW w:w="3071" w:type="dxa"/>
          </w:tcPr>
          <w:p w:rsidR="00DA1018" w:rsidRPr="001D7F94" w:rsidRDefault="00DA1018" w:rsidP="00D17AD0">
            <w:pPr>
              <w:rPr>
                <w:b/>
                <w:bCs/>
              </w:rPr>
            </w:pPr>
            <w:r w:rsidRPr="001D7F94">
              <w:rPr>
                <w:b/>
                <w:bCs/>
                <w:sz w:val="22"/>
                <w:szCs w:val="22"/>
              </w:rPr>
              <w:t>Развитие психических процессов</w:t>
            </w:r>
          </w:p>
          <w:p w:rsidR="00DA1018" w:rsidRPr="001D7F94" w:rsidRDefault="00DA1018" w:rsidP="00D17AD0">
            <w:r w:rsidRPr="001D7F94">
              <w:rPr>
                <w:sz w:val="22"/>
                <w:szCs w:val="22"/>
              </w:rPr>
              <w:t xml:space="preserve"> - игры на развитие восприятия; </w:t>
            </w:r>
          </w:p>
          <w:p w:rsidR="00DA1018" w:rsidRPr="001D7F94" w:rsidRDefault="00DA1018" w:rsidP="00D17AD0">
            <w:r w:rsidRPr="001D7F94">
              <w:rPr>
                <w:sz w:val="22"/>
                <w:szCs w:val="22"/>
              </w:rPr>
              <w:t>- игры на развитие внимания;</w:t>
            </w:r>
          </w:p>
          <w:p w:rsidR="00DA1018" w:rsidRPr="001D7F94" w:rsidRDefault="00DA1018" w:rsidP="00D17AD0">
            <w:r w:rsidRPr="001D7F94">
              <w:rPr>
                <w:sz w:val="22"/>
                <w:szCs w:val="22"/>
              </w:rPr>
              <w:t xml:space="preserve"> - игры на развития памяти;</w:t>
            </w:r>
          </w:p>
        </w:tc>
      </w:tr>
      <w:tr w:rsidR="00DA1018" w:rsidRPr="001D7F94" w:rsidTr="007F32AE">
        <w:tc>
          <w:tcPr>
            <w:tcW w:w="15352" w:type="dxa"/>
            <w:gridSpan w:val="5"/>
          </w:tcPr>
          <w:p w:rsidR="00DA1018" w:rsidRPr="001D7F94" w:rsidRDefault="00DA1018" w:rsidP="00D17AD0">
            <w:pPr>
              <w:jc w:val="center"/>
              <w:rPr>
                <w:b/>
                <w:bCs/>
              </w:rPr>
            </w:pPr>
            <w:r w:rsidRPr="001D7F94">
              <w:rPr>
                <w:b/>
                <w:bCs/>
                <w:sz w:val="22"/>
                <w:szCs w:val="22"/>
              </w:rPr>
              <w:t>КОНТРОЛЬНЫЙ ЭТА</w:t>
            </w:r>
            <w:proofErr w:type="gramStart"/>
            <w:r w:rsidRPr="001D7F94">
              <w:rPr>
                <w:b/>
                <w:bCs/>
                <w:sz w:val="22"/>
                <w:szCs w:val="22"/>
              </w:rPr>
              <w:t>П-</w:t>
            </w:r>
            <w:proofErr w:type="gramEnd"/>
            <w:r w:rsidRPr="001D7F94">
              <w:rPr>
                <w:b/>
                <w:bCs/>
                <w:sz w:val="22"/>
                <w:szCs w:val="22"/>
              </w:rPr>
              <w:t xml:space="preserve"> </w:t>
            </w:r>
            <w:r w:rsidRPr="001D7F94">
              <w:rPr>
                <w:sz w:val="22"/>
                <w:szCs w:val="22"/>
              </w:rPr>
              <w:t xml:space="preserve"> проведение мониторинга, подведение итогов работы за год (круглый стол)</w:t>
            </w:r>
          </w:p>
        </w:tc>
      </w:tr>
    </w:tbl>
    <w:p w:rsidR="00DA1018" w:rsidRDefault="00DA1018" w:rsidP="00D17AD0">
      <w:pPr>
        <w:shd w:val="clear" w:color="auto" w:fill="FFFFFF"/>
        <w:autoSpaceDE w:val="0"/>
        <w:autoSpaceDN w:val="0"/>
        <w:adjustRightInd w:val="0"/>
        <w:ind w:firstLine="709"/>
        <w:jc w:val="both"/>
        <w:rPr>
          <w:sz w:val="28"/>
        </w:rPr>
      </w:pPr>
    </w:p>
    <w:p w:rsidR="00DA1018" w:rsidRDefault="00DA1018" w:rsidP="00D17AD0">
      <w:pPr>
        <w:shd w:val="clear" w:color="auto" w:fill="FFFFFF"/>
        <w:autoSpaceDE w:val="0"/>
        <w:autoSpaceDN w:val="0"/>
        <w:adjustRightInd w:val="0"/>
        <w:ind w:firstLine="709"/>
        <w:jc w:val="both"/>
        <w:rPr>
          <w:sz w:val="28"/>
        </w:rPr>
      </w:pPr>
    </w:p>
    <w:p w:rsidR="00DA1018" w:rsidRDefault="00DA1018" w:rsidP="00D17AD0">
      <w:pPr>
        <w:shd w:val="clear" w:color="auto" w:fill="FFFFFF"/>
        <w:autoSpaceDE w:val="0"/>
        <w:autoSpaceDN w:val="0"/>
        <w:adjustRightInd w:val="0"/>
        <w:ind w:firstLine="709"/>
        <w:jc w:val="both"/>
        <w:rPr>
          <w:sz w:val="28"/>
        </w:rPr>
      </w:pPr>
    </w:p>
    <w:p w:rsidR="00DA1018" w:rsidRDefault="00DA1018" w:rsidP="00D17AD0">
      <w:pPr>
        <w:shd w:val="clear" w:color="auto" w:fill="FFFFFF"/>
        <w:autoSpaceDE w:val="0"/>
        <w:autoSpaceDN w:val="0"/>
        <w:adjustRightInd w:val="0"/>
        <w:ind w:firstLine="709"/>
        <w:jc w:val="both"/>
        <w:rPr>
          <w:sz w:val="28"/>
        </w:rPr>
      </w:pPr>
    </w:p>
    <w:p w:rsidR="00DA1018" w:rsidRDefault="00DA1018" w:rsidP="00D17AD0">
      <w:pPr>
        <w:shd w:val="clear" w:color="auto" w:fill="FFFFFF"/>
        <w:autoSpaceDE w:val="0"/>
        <w:autoSpaceDN w:val="0"/>
        <w:adjustRightInd w:val="0"/>
        <w:ind w:firstLine="709"/>
        <w:jc w:val="both"/>
        <w:rPr>
          <w:sz w:val="28"/>
        </w:rPr>
        <w:sectPr w:rsidR="00DA1018" w:rsidSect="00D17AD0">
          <w:pgSz w:w="16838" w:h="11906" w:orient="landscape"/>
          <w:pgMar w:top="851" w:right="1134" w:bottom="1701" w:left="1134" w:header="709" w:footer="709" w:gutter="0"/>
          <w:cols w:space="708"/>
          <w:docGrid w:linePitch="360"/>
        </w:sectPr>
      </w:pPr>
    </w:p>
    <w:p w:rsidR="00DA1018" w:rsidRPr="00C0154D" w:rsidRDefault="00EB0933" w:rsidP="00D17AD0">
      <w:pPr>
        <w:widowControl w:val="0"/>
        <w:autoSpaceDE w:val="0"/>
        <w:autoSpaceDN w:val="0"/>
        <w:adjustRightInd w:val="0"/>
        <w:ind w:firstLine="709"/>
        <w:jc w:val="both"/>
        <w:rPr>
          <w:b/>
          <w:bCs/>
          <w:sz w:val="28"/>
          <w:szCs w:val="28"/>
        </w:rPr>
      </w:pPr>
      <w:r>
        <w:rPr>
          <w:b/>
          <w:bCs/>
          <w:sz w:val="28"/>
          <w:szCs w:val="28"/>
        </w:rPr>
        <w:lastRenderedPageBreak/>
        <w:t xml:space="preserve">2.6 </w:t>
      </w:r>
      <w:r w:rsidR="001D7F94">
        <w:rPr>
          <w:b/>
          <w:bCs/>
          <w:sz w:val="28"/>
          <w:szCs w:val="28"/>
        </w:rPr>
        <w:t>Вза</w:t>
      </w:r>
      <w:r w:rsidR="00DA1018">
        <w:rPr>
          <w:b/>
          <w:bCs/>
          <w:sz w:val="28"/>
          <w:szCs w:val="28"/>
        </w:rPr>
        <w:t>имодействие учителя-</w:t>
      </w:r>
      <w:r w:rsidR="00DA1018" w:rsidRPr="00C0154D">
        <w:rPr>
          <w:b/>
          <w:bCs/>
          <w:sz w:val="28"/>
          <w:szCs w:val="28"/>
        </w:rPr>
        <w:t>логопеда с воспитателями</w:t>
      </w:r>
    </w:p>
    <w:p w:rsidR="00DA1018" w:rsidRPr="00C0154D" w:rsidRDefault="00DA1018" w:rsidP="00D17AD0">
      <w:pPr>
        <w:widowControl w:val="0"/>
        <w:overflowPunct w:val="0"/>
        <w:autoSpaceDE w:val="0"/>
        <w:autoSpaceDN w:val="0"/>
        <w:adjustRightInd w:val="0"/>
        <w:ind w:left="140" w:firstLine="709"/>
        <w:jc w:val="both"/>
        <w:rPr>
          <w:sz w:val="28"/>
          <w:szCs w:val="28"/>
        </w:rPr>
      </w:pPr>
      <w:r w:rsidRPr="00C0154D">
        <w:rPr>
          <w:sz w:val="28"/>
          <w:szCs w:val="28"/>
        </w:rPr>
        <w:t>Реализация основных направлений коррекционной работы по преодолению ОНР возможна только при осуществлении</w:t>
      </w:r>
      <w:r>
        <w:rPr>
          <w:sz w:val="28"/>
          <w:szCs w:val="28"/>
        </w:rPr>
        <w:t xml:space="preserve"> </w:t>
      </w:r>
      <w:r w:rsidRPr="00C0154D">
        <w:rPr>
          <w:sz w:val="28"/>
          <w:szCs w:val="28"/>
        </w:rPr>
        <w:t>тесного взаимодействия воспитателей логопедической группы и логопеда, что обеспечивает единство требований при выполнении основных программных задач. Данное взаимодействие максимальную повышает эффективность коррекционной работы и образовательно-воспитательного процесса, способствует устранению речевого недоразвития и трудностей социальной адаптации детей.</w:t>
      </w:r>
    </w:p>
    <w:p w:rsidR="00DA1018" w:rsidRPr="00583940" w:rsidRDefault="00DA1018" w:rsidP="00D17AD0">
      <w:pPr>
        <w:ind w:firstLine="709"/>
        <w:jc w:val="both"/>
        <w:rPr>
          <w:sz w:val="28"/>
          <w:szCs w:val="28"/>
        </w:rPr>
      </w:pPr>
      <w:r w:rsidRPr="00583940">
        <w:rPr>
          <w:sz w:val="28"/>
          <w:szCs w:val="28"/>
        </w:rPr>
        <w:t>Основными задачами совместной коррекционной работы логопеда и воспитателя являются.</w:t>
      </w:r>
    </w:p>
    <w:p w:rsidR="00DA1018" w:rsidRPr="00583940" w:rsidRDefault="00DA1018" w:rsidP="00D17AD0">
      <w:pPr>
        <w:ind w:firstLine="709"/>
        <w:jc w:val="both"/>
        <w:rPr>
          <w:sz w:val="28"/>
          <w:szCs w:val="28"/>
        </w:rPr>
      </w:pPr>
      <w:r w:rsidRPr="00583940">
        <w:rPr>
          <w:sz w:val="28"/>
          <w:szCs w:val="28"/>
        </w:rPr>
        <w:t>1. Практическое усвоение лексических и грамматических средств языка.</w:t>
      </w:r>
    </w:p>
    <w:p w:rsidR="00DA1018" w:rsidRPr="00583940" w:rsidRDefault="00DA1018" w:rsidP="00D17AD0">
      <w:pPr>
        <w:ind w:firstLine="709"/>
        <w:jc w:val="both"/>
        <w:rPr>
          <w:sz w:val="28"/>
          <w:szCs w:val="28"/>
        </w:rPr>
      </w:pPr>
      <w:r w:rsidRPr="00583940">
        <w:rPr>
          <w:sz w:val="28"/>
          <w:szCs w:val="28"/>
        </w:rPr>
        <w:t>2. Формирование правильного произношения.</w:t>
      </w:r>
    </w:p>
    <w:p w:rsidR="00DA1018" w:rsidRPr="00583940" w:rsidRDefault="00DA1018" w:rsidP="00D17AD0">
      <w:pPr>
        <w:ind w:firstLine="709"/>
        <w:jc w:val="both"/>
        <w:rPr>
          <w:sz w:val="28"/>
          <w:szCs w:val="28"/>
        </w:rPr>
      </w:pPr>
      <w:r w:rsidRPr="00583940">
        <w:rPr>
          <w:sz w:val="28"/>
          <w:szCs w:val="28"/>
        </w:rPr>
        <w:t>3. Подготовка к обучению грамоте, овладение элементами грамоты.</w:t>
      </w:r>
    </w:p>
    <w:p w:rsidR="00DA1018" w:rsidRPr="00583940" w:rsidRDefault="00DA1018" w:rsidP="00D17AD0">
      <w:pPr>
        <w:ind w:firstLine="709"/>
        <w:jc w:val="both"/>
        <w:rPr>
          <w:sz w:val="28"/>
          <w:szCs w:val="28"/>
        </w:rPr>
      </w:pPr>
      <w:r w:rsidRPr="00583940">
        <w:rPr>
          <w:sz w:val="28"/>
          <w:szCs w:val="28"/>
        </w:rPr>
        <w:t>4. Развитие навыка связной речи.</w:t>
      </w:r>
    </w:p>
    <w:p w:rsidR="00DA1018" w:rsidRPr="00583940" w:rsidRDefault="00DA1018" w:rsidP="00D17AD0">
      <w:pPr>
        <w:ind w:firstLine="709"/>
        <w:jc w:val="both"/>
        <w:rPr>
          <w:sz w:val="28"/>
          <w:szCs w:val="28"/>
        </w:rPr>
      </w:pPr>
      <w:r w:rsidRPr="00583940">
        <w:rPr>
          <w:sz w:val="28"/>
          <w:szCs w:val="28"/>
        </w:rPr>
        <w:t>Вместе с тем функции  воспитателя и логопеда должны быть</w:t>
      </w:r>
      <w:r>
        <w:rPr>
          <w:sz w:val="28"/>
          <w:szCs w:val="28"/>
        </w:rPr>
        <w:t xml:space="preserve"> </w:t>
      </w:r>
      <w:r w:rsidRPr="00583940">
        <w:rPr>
          <w:sz w:val="28"/>
          <w:szCs w:val="28"/>
        </w:rPr>
        <w:t xml:space="preserve">достаточно четко определены и разграничены. </w:t>
      </w:r>
    </w:p>
    <w:p w:rsidR="00DA1018" w:rsidRPr="008D0421" w:rsidRDefault="00DA1018" w:rsidP="00D17AD0">
      <w:pPr>
        <w:ind w:firstLine="709"/>
        <w:jc w:val="both"/>
        <w:rPr>
          <w:b/>
          <w:sz w:val="28"/>
          <w:szCs w:val="28"/>
        </w:rPr>
      </w:pPr>
      <w:r w:rsidRPr="008D0421">
        <w:rPr>
          <w:b/>
          <w:sz w:val="28"/>
          <w:szCs w:val="28"/>
        </w:rPr>
        <w:t>Совместная коррекционная деятельность логопеда и воспитателя.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DA1018" w:rsidRPr="001D7F94" w:rsidTr="00D17AD0">
        <w:tc>
          <w:tcPr>
            <w:tcW w:w="4785" w:type="dxa"/>
          </w:tcPr>
          <w:p w:rsidR="00DA1018" w:rsidRPr="001D7F94" w:rsidRDefault="00DA1018" w:rsidP="00D17AD0">
            <w:pPr>
              <w:jc w:val="center"/>
              <w:rPr>
                <w:b/>
              </w:rPr>
            </w:pPr>
            <w:r w:rsidRPr="001D7F94">
              <w:rPr>
                <w:b/>
                <w:sz w:val="22"/>
                <w:szCs w:val="22"/>
              </w:rPr>
              <w:t>Задачи, стоящие перед учителем-логопедом</w:t>
            </w:r>
          </w:p>
        </w:tc>
        <w:tc>
          <w:tcPr>
            <w:tcW w:w="4785" w:type="dxa"/>
          </w:tcPr>
          <w:p w:rsidR="00DA1018" w:rsidRPr="001D7F94" w:rsidRDefault="00DA1018" w:rsidP="00D17AD0">
            <w:pPr>
              <w:jc w:val="center"/>
              <w:rPr>
                <w:b/>
              </w:rPr>
            </w:pPr>
            <w:r w:rsidRPr="001D7F94">
              <w:rPr>
                <w:b/>
                <w:sz w:val="22"/>
                <w:szCs w:val="22"/>
              </w:rPr>
              <w:t>Задачи, стоящие перед воспитателем</w:t>
            </w:r>
          </w:p>
        </w:tc>
      </w:tr>
      <w:tr w:rsidR="00DA1018" w:rsidRPr="001D7F94" w:rsidTr="00D17AD0">
        <w:tc>
          <w:tcPr>
            <w:tcW w:w="4785" w:type="dxa"/>
          </w:tcPr>
          <w:p w:rsidR="00DA1018" w:rsidRPr="001D7F94" w:rsidRDefault="00DA1018" w:rsidP="00D17AD0">
            <w:pPr>
              <w:jc w:val="both"/>
            </w:pPr>
            <w:r w:rsidRPr="001D7F94">
              <w:rPr>
                <w:sz w:val="22"/>
                <w:szCs w:val="22"/>
              </w:rPr>
              <w:t>1. Создание условий для проявления речевой активности и подражательности, преодоления речевого негативизма</w:t>
            </w:r>
          </w:p>
        </w:tc>
        <w:tc>
          <w:tcPr>
            <w:tcW w:w="4785" w:type="dxa"/>
          </w:tcPr>
          <w:p w:rsidR="00DA1018" w:rsidRPr="001D7F94" w:rsidRDefault="00DA1018" w:rsidP="00D17AD0">
            <w:pPr>
              <w:jc w:val="both"/>
            </w:pPr>
            <w:r w:rsidRPr="001D7F94">
              <w:rPr>
                <w:sz w:val="22"/>
                <w:szCs w:val="22"/>
              </w:rPr>
              <w:t>1. Создание обстановки эмоционального благополучия детей в группе</w:t>
            </w:r>
          </w:p>
        </w:tc>
      </w:tr>
      <w:tr w:rsidR="00DA1018" w:rsidRPr="001D7F94" w:rsidTr="00D17AD0">
        <w:tc>
          <w:tcPr>
            <w:tcW w:w="4785" w:type="dxa"/>
          </w:tcPr>
          <w:p w:rsidR="00DA1018" w:rsidRPr="001D7F94" w:rsidRDefault="00DA1018" w:rsidP="00D17AD0">
            <w:pPr>
              <w:jc w:val="both"/>
            </w:pPr>
            <w:r w:rsidRPr="001D7F94">
              <w:rPr>
                <w:sz w:val="22"/>
                <w:szCs w:val="22"/>
              </w:rPr>
              <w:t>2. Обследование речи детей, психических процессов, связанных с речью, двигательных навыков</w:t>
            </w:r>
          </w:p>
        </w:tc>
        <w:tc>
          <w:tcPr>
            <w:tcW w:w="4785" w:type="dxa"/>
          </w:tcPr>
          <w:p w:rsidR="00DA1018" w:rsidRPr="001D7F94" w:rsidRDefault="00DA1018" w:rsidP="00D17AD0">
            <w:pPr>
              <w:jc w:val="both"/>
            </w:pPr>
            <w:r w:rsidRPr="001D7F94">
              <w:rPr>
                <w:sz w:val="22"/>
                <w:szCs w:val="22"/>
              </w:rPr>
              <w:t>2. Обследование общего развития детей, состояния их знаний и навыков по программе предшествующей возрастной группы</w:t>
            </w:r>
          </w:p>
        </w:tc>
      </w:tr>
      <w:tr w:rsidR="00DA1018" w:rsidRPr="001D7F94" w:rsidTr="00D17AD0">
        <w:tc>
          <w:tcPr>
            <w:tcW w:w="4785" w:type="dxa"/>
          </w:tcPr>
          <w:p w:rsidR="00DA1018" w:rsidRPr="001D7F94" w:rsidRDefault="00DA1018" w:rsidP="00D17AD0">
            <w:pPr>
              <w:jc w:val="both"/>
            </w:pPr>
            <w:r w:rsidRPr="001D7F94">
              <w:rPr>
                <w:sz w:val="22"/>
                <w:szCs w:val="22"/>
              </w:rPr>
              <w:t>3. Заполнение речевой карты, изучение результатов обследования и определение уровня речевого развития ребенка</w:t>
            </w:r>
          </w:p>
        </w:tc>
        <w:tc>
          <w:tcPr>
            <w:tcW w:w="4785" w:type="dxa"/>
          </w:tcPr>
          <w:p w:rsidR="00DA1018" w:rsidRPr="001D7F94" w:rsidRDefault="00DA1018" w:rsidP="00D17AD0">
            <w:pPr>
              <w:jc w:val="both"/>
            </w:pPr>
            <w:r w:rsidRPr="001D7F94">
              <w:rPr>
                <w:sz w:val="22"/>
                <w:szCs w:val="22"/>
              </w:rPr>
              <w:t>3. Заполнение протокола обследования, изучение результатов его с целью перспективного планирования коррекционной работы</w:t>
            </w:r>
          </w:p>
        </w:tc>
      </w:tr>
      <w:tr w:rsidR="00DA1018" w:rsidRPr="001D7F94" w:rsidTr="00D17AD0">
        <w:tc>
          <w:tcPr>
            <w:tcW w:w="9570" w:type="dxa"/>
            <w:gridSpan w:val="2"/>
          </w:tcPr>
          <w:p w:rsidR="00DA1018" w:rsidRPr="001D7F94" w:rsidRDefault="00DA1018" w:rsidP="00D17AD0">
            <w:pPr>
              <w:jc w:val="both"/>
            </w:pPr>
            <w:r w:rsidRPr="001D7F94">
              <w:rPr>
                <w:sz w:val="22"/>
                <w:szCs w:val="22"/>
              </w:rPr>
              <w:t>4.Обсуждение результатов обследования. Составление психолого-педагогической характеристики группы в целом</w:t>
            </w:r>
          </w:p>
        </w:tc>
      </w:tr>
      <w:tr w:rsidR="00DA1018" w:rsidRPr="001D7F94" w:rsidTr="00D17AD0">
        <w:tc>
          <w:tcPr>
            <w:tcW w:w="4785" w:type="dxa"/>
          </w:tcPr>
          <w:p w:rsidR="00DA1018" w:rsidRPr="001D7F94" w:rsidRDefault="00DA1018" w:rsidP="00D17AD0">
            <w:pPr>
              <w:jc w:val="both"/>
            </w:pPr>
            <w:r w:rsidRPr="001D7F94">
              <w:rPr>
                <w:sz w:val="22"/>
                <w:szCs w:val="22"/>
              </w:rPr>
              <w:t>5. Развитие слухового внимания детей и сознательного восприятия речи</w:t>
            </w:r>
          </w:p>
        </w:tc>
        <w:tc>
          <w:tcPr>
            <w:tcW w:w="4785" w:type="dxa"/>
          </w:tcPr>
          <w:p w:rsidR="00DA1018" w:rsidRPr="001D7F94" w:rsidRDefault="00DA1018" w:rsidP="00D17AD0">
            <w:pPr>
              <w:jc w:val="both"/>
            </w:pPr>
            <w:r w:rsidRPr="001D7F94">
              <w:rPr>
                <w:sz w:val="22"/>
                <w:szCs w:val="22"/>
              </w:rPr>
              <w:t>5. Воспитание общего и речевого поведения детей, включая работу по развитию слухового внимания</w:t>
            </w:r>
          </w:p>
        </w:tc>
      </w:tr>
      <w:tr w:rsidR="00DA1018" w:rsidRPr="001D7F94" w:rsidTr="00D17AD0">
        <w:tc>
          <w:tcPr>
            <w:tcW w:w="4785" w:type="dxa"/>
          </w:tcPr>
          <w:p w:rsidR="00DA1018" w:rsidRPr="001D7F94" w:rsidRDefault="00DA1018" w:rsidP="00D17AD0">
            <w:pPr>
              <w:jc w:val="both"/>
            </w:pPr>
            <w:r w:rsidRPr="001D7F94">
              <w:rPr>
                <w:sz w:val="22"/>
                <w:szCs w:val="22"/>
              </w:rPr>
              <w:t>6. Развитие зрительной, слуховой, вербальной памяти</w:t>
            </w:r>
          </w:p>
        </w:tc>
        <w:tc>
          <w:tcPr>
            <w:tcW w:w="4785" w:type="dxa"/>
          </w:tcPr>
          <w:p w:rsidR="00DA1018" w:rsidRPr="001D7F94" w:rsidRDefault="00DA1018" w:rsidP="00D17AD0">
            <w:pPr>
              <w:jc w:val="both"/>
            </w:pPr>
            <w:r w:rsidRPr="001D7F94">
              <w:rPr>
                <w:sz w:val="22"/>
                <w:szCs w:val="22"/>
              </w:rPr>
              <w:t>6. Расширение кругозора детей</w:t>
            </w:r>
          </w:p>
        </w:tc>
      </w:tr>
      <w:tr w:rsidR="00DA1018" w:rsidRPr="001D7F94" w:rsidTr="00D17AD0">
        <w:tc>
          <w:tcPr>
            <w:tcW w:w="4785" w:type="dxa"/>
          </w:tcPr>
          <w:p w:rsidR="00DA1018" w:rsidRPr="001D7F94" w:rsidRDefault="00DA1018" w:rsidP="00D17AD0">
            <w:pPr>
              <w:jc w:val="both"/>
            </w:pPr>
            <w:r w:rsidRPr="001D7F94">
              <w:rPr>
                <w:sz w:val="22"/>
                <w:szCs w:val="22"/>
              </w:rPr>
              <w:t>7. Активизация словарного запаса, формирование обобщающих понятий</w:t>
            </w:r>
          </w:p>
        </w:tc>
        <w:tc>
          <w:tcPr>
            <w:tcW w:w="4785" w:type="dxa"/>
          </w:tcPr>
          <w:p w:rsidR="00DA1018" w:rsidRPr="001D7F94" w:rsidRDefault="00DA1018" w:rsidP="00D17AD0">
            <w:pPr>
              <w:jc w:val="both"/>
            </w:pPr>
            <w:r w:rsidRPr="001D7F94">
              <w:rPr>
                <w:sz w:val="22"/>
                <w:szCs w:val="22"/>
              </w:rPr>
              <w:t>7. Уточнение имеющегося словаря детей, расширение пассивного словарного запаса, его активизация по лексико-тематическим циклам</w:t>
            </w:r>
          </w:p>
        </w:tc>
      </w:tr>
      <w:tr w:rsidR="00DA1018" w:rsidRPr="001D7F94" w:rsidTr="00D17AD0">
        <w:tc>
          <w:tcPr>
            <w:tcW w:w="4785" w:type="dxa"/>
          </w:tcPr>
          <w:p w:rsidR="00DA1018" w:rsidRPr="001D7F94" w:rsidRDefault="00DA1018" w:rsidP="00D17AD0">
            <w:pPr>
              <w:jc w:val="both"/>
            </w:pPr>
            <w:r w:rsidRPr="001D7F94">
              <w:rPr>
                <w:sz w:val="22"/>
                <w:szCs w:val="22"/>
              </w:rPr>
              <w:t>8. Обучение детей процессам анализа, синтеза, сравнения предметов по их составным частям, признакам, действиям</w:t>
            </w:r>
          </w:p>
        </w:tc>
        <w:tc>
          <w:tcPr>
            <w:tcW w:w="4785" w:type="dxa"/>
          </w:tcPr>
          <w:p w:rsidR="00DA1018" w:rsidRPr="001D7F94" w:rsidRDefault="00DA1018" w:rsidP="00D17AD0">
            <w:pPr>
              <w:jc w:val="both"/>
            </w:pPr>
            <w:r w:rsidRPr="001D7F94">
              <w:rPr>
                <w:sz w:val="22"/>
                <w:szCs w:val="22"/>
              </w:rPr>
              <w:t>8. Развитие представлений детей о времени и пространстве, форме, величине и цвете предметов (сенсорное воспитание детей)</w:t>
            </w:r>
          </w:p>
        </w:tc>
      </w:tr>
      <w:tr w:rsidR="00DA1018" w:rsidRPr="001D7F94" w:rsidTr="00D17AD0">
        <w:tc>
          <w:tcPr>
            <w:tcW w:w="4785" w:type="dxa"/>
          </w:tcPr>
          <w:p w:rsidR="00DA1018" w:rsidRPr="001D7F94" w:rsidRDefault="00DA1018" w:rsidP="00D17AD0">
            <w:pPr>
              <w:jc w:val="both"/>
            </w:pPr>
            <w:r w:rsidRPr="001D7F94">
              <w:rPr>
                <w:sz w:val="22"/>
                <w:szCs w:val="22"/>
              </w:rPr>
              <w:t>9. Развитие подвижности речевого аппарата, речевого дыхания и на этой основе работа по коррекции звукопроизношения</w:t>
            </w:r>
          </w:p>
        </w:tc>
        <w:tc>
          <w:tcPr>
            <w:tcW w:w="4785" w:type="dxa"/>
          </w:tcPr>
          <w:p w:rsidR="00DA1018" w:rsidRPr="001D7F94" w:rsidRDefault="00DA1018" w:rsidP="00D17AD0">
            <w:pPr>
              <w:jc w:val="both"/>
            </w:pPr>
            <w:r w:rsidRPr="001D7F94">
              <w:rPr>
                <w:sz w:val="22"/>
                <w:szCs w:val="22"/>
              </w:rPr>
              <w:t>9. Развитие общей, мелкой и артикуляционной моторики детей</w:t>
            </w:r>
          </w:p>
        </w:tc>
      </w:tr>
      <w:tr w:rsidR="00DA1018" w:rsidRPr="001D7F94" w:rsidTr="00D17AD0">
        <w:tc>
          <w:tcPr>
            <w:tcW w:w="4785" w:type="dxa"/>
          </w:tcPr>
          <w:p w:rsidR="00DA1018" w:rsidRPr="001D7F94" w:rsidRDefault="00DA1018" w:rsidP="00D17AD0">
            <w:pPr>
              <w:jc w:val="both"/>
            </w:pPr>
            <w:r w:rsidRPr="001D7F94">
              <w:rPr>
                <w:sz w:val="22"/>
                <w:szCs w:val="22"/>
              </w:rPr>
              <w:t>10. Развитие фонематического восприятия детей</w:t>
            </w:r>
          </w:p>
        </w:tc>
        <w:tc>
          <w:tcPr>
            <w:tcW w:w="4785" w:type="dxa"/>
          </w:tcPr>
          <w:p w:rsidR="00DA1018" w:rsidRPr="001D7F94" w:rsidRDefault="00DA1018" w:rsidP="00D17AD0">
            <w:pPr>
              <w:jc w:val="both"/>
            </w:pPr>
            <w:r w:rsidRPr="001D7F94">
              <w:rPr>
                <w:sz w:val="22"/>
                <w:szCs w:val="22"/>
              </w:rPr>
              <w:t>10. Подготовка детей к предстоящему логопедическому занятию, включая выполнение заданий и рекомендаций логопеда</w:t>
            </w:r>
          </w:p>
        </w:tc>
      </w:tr>
      <w:tr w:rsidR="00DA1018" w:rsidRPr="001D7F94" w:rsidTr="00D17AD0">
        <w:tc>
          <w:tcPr>
            <w:tcW w:w="4785" w:type="dxa"/>
          </w:tcPr>
          <w:p w:rsidR="00DA1018" w:rsidRPr="001D7F94" w:rsidRDefault="00DA1018" w:rsidP="00D17AD0">
            <w:pPr>
              <w:jc w:val="both"/>
            </w:pPr>
            <w:r w:rsidRPr="001D7F94">
              <w:rPr>
                <w:sz w:val="22"/>
                <w:szCs w:val="22"/>
              </w:rPr>
              <w:t xml:space="preserve">11. Обучение детей процессам </w:t>
            </w:r>
            <w:proofErr w:type="spellStart"/>
            <w:r w:rsidRPr="001D7F94">
              <w:rPr>
                <w:sz w:val="22"/>
                <w:szCs w:val="22"/>
              </w:rPr>
              <w:t>звуко-слогового</w:t>
            </w:r>
            <w:proofErr w:type="spellEnd"/>
            <w:r w:rsidRPr="001D7F94">
              <w:rPr>
                <w:sz w:val="22"/>
                <w:szCs w:val="22"/>
              </w:rPr>
              <w:t xml:space="preserve"> анализа и синтеза слов, анализа предложений</w:t>
            </w:r>
          </w:p>
        </w:tc>
        <w:tc>
          <w:tcPr>
            <w:tcW w:w="4785" w:type="dxa"/>
          </w:tcPr>
          <w:p w:rsidR="00DA1018" w:rsidRPr="001D7F94" w:rsidRDefault="00DA1018" w:rsidP="00D17AD0">
            <w:pPr>
              <w:jc w:val="both"/>
            </w:pPr>
            <w:r w:rsidRPr="001D7F94">
              <w:rPr>
                <w:sz w:val="22"/>
                <w:szCs w:val="22"/>
              </w:rPr>
              <w:t>11. Закрепление речевых навыков, усвоенных детьми на логопедических занятиях</w:t>
            </w:r>
          </w:p>
        </w:tc>
      </w:tr>
      <w:tr w:rsidR="00DA1018" w:rsidRPr="001D7F94" w:rsidTr="00D17AD0">
        <w:tc>
          <w:tcPr>
            <w:tcW w:w="4785" w:type="dxa"/>
          </w:tcPr>
          <w:p w:rsidR="00DA1018" w:rsidRPr="001D7F94" w:rsidRDefault="00DA1018" w:rsidP="00D17AD0">
            <w:pPr>
              <w:jc w:val="both"/>
            </w:pPr>
            <w:r w:rsidRPr="001D7F94">
              <w:rPr>
                <w:sz w:val="22"/>
                <w:szCs w:val="22"/>
              </w:rPr>
              <w:lastRenderedPageBreak/>
              <w:t>12. Развитие восприятия ритмико-слоговой структуры слова</w:t>
            </w:r>
          </w:p>
        </w:tc>
        <w:tc>
          <w:tcPr>
            <w:tcW w:w="4785" w:type="dxa"/>
          </w:tcPr>
          <w:p w:rsidR="00DA1018" w:rsidRPr="001D7F94" w:rsidRDefault="00DA1018" w:rsidP="00D17AD0">
            <w:pPr>
              <w:jc w:val="both"/>
            </w:pPr>
            <w:r w:rsidRPr="001D7F94">
              <w:rPr>
                <w:sz w:val="22"/>
                <w:szCs w:val="22"/>
              </w:rPr>
              <w:t>12. Развитие памяти детей путем заучивания речевого материала разного вида</w:t>
            </w:r>
          </w:p>
        </w:tc>
      </w:tr>
      <w:tr w:rsidR="00DA1018" w:rsidRPr="001D7F94" w:rsidTr="00D17AD0">
        <w:tc>
          <w:tcPr>
            <w:tcW w:w="4785" w:type="dxa"/>
          </w:tcPr>
          <w:p w:rsidR="00DA1018" w:rsidRPr="001D7F94" w:rsidRDefault="00DA1018" w:rsidP="00D17AD0">
            <w:pPr>
              <w:jc w:val="both"/>
            </w:pPr>
            <w:r w:rsidRPr="001D7F94">
              <w:rPr>
                <w:sz w:val="22"/>
                <w:szCs w:val="22"/>
              </w:rPr>
              <w:t>13. Формирование навыков словообразования и словоизменения</w:t>
            </w:r>
          </w:p>
        </w:tc>
        <w:tc>
          <w:tcPr>
            <w:tcW w:w="4785" w:type="dxa"/>
          </w:tcPr>
          <w:p w:rsidR="00DA1018" w:rsidRPr="001D7F94" w:rsidRDefault="00DA1018" w:rsidP="00D17AD0">
            <w:pPr>
              <w:jc w:val="both"/>
            </w:pPr>
            <w:r w:rsidRPr="001D7F94">
              <w:rPr>
                <w:sz w:val="22"/>
                <w:szCs w:val="22"/>
              </w:rPr>
              <w:t>13. Закрепление навыков словообразования в различных играх и в повседневной жизни</w:t>
            </w:r>
          </w:p>
        </w:tc>
      </w:tr>
      <w:tr w:rsidR="00DA1018" w:rsidRPr="001D7F94" w:rsidTr="00D17AD0">
        <w:tc>
          <w:tcPr>
            <w:tcW w:w="4785" w:type="dxa"/>
          </w:tcPr>
          <w:p w:rsidR="00DA1018" w:rsidRPr="001D7F94" w:rsidRDefault="00DA1018" w:rsidP="00D17AD0">
            <w:pPr>
              <w:jc w:val="both"/>
            </w:pPr>
            <w:r w:rsidRPr="001D7F94">
              <w:rPr>
                <w:sz w:val="22"/>
                <w:szCs w:val="22"/>
              </w:rPr>
              <w:t>14. Формирование предложений разных типов в речи детей по моделям, демонстрации действий, вопросам, по картине и по ситуации</w:t>
            </w:r>
          </w:p>
        </w:tc>
        <w:tc>
          <w:tcPr>
            <w:tcW w:w="4785" w:type="dxa"/>
          </w:tcPr>
          <w:p w:rsidR="00DA1018" w:rsidRPr="001D7F94" w:rsidRDefault="00DA1018" w:rsidP="00D17AD0">
            <w:pPr>
              <w:jc w:val="both"/>
            </w:pPr>
            <w:r w:rsidRPr="001D7F94">
              <w:rPr>
                <w:sz w:val="22"/>
                <w:szCs w:val="22"/>
              </w:rPr>
              <w:t xml:space="preserve">14. </w:t>
            </w:r>
            <w:proofErr w:type="gramStart"/>
            <w:r w:rsidRPr="001D7F94">
              <w:rPr>
                <w:sz w:val="22"/>
                <w:szCs w:val="22"/>
              </w:rPr>
              <w:t>Контроль за</w:t>
            </w:r>
            <w:proofErr w:type="gramEnd"/>
            <w:r w:rsidRPr="001D7F94">
              <w:rPr>
                <w:sz w:val="22"/>
                <w:szCs w:val="22"/>
              </w:rPr>
              <w:t xml:space="preserve"> речью детей по рекомендации логопеда, тактичное исправление ошибок</w:t>
            </w:r>
          </w:p>
        </w:tc>
      </w:tr>
      <w:tr w:rsidR="00DA1018" w:rsidRPr="001D7F94" w:rsidTr="00D17AD0">
        <w:tc>
          <w:tcPr>
            <w:tcW w:w="4785" w:type="dxa"/>
          </w:tcPr>
          <w:p w:rsidR="00DA1018" w:rsidRPr="001D7F94" w:rsidRDefault="00DA1018" w:rsidP="00D17AD0">
            <w:pPr>
              <w:jc w:val="both"/>
            </w:pPr>
            <w:r w:rsidRPr="001D7F94">
              <w:rPr>
                <w:sz w:val="22"/>
                <w:szCs w:val="22"/>
              </w:rPr>
              <w:t>15. Подготовка к овладению, а затем и овладение диалогической формой общения</w:t>
            </w:r>
          </w:p>
        </w:tc>
        <w:tc>
          <w:tcPr>
            <w:tcW w:w="4785" w:type="dxa"/>
          </w:tcPr>
          <w:p w:rsidR="00DA1018" w:rsidRPr="001D7F94" w:rsidRDefault="00DA1018" w:rsidP="00D17AD0">
            <w:pPr>
              <w:jc w:val="both"/>
            </w:pPr>
            <w:r w:rsidRPr="001D7F94">
              <w:rPr>
                <w:sz w:val="22"/>
                <w:szCs w:val="22"/>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DA1018" w:rsidRPr="001D7F94" w:rsidTr="00D17AD0">
        <w:tc>
          <w:tcPr>
            <w:tcW w:w="4785" w:type="dxa"/>
          </w:tcPr>
          <w:p w:rsidR="00DA1018" w:rsidRPr="001D7F94" w:rsidRDefault="00DA1018" w:rsidP="00D17AD0">
            <w:pPr>
              <w:jc w:val="both"/>
            </w:pPr>
            <w:r w:rsidRPr="001D7F94">
              <w:rPr>
                <w:sz w:val="22"/>
                <w:szCs w:val="22"/>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4785" w:type="dxa"/>
          </w:tcPr>
          <w:p w:rsidR="00DA1018" w:rsidRPr="001D7F94" w:rsidRDefault="00DA1018" w:rsidP="00D17AD0">
            <w:pPr>
              <w:jc w:val="both"/>
            </w:pPr>
            <w:r w:rsidRPr="001D7F94">
              <w:rPr>
                <w:sz w:val="22"/>
                <w:szCs w:val="22"/>
              </w:rPr>
              <w:t>16. Формирование навыка составления короткого рассказа, предваряя логопедическую работу в этом направлении</w:t>
            </w:r>
          </w:p>
        </w:tc>
      </w:tr>
    </w:tbl>
    <w:p w:rsidR="00D17AD0" w:rsidRDefault="00D17AD0" w:rsidP="00D17AD0">
      <w:pPr>
        <w:ind w:firstLine="709"/>
        <w:jc w:val="both"/>
        <w:rPr>
          <w:b/>
          <w:bCs/>
          <w:sz w:val="28"/>
          <w:szCs w:val="28"/>
        </w:rPr>
      </w:pPr>
      <w:r>
        <w:rPr>
          <w:b/>
          <w:sz w:val="28"/>
          <w:szCs w:val="28"/>
        </w:rPr>
        <w:t>2.</w:t>
      </w:r>
      <w:r w:rsidR="00EB0933">
        <w:rPr>
          <w:b/>
          <w:sz w:val="28"/>
          <w:szCs w:val="28"/>
        </w:rPr>
        <w:t>7</w:t>
      </w:r>
      <w:r>
        <w:rPr>
          <w:b/>
          <w:sz w:val="28"/>
          <w:szCs w:val="28"/>
        </w:rPr>
        <w:t xml:space="preserve"> </w:t>
      </w:r>
      <w:r>
        <w:rPr>
          <w:b/>
          <w:bCs/>
          <w:sz w:val="28"/>
          <w:szCs w:val="28"/>
        </w:rPr>
        <w:t xml:space="preserve">Направления совместной образовательной деятельности с родителями. </w:t>
      </w:r>
    </w:p>
    <w:p w:rsidR="00D17AD0" w:rsidRDefault="00D17AD0" w:rsidP="00D17AD0">
      <w:pPr>
        <w:ind w:firstLine="709"/>
        <w:jc w:val="both"/>
        <w:rPr>
          <w:bCs/>
          <w:sz w:val="28"/>
          <w:szCs w:val="28"/>
        </w:rPr>
      </w:pPr>
      <w:r>
        <w:rPr>
          <w:bCs/>
          <w:sz w:val="28"/>
          <w:szCs w:val="28"/>
        </w:rPr>
        <w:t>Цель совместной работы – активизировать родителей, привлечь их внимание к тем коррекционным и педагогическим задачам, которые осуществляются в работе с детьми, сделав воспитание ребенка в  семье и в детском саду более последовательным и эффективным.</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6322"/>
        <w:gridCol w:w="2160"/>
      </w:tblGrid>
      <w:tr w:rsidR="00D17AD0" w:rsidRPr="001D7F94" w:rsidTr="007F32AE">
        <w:tc>
          <w:tcPr>
            <w:tcW w:w="1560" w:type="dxa"/>
            <w:vAlign w:val="center"/>
          </w:tcPr>
          <w:p w:rsidR="00D17AD0" w:rsidRPr="001D7F94" w:rsidRDefault="00D17AD0" w:rsidP="00D17AD0">
            <w:pPr>
              <w:pStyle w:val="10"/>
              <w:ind w:left="34"/>
              <w:jc w:val="center"/>
              <w:rPr>
                <w:b/>
                <w:sz w:val="22"/>
                <w:szCs w:val="22"/>
                <w:lang w:eastAsia="en-US"/>
              </w:rPr>
            </w:pPr>
            <w:r w:rsidRPr="001D7F94">
              <w:rPr>
                <w:b/>
                <w:sz w:val="22"/>
                <w:szCs w:val="22"/>
                <w:lang w:eastAsia="en-US"/>
              </w:rPr>
              <w:t>Дата проведения</w:t>
            </w:r>
          </w:p>
        </w:tc>
        <w:tc>
          <w:tcPr>
            <w:tcW w:w="6322" w:type="dxa"/>
            <w:vAlign w:val="center"/>
          </w:tcPr>
          <w:p w:rsidR="00D17AD0" w:rsidRPr="001D7F94" w:rsidRDefault="00D17AD0" w:rsidP="00D17AD0">
            <w:pPr>
              <w:ind w:left="-426"/>
              <w:jc w:val="center"/>
              <w:rPr>
                <w:b/>
              </w:rPr>
            </w:pPr>
            <w:r w:rsidRPr="001D7F94">
              <w:rPr>
                <w:b/>
                <w:sz w:val="22"/>
                <w:szCs w:val="22"/>
              </w:rPr>
              <w:t>Содержание работы</w:t>
            </w:r>
          </w:p>
        </w:tc>
        <w:tc>
          <w:tcPr>
            <w:tcW w:w="2160" w:type="dxa"/>
            <w:vAlign w:val="center"/>
          </w:tcPr>
          <w:p w:rsidR="00D17AD0" w:rsidRPr="001D7F94" w:rsidRDefault="00D17AD0" w:rsidP="00D17AD0">
            <w:pPr>
              <w:ind w:left="93"/>
              <w:jc w:val="center"/>
              <w:rPr>
                <w:b/>
              </w:rPr>
            </w:pPr>
            <w:r w:rsidRPr="001D7F94">
              <w:rPr>
                <w:b/>
                <w:sz w:val="22"/>
                <w:szCs w:val="22"/>
              </w:rPr>
              <w:t>Ответственные</w:t>
            </w:r>
          </w:p>
        </w:tc>
      </w:tr>
      <w:tr w:rsidR="00D17AD0" w:rsidRPr="001D7F94" w:rsidTr="007F32AE">
        <w:tc>
          <w:tcPr>
            <w:tcW w:w="1560" w:type="dxa"/>
          </w:tcPr>
          <w:p w:rsidR="00D17AD0" w:rsidRPr="001D7F94" w:rsidRDefault="00D17AD0" w:rsidP="00D17AD0">
            <w:pPr>
              <w:ind w:firstLine="134"/>
              <w:jc w:val="center"/>
              <w:rPr>
                <w:b/>
              </w:rPr>
            </w:pPr>
            <w:r w:rsidRPr="001D7F94">
              <w:rPr>
                <w:b/>
                <w:sz w:val="22"/>
                <w:szCs w:val="22"/>
              </w:rPr>
              <w:t>Сентябрь</w:t>
            </w:r>
          </w:p>
        </w:tc>
        <w:tc>
          <w:tcPr>
            <w:tcW w:w="6322" w:type="dxa"/>
            <w:vAlign w:val="center"/>
          </w:tcPr>
          <w:p w:rsidR="00D17AD0" w:rsidRPr="001D7F94" w:rsidRDefault="00D17AD0" w:rsidP="00D17AD0">
            <w:pPr>
              <w:pStyle w:val="10"/>
              <w:ind w:left="94"/>
              <w:jc w:val="both"/>
              <w:rPr>
                <w:sz w:val="22"/>
                <w:szCs w:val="22"/>
                <w:lang w:eastAsia="en-US"/>
              </w:rPr>
            </w:pPr>
            <w:r w:rsidRPr="001D7F94">
              <w:rPr>
                <w:sz w:val="22"/>
                <w:szCs w:val="22"/>
                <w:lang w:eastAsia="en-US"/>
              </w:rPr>
              <w:t>1.Сбор анамнестических данных.</w:t>
            </w:r>
          </w:p>
          <w:p w:rsidR="00D17AD0" w:rsidRPr="001D7F94" w:rsidRDefault="00D17AD0" w:rsidP="00D17AD0">
            <w:pPr>
              <w:pStyle w:val="10"/>
              <w:ind w:left="94"/>
              <w:jc w:val="both"/>
              <w:rPr>
                <w:sz w:val="22"/>
                <w:szCs w:val="22"/>
                <w:lang w:eastAsia="en-US"/>
              </w:rPr>
            </w:pPr>
            <w:r w:rsidRPr="001D7F94">
              <w:rPr>
                <w:sz w:val="22"/>
                <w:szCs w:val="22"/>
                <w:lang w:eastAsia="en-US"/>
              </w:rPr>
              <w:t>2.Ознакомление родителей с результатами обследования речи детей.</w:t>
            </w:r>
          </w:p>
          <w:p w:rsidR="00D17AD0" w:rsidRPr="001D7F94" w:rsidRDefault="00D17AD0" w:rsidP="00D17AD0">
            <w:pPr>
              <w:pStyle w:val="10"/>
              <w:ind w:left="94"/>
              <w:jc w:val="both"/>
              <w:rPr>
                <w:sz w:val="22"/>
                <w:szCs w:val="22"/>
                <w:lang w:eastAsia="en-US"/>
              </w:rPr>
            </w:pPr>
            <w:r w:rsidRPr="001D7F94">
              <w:rPr>
                <w:sz w:val="22"/>
                <w:szCs w:val="22"/>
                <w:lang w:eastAsia="en-US"/>
              </w:rPr>
              <w:t>3.Индивидуальное консультирование по запросам родителей.</w:t>
            </w:r>
          </w:p>
          <w:p w:rsidR="00D17AD0" w:rsidRPr="001D7F94" w:rsidRDefault="00D17AD0" w:rsidP="00D17AD0">
            <w:pPr>
              <w:pStyle w:val="10"/>
              <w:ind w:left="94"/>
              <w:jc w:val="both"/>
              <w:rPr>
                <w:sz w:val="22"/>
                <w:szCs w:val="22"/>
                <w:lang w:eastAsia="en-US"/>
              </w:rPr>
            </w:pPr>
            <w:r w:rsidRPr="001D7F94">
              <w:rPr>
                <w:sz w:val="22"/>
                <w:szCs w:val="22"/>
                <w:lang w:eastAsia="en-US"/>
              </w:rPr>
              <w:t>4.Показ артикуляционной, пальчиковой, зрительной гимнастики родителям.</w:t>
            </w:r>
          </w:p>
          <w:p w:rsidR="00D17AD0" w:rsidRPr="001D7F94" w:rsidRDefault="00D17AD0" w:rsidP="00D17AD0">
            <w:pPr>
              <w:pStyle w:val="10"/>
              <w:ind w:left="94"/>
              <w:jc w:val="both"/>
              <w:rPr>
                <w:sz w:val="22"/>
                <w:szCs w:val="22"/>
                <w:lang w:eastAsia="en-US"/>
              </w:rPr>
            </w:pPr>
            <w:r w:rsidRPr="001D7F94">
              <w:rPr>
                <w:sz w:val="22"/>
                <w:szCs w:val="22"/>
                <w:lang w:eastAsia="en-US"/>
              </w:rPr>
              <w:t>5.Направление нуждающихся детей к врачам - специалистам (</w:t>
            </w:r>
            <w:proofErr w:type="spellStart"/>
            <w:r w:rsidRPr="001D7F94">
              <w:rPr>
                <w:sz w:val="22"/>
                <w:szCs w:val="22"/>
                <w:lang w:eastAsia="en-US"/>
              </w:rPr>
              <w:t>ортодонт</w:t>
            </w:r>
            <w:proofErr w:type="spellEnd"/>
            <w:r w:rsidRPr="001D7F94">
              <w:rPr>
                <w:sz w:val="22"/>
                <w:szCs w:val="22"/>
                <w:lang w:eastAsia="en-US"/>
              </w:rPr>
              <w:t>, невролог, психолог)</w:t>
            </w:r>
          </w:p>
          <w:p w:rsidR="00D17AD0" w:rsidRPr="001D7F94" w:rsidRDefault="00D17AD0" w:rsidP="00D17AD0">
            <w:pPr>
              <w:pStyle w:val="10"/>
              <w:ind w:left="94"/>
              <w:jc w:val="both"/>
              <w:rPr>
                <w:color w:val="000000"/>
                <w:sz w:val="22"/>
                <w:szCs w:val="22"/>
                <w:lang w:eastAsia="en-US"/>
              </w:rPr>
            </w:pPr>
            <w:r w:rsidRPr="001D7F94">
              <w:rPr>
                <w:sz w:val="22"/>
                <w:szCs w:val="22"/>
                <w:lang w:eastAsia="en-US"/>
              </w:rPr>
              <w:t>6.</w:t>
            </w:r>
            <w:r w:rsidRPr="001D7F94">
              <w:rPr>
                <w:color w:val="000000"/>
                <w:sz w:val="22"/>
                <w:szCs w:val="22"/>
                <w:lang w:eastAsia="en-US"/>
              </w:rPr>
              <w:t xml:space="preserve"> Оформление уголка «Советы логопеда» по темам:</w:t>
            </w:r>
          </w:p>
          <w:p w:rsidR="00D17AD0" w:rsidRPr="001D7F94" w:rsidRDefault="00D17AD0" w:rsidP="00D17AD0">
            <w:pPr>
              <w:pStyle w:val="10"/>
              <w:ind w:left="94"/>
              <w:jc w:val="both"/>
              <w:rPr>
                <w:sz w:val="22"/>
                <w:szCs w:val="22"/>
                <w:lang w:eastAsia="en-US"/>
              </w:rPr>
            </w:pPr>
            <w:r w:rsidRPr="001D7F94">
              <w:rPr>
                <w:sz w:val="22"/>
                <w:szCs w:val="22"/>
                <w:lang w:eastAsia="en-US"/>
              </w:rPr>
              <w:t>«Логопедические сказки», «Умеет ли ваш ребенок общаться».</w:t>
            </w:r>
          </w:p>
        </w:tc>
        <w:tc>
          <w:tcPr>
            <w:tcW w:w="2160" w:type="dxa"/>
            <w:vAlign w:val="center"/>
          </w:tcPr>
          <w:p w:rsidR="00D17AD0" w:rsidRPr="001D7F94" w:rsidRDefault="00D17AD0" w:rsidP="00D17AD0">
            <w:pPr>
              <w:pStyle w:val="10"/>
              <w:ind w:left="72"/>
              <w:jc w:val="center"/>
              <w:rPr>
                <w:sz w:val="22"/>
                <w:szCs w:val="22"/>
                <w:lang w:eastAsia="en-US"/>
              </w:rPr>
            </w:pPr>
            <w:r w:rsidRPr="001D7F94">
              <w:rPr>
                <w:sz w:val="22"/>
                <w:szCs w:val="22"/>
                <w:lang w:eastAsia="en-US"/>
              </w:rPr>
              <w:t>Логопед</w:t>
            </w:r>
          </w:p>
          <w:p w:rsidR="00D17AD0" w:rsidRPr="001D7F94" w:rsidRDefault="00D17AD0" w:rsidP="00D17AD0">
            <w:pPr>
              <w:pStyle w:val="10"/>
              <w:ind w:left="72"/>
              <w:jc w:val="center"/>
              <w:rPr>
                <w:sz w:val="22"/>
                <w:szCs w:val="22"/>
                <w:lang w:eastAsia="en-US"/>
              </w:rPr>
            </w:pPr>
            <w:r w:rsidRPr="001D7F94">
              <w:rPr>
                <w:sz w:val="22"/>
                <w:szCs w:val="22"/>
                <w:lang w:eastAsia="en-US"/>
              </w:rPr>
              <w:t>Воспитатели</w:t>
            </w:r>
          </w:p>
        </w:tc>
      </w:tr>
      <w:tr w:rsidR="00D17AD0" w:rsidRPr="001D7F94" w:rsidTr="007F32AE">
        <w:tc>
          <w:tcPr>
            <w:tcW w:w="1560" w:type="dxa"/>
          </w:tcPr>
          <w:p w:rsidR="00D17AD0" w:rsidRPr="001D7F94" w:rsidRDefault="00D17AD0" w:rsidP="00D17AD0">
            <w:pPr>
              <w:ind w:left="-426" w:firstLine="560"/>
              <w:jc w:val="center"/>
              <w:rPr>
                <w:b/>
              </w:rPr>
            </w:pPr>
            <w:r w:rsidRPr="001D7F94">
              <w:rPr>
                <w:b/>
                <w:sz w:val="22"/>
                <w:szCs w:val="22"/>
              </w:rPr>
              <w:t>Октябрь</w:t>
            </w:r>
          </w:p>
        </w:tc>
        <w:tc>
          <w:tcPr>
            <w:tcW w:w="6322" w:type="dxa"/>
          </w:tcPr>
          <w:p w:rsidR="00D17AD0" w:rsidRPr="001D7F94" w:rsidRDefault="00D17AD0" w:rsidP="00D17AD0">
            <w:pPr>
              <w:pStyle w:val="10"/>
              <w:ind w:left="94"/>
              <w:jc w:val="both"/>
              <w:rPr>
                <w:sz w:val="22"/>
                <w:szCs w:val="22"/>
                <w:lang w:eastAsia="en-US"/>
              </w:rPr>
            </w:pPr>
            <w:r w:rsidRPr="001D7F94">
              <w:rPr>
                <w:sz w:val="22"/>
                <w:szCs w:val="22"/>
                <w:lang w:eastAsia="en-US"/>
              </w:rPr>
              <w:t>1.Работа Консультативного Центра.</w:t>
            </w:r>
          </w:p>
          <w:p w:rsidR="00D17AD0" w:rsidRPr="001D7F94" w:rsidRDefault="00D17AD0" w:rsidP="00D17AD0">
            <w:pPr>
              <w:pStyle w:val="10"/>
              <w:ind w:left="94"/>
              <w:jc w:val="both"/>
              <w:rPr>
                <w:sz w:val="22"/>
                <w:szCs w:val="22"/>
                <w:lang w:eastAsia="en-US"/>
              </w:rPr>
            </w:pPr>
            <w:r w:rsidRPr="001D7F94">
              <w:rPr>
                <w:sz w:val="22"/>
                <w:szCs w:val="22"/>
                <w:lang w:eastAsia="en-US"/>
              </w:rPr>
              <w:t>2.Индивидуальное консультирование по запросам родителей.</w:t>
            </w:r>
          </w:p>
          <w:p w:rsidR="00D17AD0" w:rsidRPr="001D7F94" w:rsidRDefault="00D17AD0" w:rsidP="00D17AD0">
            <w:pPr>
              <w:pStyle w:val="10"/>
              <w:ind w:left="94"/>
              <w:jc w:val="both"/>
              <w:rPr>
                <w:color w:val="000000"/>
                <w:sz w:val="22"/>
                <w:szCs w:val="22"/>
                <w:lang w:eastAsia="en-US"/>
              </w:rPr>
            </w:pPr>
            <w:r w:rsidRPr="001D7F94">
              <w:rPr>
                <w:sz w:val="22"/>
                <w:szCs w:val="22"/>
                <w:lang w:eastAsia="en-US"/>
              </w:rPr>
              <w:t>3.</w:t>
            </w:r>
            <w:r w:rsidRPr="001D7F94">
              <w:rPr>
                <w:color w:val="000000"/>
                <w:sz w:val="22"/>
                <w:szCs w:val="22"/>
                <w:lang w:eastAsia="en-US"/>
              </w:rPr>
              <w:t>Родительские собрания «Ребенок с речевыми проблемами в семье»; «Психолого-педагогическое сопровождение детей дошкольного возраста в условиях введения ФГОС»</w:t>
            </w:r>
          </w:p>
          <w:p w:rsidR="00D17AD0" w:rsidRPr="001D7F94" w:rsidRDefault="00D17AD0" w:rsidP="00D17AD0">
            <w:pPr>
              <w:pStyle w:val="10"/>
              <w:ind w:left="94"/>
              <w:jc w:val="both"/>
              <w:rPr>
                <w:sz w:val="22"/>
                <w:szCs w:val="22"/>
                <w:lang w:eastAsia="en-US"/>
              </w:rPr>
            </w:pPr>
            <w:r w:rsidRPr="001D7F94">
              <w:rPr>
                <w:sz w:val="22"/>
                <w:szCs w:val="22"/>
                <w:lang w:eastAsia="en-US"/>
              </w:rPr>
              <w:t>4.Совместное с родителями изготовление пособий для игротеки «Занимательные игры по развитию речи»</w:t>
            </w:r>
          </w:p>
          <w:p w:rsidR="00D17AD0" w:rsidRPr="001D7F94" w:rsidRDefault="00D17AD0" w:rsidP="00D17AD0">
            <w:pPr>
              <w:pStyle w:val="10"/>
              <w:ind w:left="94"/>
              <w:jc w:val="both"/>
              <w:rPr>
                <w:sz w:val="22"/>
                <w:szCs w:val="22"/>
                <w:lang w:eastAsia="en-US"/>
              </w:rPr>
            </w:pPr>
            <w:r w:rsidRPr="001D7F94">
              <w:rPr>
                <w:sz w:val="22"/>
                <w:szCs w:val="22"/>
                <w:lang w:eastAsia="en-US"/>
              </w:rPr>
              <w:t>5.Размещение статьи на сайте ДОУ.</w:t>
            </w:r>
          </w:p>
        </w:tc>
        <w:tc>
          <w:tcPr>
            <w:tcW w:w="2160" w:type="dxa"/>
          </w:tcPr>
          <w:p w:rsidR="00D17AD0" w:rsidRPr="001D7F94" w:rsidRDefault="00D17AD0" w:rsidP="00D17AD0">
            <w:pPr>
              <w:pStyle w:val="10"/>
              <w:ind w:left="72" w:hanging="34"/>
              <w:jc w:val="center"/>
              <w:rPr>
                <w:sz w:val="22"/>
                <w:szCs w:val="22"/>
                <w:lang w:eastAsia="en-US"/>
              </w:rPr>
            </w:pPr>
          </w:p>
          <w:p w:rsidR="00D17AD0" w:rsidRPr="001D7F94" w:rsidRDefault="00D17AD0" w:rsidP="00D17AD0">
            <w:pPr>
              <w:pStyle w:val="10"/>
              <w:ind w:left="72" w:hanging="34"/>
              <w:jc w:val="center"/>
              <w:rPr>
                <w:sz w:val="22"/>
                <w:szCs w:val="22"/>
                <w:lang w:eastAsia="en-US"/>
              </w:rPr>
            </w:pPr>
          </w:p>
          <w:p w:rsidR="00D17AD0" w:rsidRPr="001D7F94" w:rsidRDefault="00D17AD0" w:rsidP="00D17AD0">
            <w:pPr>
              <w:pStyle w:val="10"/>
              <w:ind w:left="72" w:hanging="34"/>
              <w:jc w:val="center"/>
              <w:rPr>
                <w:sz w:val="22"/>
                <w:szCs w:val="22"/>
                <w:lang w:eastAsia="en-US"/>
              </w:rPr>
            </w:pPr>
            <w:r w:rsidRPr="001D7F94">
              <w:rPr>
                <w:sz w:val="22"/>
                <w:szCs w:val="22"/>
                <w:lang w:eastAsia="en-US"/>
              </w:rPr>
              <w:t>Логопед</w:t>
            </w:r>
          </w:p>
          <w:p w:rsidR="00D17AD0" w:rsidRPr="001D7F94" w:rsidRDefault="00D17AD0" w:rsidP="00D17AD0">
            <w:pPr>
              <w:pStyle w:val="10"/>
              <w:ind w:left="72" w:hanging="34"/>
              <w:jc w:val="center"/>
              <w:rPr>
                <w:sz w:val="22"/>
                <w:szCs w:val="22"/>
                <w:lang w:eastAsia="en-US"/>
              </w:rPr>
            </w:pPr>
            <w:r w:rsidRPr="001D7F94">
              <w:rPr>
                <w:sz w:val="22"/>
                <w:szCs w:val="22"/>
                <w:lang w:eastAsia="en-US"/>
              </w:rPr>
              <w:t>Специалисты ДОУ</w:t>
            </w:r>
          </w:p>
          <w:p w:rsidR="00D17AD0" w:rsidRPr="001D7F94" w:rsidRDefault="00D17AD0" w:rsidP="00D17AD0">
            <w:pPr>
              <w:pStyle w:val="10"/>
              <w:ind w:left="72" w:hanging="34"/>
              <w:jc w:val="center"/>
              <w:rPr>
                <w:sz w:val="22"/>
                <w:szCs w:val="22"/>
                <w:lang w:eastAsia="en-US"/>
              </w:rPr>
            </w:pPr>
            <w:r w:rsidRPr="001D7F94">
              <w:rPr>
                <w:sz w:val="22"/>
                <w:szCs w:val="22"/>
                <w:lang w:eastAsia="en-US"/>
              </w:rPr>
              <w:t>Родители</w:t>
            </w:r>
          </w:p>
        </w:tc>
      </w:tr>
      <w:tr w:rsidR="00D17AD0" w:rsidRPr="001D7F94" w:rsidTr="007F32AE">
        <w:tc>
          <w:tcPr>
            <w:tcW w:w="1560" w:type="dxa"/>
          </w:tcPr>
          <w:p w:rsidR="00D17AD0" w:rsidRPr="001D7F94" w:rsidRDefault="00D17AD0" w:rsidP="00D17AD0">
            <w:pPr>
              <w:ind w:left="-426"/>
              <w:jc w:val="center"/>
              <w:rPr>
                <w:b/>
              </w:rPr>
            </w:pPr>
            <w:r w:rsidRPr="001D7F94">
              <w:rPr>
                <w:b/>
                <w:sz w:val="22"/>
                <w:szCs w:val="22"/>
              </w:rPr>
              <w:t>Ноябрь</w:t>
            </w:r>
          </w:p>
        </w:tc>
        <w:tc>
          <w:tcPr>
            <w:tcW w:w="6322" w:type="dxa"/>
          </w:tcPr>
          <w:p w:rsidR="00D17AD0" w:rsidRPr="001D7F94" w:rsidRDefault="00D17AD0" w:rsidP="00D17AD0">
            <w:pPr>
              <w:pStyle w:val="10"/>
              <w:ind w:left="94"/>
              <w:jc w:val="both"/>
              <w:rPr>
                <w:sz w:val="22"/>
                <w:szCs w:val="22"/>
                <w:lang w:eastAsia="en-US"/>
              </w:rPr>
            </w:pPr>
            <w:r w:rsidRPr="001D7F94">
              <w:rPr>
                <w:sz w:val="22"/>
                <w:szCs w:val="22"/>
                <w:lang w:eastAsia="en-US"/>
              </w:rPr>
              <w:t>1.Подготовка  и проведение  праздника «День матери».</w:t>
            </w:r>
          </w:p>
          <w:p w:rsidR="00D17AD0" w:rsidRPr="001D7F94" w:rsidRDefault="00D17AD0" w:rsidP="00D17AD0">
            <w:pPr>
              <w:pStyle w:val="10"/>
              <w:ind w:left="94"/>
              <w:jc w:val="both"/>
              <w:rPr>
                <w:sz w:val="22"/>
                <w:szCs w:val="22"/>
                <w:lang w:eastAsia="en-US"/>
              </w:rPr>
            </w:pPr>
            <w:r w:rsidRPr="001D7F94">
              <w:rPr>
                <w:sz w:val="22"/>
                <w:szCs w:val="22"/>
                <w:lang w:eastAsia="en-US"/>
              </w:rPr>
              <w:t xml:space="preserve">2.Консультация для родителей групп раннего возраста «Проблема </w:t>
            </w:r>
            <w:proofErr w:type="spellStart"/>
            <w:r w:rsidRPr="001D7F94">
              <w:rPr>
                <w:sz w:val="22"/>
                <w:szCs w:val="22"/>
                <w:lang w:eastAsia="en-US"/>
              </w:rPr>
              <w:t>неговорящих</w:t>
            </w:r>
            <w:proofErr w:type="spellEnd"/>
            <w:r w:rsidRPr="001D7F94">
              <w:rPr>
                <w:sz w:val="22"/>
                <w:szCs w:val="22"/>
                <w:lang w:eastAsia="en-US"/>
              </w:rPr>
              <w:t xml:space="preserve"> детей. Как бить тревогу»</w:t>
            </w:r>
          </w:p>
          <w:p w:rsidR="00D17AD0" w:rsidRPr="001D7F94" w:rsidRDefault="00D17AD0" w:rsidP="00D17AD0">
            <w:pPr>
              <w:pStyle w:val="10"/>
              <w:ind w:left="94"/>
              <w:jc w:val="both"/>
              <w:rPr>
                <w:sz w:val="22"/>
                <w:szCs w:val="22"/>
                <w:lang w:eastAsia="en-US"/>
              </w:rPr>
            </w:pPr>
            <w:r w:rsidRPr="001D7F94">
              <w:rPr>
                <w:sz w:val="22"/>
                <w:szCs w:val="22"/>
                <w:lang w:eastAsia="en-US"/>
              </w:rPr>
              <w:t>3.Ознакомление родителей с динамикой развития речи.</w:t>
            </w:r>
          </w:p>
          <w:p w:rsidR="00D17AD0" w:rsidRPr="001D7F94" w:rsidRDefault="00D17AD0" w:rsidP="00D17AD0">
            <w:pPr>
              <w:pStyle w:val="10"/>
              <w:ind w:left="94"/>
              <w:jc w:val="both"/>
              <w:rPr>
                <w:sz w:val="22"/>
                <w:szCs w:val="22"/>
                <w:lang w:eastAsia="en-US"/>
              </w:rPr>
            </w:pPr>
            <w:r w:rsidRPr="001D7F94">
              <w:rPr>
                <w:sz w:val="22"/>
                <w:szCs w:val="22"/>
                <w:lang w:eastAsia="en-US"/>
              </w:rPr>
              <w:t>4.Совместное с родителями изготовление нетрадиционного оборудования для пальчиковой гимнастики</w:t>
            </w:r>
          </w:p>
        </w:tc>
        <w:tc>
          <w:tcPr>
            <w:tcW w:w="2160" w:type="dxa"/>
          </w:tcPr>
          <w:p w:rsidR="00D17AD0" w:rsidRPr="001D7F94" w:rsidRDefault="00D17AD0" w:rsidP="00D17AD0">
            <w:pPr>
              <w:pStyle w:val="10"/>
              <w:ind w:left="72" w:hanging="108"/>
              <w:jc w:val="center"/>
              <w:rPr>
                <w:sz w:val="22"/>
                <w:szCs w:val="22"/>
                <w:lang w:eastAsia="en-US"/>
              </w:rPr>
            </w:pPr>
            <w:r w:rsidRPr="001D7F94">
              <w:rPr>
                <w:sz w:val="22"/>
                <w:szCs w:val="22"/>
                <w:lang w:eastAsia="en-US"/>
              </w:rPr>
              <w:t>Логопед</w:t>
            </w:r>
          </w:p>
          <w:p w:rsidR="00D17AD0" w:rsidRPr="001D7F94" w:rsidRDefault="00D17AD0" w:rsidP="00D17AD0">
            <w:pPr>
              <w:pStyle w:val="10"/>
              <w:ind w:left="72" w:hanging="108"/>
              <w:jc w:val="center"/>
              <w:rPr>
                <w:sz w:val="22"/>
                <w:szCs w:val="22"/>
                <w:lang w:eastAsia="en-US"/>
              </w:rPr>
            </w:pPr>
            <w:r w:rsidRPr="001D7F94">
              <w:rPr>
                <w:sz w:val="22"/>
                <w:szCs w:val="22"/>
                <w:lang w:eastAsia="en-US"/>
              </w:rPr>
              <w:t>Музыкальный руководитель</w:t>
            </w:r>
          </w:p>
        </w:tc>
      </w:tr>
      <w:tr w:rsidR="00D17AD0" w:rsidRPr="001D7F94" w:rsidTr="007F32AE">
        <w:tc>
          <w:tcPr>
            <w:tcW w:w="1560" w:type="dxa"/>
          </w:tcPr>
          <w:p w:rsidR="00D17AD0" w:rsidRPr="001D7F94" w:rsidRDefault="00D17AD0" w:rsidP="00D17AD0">
            <w:pPr>
              <w:ind w:left="-426"/>
              <w:jc w:val="center"/>
              <w:rPr>
                <w:b/>
              </w:rPr>
            </w:pPr>
            <w:r w:rsidRPr="001D7F94">
              <w:rPr>
                <w:b/>
                <w:sz w:val="22"/>
                <w:szCs w:val="22"/>
              </w:rPr>
              <w:t>Декабрь</w:t>
            </w:r>
          </w:p>
        </w:tc>
        <w:tc>
          <w:tcPr>
            <w:tcW w:w="6322" w:type="dxa"/>
          </w:tcPr>
          <w:p w:rsidR="00D17AD0" w:rsidRPr="001D7F94" w:rsidRDefault="00D17AD0" w:rsidP="00D17AD0">
            <w:pPr>
              <w:pStyle w:val="10"/>
              <w:numPr>
                <w:ilvl w:val="0"/>
                <w:numId w:val="6"/>
              </w:numPr>
              <w:tabs>
                <w:tab w:val="left" w:pos="334"/>
              </w:tabs>
              <w:ind w:left="94" w:firstLine="0"/>
              <w:jc w:val="both"/>
              <w:rPr>
                <w:sz w:val="22"/>
                <w:szCs w:val="22"/>
                <w:lang w:eastAsia="en-US"/>
              </w:rPr>
            </w:pPr>
            <w:r w:rsidRPr="001D7F94">
              <w:rPr>
                <w:rFonts w:eastAsia="Times New Roman"/>
                <w:color w:val="000000"/>
                <w:sz w:val="22"/>
                <w:szCs w:val="22"/>
                <w:lang w:eastAsia="en-US"/>
              </w:rPr>
              <w:t>Мастер- класс  «Артикуляционная гимнастика. Как правильно?»</w:t>
            </w:r>
          </w:p>
          <w:p w:rsidR="00D17AD0" w:rsidRPr="001D7F94" w:rsidRDefault="00D17AD0" w:rsidP="00D17AD0">
            <w:pPr>
              <w:pStyle w:val="10"/>
              <w:ind w:left="94"/>
              <w:jc w:val="both"/>
              <w:rPr>
                <w:sz w:val="22"/>
                <w:szCs w:val="22"/>
                <w:lang w:eastAsia="en-US"/>
              </w:rPr>
            </w:pPr>
            <w:r w:rsidRPr="001D7F94">
              <w:rPr>
                <w:sz w:val="22"/>
                <w:szCs w:val="22"/>
                <w:lang w:eastAsia="en-US"/>
              </w:rPr>
              <w:t>2.Совместная с родителями подготовка к новогоднему утреннику.</w:t>
            </w:r>
          </w:p>
          <w:p w:rsidR="00D17AD0" w:rsidRPr="001D7F94" w:rsidRDefault="00D17AD0" w:rsidP="00D17AD0">
            <w:pPr>
              <w:pStyle w:val="10"/>
              <w:ind w:left="94"/>
              <w:jc w:val="both"/>
              <w:rPr>
                <w:sz w:val="22"/>
                <w:szCs w:val="22"/>
                <w:lang w:eastAsia="en-US"/>
              </w:rPr>
            </w:pPr>
            <w:r w:rsidRPr="001D7F94">
              <w:rPr>
                <w:sz w:val="22"/>
                <w:szCs w:val="22"/>
                <w:lang w:eastAsia="en-US"/>
              </w:rPr>
              <w:lastRenderedPageBreak/>
              <w:t>3.Обсуждение с родителями эффективных приемов развития мелкой моторики.</w:t>
            </w:r>
          </w:p>
          <w:p w:rsidR="00D17AD0" w:rsidRPr="001D7F94" w:rsidRDefault="00D17AD0" w:rsidP="00D17AD0">
            <w:pPr>
              <w:pStyle w:val="10"/>
              <w:ind w:left="94"/>
              <w:jc w:val="both"/>
              <w:rPr>
                <w:sz w:val="22"/>
                <w:szCs w:val="22"/>
                <w:lang w:eastAsia="en-US"/>
              </w:rPr>
            </w:pPr>
            <w:r w:rsidRPr="001D7F94">
              <w:rPr>
                <w:sz w:val="22"/>
                <w:szCs w:val="22"/>
                <w:lang w:eastAsia="en-US"/>
              </w:rPr>
              <w:t>4.Изготовление пособий для развития мелкой моторики  «Домашняя игротека»</w:t>
            </w:r>
          </w:p>
        </w:tc>
        <w:tc>
          <w:tcPr>
            <w:tcW w:w="2160" w:type="dxa"/>
          </w:tcPr>
          <w:p w:rsidR="00D17AD0" w:rsidRPr="001D7F94" w:rsidRDefault="00D17AD0" w:rsidP="00D17AD0">
            <w:pPr>
              <w:pStyle w:val="10"/>
              <w:ind w:left="72" w:hanging="34"/>
              <w:jc w:val="center"/>
              <w:rPr>
                <w:sz w:val="22"/>
                <w:szCs w:val="22"/>
                <w:lang w:eastAsia="en-US"/>
              </w:rPr>
            </w:pPr>
          </w:p>
          <w:p w:rsidR="00D17AD0" w:rsidRPr="001D7F94" w:rsidRDefault="00D17AD0" w:rsidP="00D17AD0">
            <w:pPr>
              <w:pStyle w:val="10"/>
              <w:ind w:left="72" w:hanging="34"/>
              <w:jc w:val="center"/>
              <w:rPr>
                <w:sz w:val="22"/>
                <w:szCs w:val="22"/>
                <w:lang w:eastAsia="en-US"/>
              </w:rPr>
            </w:pPr>
            <w:r w:rsidRPr="001D7F94">
              <w:rPr>
                <w:sz w:val="22"/>
                <w:szCs w:val="22"/>
                <w:lang w:eastAsia="en-US"/>
              </w:rPr>
              <w:t>Логопед</w:t>
            </w:r>
          </w:p>
          <w:p w:rsidR="00D17AD0" w:rsidRPr="001D7F94" w:rsidRDefault="00D17AD0" w:rsidP="00D17AD0">
            <w:pPr>
              <w:pStyle w:val="10"/>
              <w:ind w:left="72" w:hanging="34"/>
              <w:jc w:val="center"/>
              <w:rPr>
                <w:sz w:val="22"/>
                <w:szCs w:val="22"/>
                <w:lang w:eastAsia="en-US"/>
              </w:rPr>
            </w:pPr>
            <w:r w:rsidRPr="001D7F94">
              <w:rPr>
                <w:sz w:val="22"/>
                <w:szCs w:val="22"/>
                <w:lang w:eastAsia="en-US"/>
              </w:rPr>
              <w:t>Специалисты ДОУ</w:t>
            </w:r>
          </w:p>
          <w:p w:rsidR="00D17AD0" w:rsidRPr="001D7F94" w:rsidRDefault="00D17AD0" w:rsidP="00D17AD0">
            <w:pPr>
              <w:ind w:left="72"/>
              <w:jc w:val="center"/>
              <w:rPr>
                <w:color w:val="444444"/>
              </w:rPr>
            </w:pPr>
            <w:r w:rsidRPr="001D7F94">
              <w:rPr>
                <w:sz w:val="22"/>
                <w:szCs w:val="22"/>
              </w:rPr>
              <w:t>Родители</w:t>
            </w:r>
          </w:p>
        </w:tc>
      </w:tr>
      <w:tr w:rsidR="00D17AD0" w:rsidRPr="001D7F94" w:rsidTr="007F32AE">
        <w:tc>
          <w:tcPr>
            <w:tcW w:w="1560" w:type="dxa"/>
          </w:tcPr>
          <w:p w:rsidR="00D17AD0" w:rsidRPr="001D7F94" w:rsidRDefault="00D17AD0" w:rsidP="00D17AD0">
            <w:pPr>
              <w:ind w:left="-426"/>
              <w:jc w:val="center"/>
              <w:rPr>
                <w:b/>
              </w:rPr>
            </w:pPr>
            <w:r w:rsidRPr="001D7F94">
              <w:rPr>
                <w:b/>
                <w:sz w:val="22"/>
                <w:szCs w:val="22"/>
              </w:rPr>
              <w:lastRenderedPageBreak/>
              <w:t>Январь</w:t>
            </w:r>
          </w:p>
        </w:tc>
        <w:tc>
          <w:tcPr>
            <w:tcW w:w="6322" w:type="dxa"/>
          </w:tcPr>
          <w:p w:rsidR="00D17AD0" w:rsidRPr="001D7F94" w:rsidRDefault="00D17AD0" w:rsidP="00D17AD0">
            <w:pPr>
              <w:pStyle w:val="10"/>
              <w:ind w:left="94"/>
              <w:jc w:val="both"/>
              <w:rPr>
                <w:sz w:val="22"/>
                <w:szCs w:val="22"/>
                <w:lang w:eastAsia="en-US"/>
              </w:rPr>
            </w:pPr>
            <w:r w:rsidRPr="001D7F94">
              <w:rPr>
                <w:sz w:val="22"/>
                <w:szCs w:val="22"/>
                <w:lang w:eastAsia="en-US"/>
              </w:rPr>
              <w:t>1.Индивидуальное консультирование по запросам родителей.</w:t>
            </w:r>
          </w:p>
          <w:p w:rsidR="00D17AD0" w:rsidRPr="001D7F94" w:rsidRDefault="00D17AD0" w:rsidP="00D17AD0">
            <w:pPr>
              <w:pStyle w:val="10"/>
              <w:ind w:left="94"/>
              <w:jc w:val="both"/>
              <w:rPr>
                <w:sz w:val="22"/>
                <w:szCs w:val="22"/>
                <w:lang w:eastAsia="en-US"/>
              </w:rPr>
            </w:pPr>
            <w:r w:rsidRPr="001D7F94">
              <w:rPr>
                <w:sz w:val="22"/>
                <w:szCs w:val="22"/>
                <w:lang w:eastAsia="en-US"/>
              </w:rPr>
              <w:t>2.Проведение родительского собрания «Правильная речь – успешное обучение в школе» с показом фрагмента занятия.</w:t>
            </w:r>
          </w:p>
          <w:p w:rsidR="00D17AD0" w:rsidRPr="001D7F94" w:rsidRDefault="00D17AD0" w:rsidP="00D17AD0">
            <w:pPr>
              <w:pStyle w:val="10"/>
              <w:ind w:left="94"/>
              <w:jc w:val="both"/>
              <w:rPr>
                <w:sz w:val="22"/>
                <w:szCs w:val="22"/>
                <w:lang w:eastAsia="en-US"/>
              </w:rPr>
            </w:pPr>
            <w:r w:rsidRPr="001D7F94">
              <w:rPr>
                <w:sz w:val="22"/>
                <w:szCs w:val="22"/>
                <w:lang w:eastAsia="en-US"/>
              </w:rPr>
              <w:t xml:space="preserve">3.Подготовка и публикация на сайте ДОУ консультации для родителей </w:t>
            </w:r>
          </w:p>
        </w:tc>
        <w:tc>
          <w:tcPr>
            <w:tcW w:w="2160" w:type="dxa"/>
          </w:tcPr>
          <w:p w:rsidR="00D17AD0" w:rsidRPr="001D7F94" w:rsidRDefault="00D17AD0" w:rsidP="00D17AD0">
            <w:pPr>
              <w:pStyle w:val="10"/>
              <w:ind w:left="72" w:hanging="34"/>
              <w:jc w:val="center"/>
              <w:rPr>
                <w:sz w:val="22"/>
                <w:szCs w:val="22"/>
                <w:lang w:eastAsia="en-US"/>
              </w:rPr>
            </w:pPr>
            <w:r w:rsidRPr="001D7F94">
              <w:rPr>
                <w:sz w:val="22"/>
                <w:szCs w:val="22"/>
                <w:lang w:eastAsia="en-US"/>
              </w:rPr>
              <w:t>Логопед</w:t>
            </w:r>
          </w:p>
          <w:p w:rsidR="00D17AD0" w:rsidRPr="001D7F94" w:rsidRDefault="00D17AD0" w:rsidP="00D17AD0">
            <w:pPr>
              <w:ind w:left="72"/>
              <w:jc w:val="center"/>
            </w:pPr>
            <w:r w:rsidRPr="001D7F94">
              <w:rPr>
                <w:sz w:val="22"/>
                <w:szCs w:val="22"/>
              </w:rPr>
              <w:t>Родители</w:t>
            </w:r>
          </w:p>
          <w:p w:rsidR="00D17AD0" w:rsidRPr="001D7F94" w:rsidRDefault="00D17AD0" w:rsidP="00D17AD0">
            <w:pPr>
              <w:ind w:left="72"/>
              <w:jc w:val="center"/>
              <w:rPr>
                <w:color w:val="444444"/>
              </w:rPr>
            </w:pPr>
            <w:r w:rsidRPr="001D7F94">
              <w:rPr>
                <w:sz w:val="22"/>
                <w:szCs w:val="22"/>
              </w:rPr>
              <w:t>Воспитатели</w:t>
            </w:r>
          </w:p>
        </w:tc>
      </w:tr>
      <w:tr w:rsidR="00D17AD0" w:rsidRPr="001D7F94" w:rsidTr="007F32AE">
        <w:tc>
          <w:tcPr>
            <w:tcW w:w="1560" w:type="dxa"/>
          </w:tcPr>
          <w:p w:rsidR="00D17AD0" w:rsidRPr="001D7F94" w:rsidRDefault="00D17AD0" w:rsidP="00D17AD0">
            <w:pPr>
              <w:ind w:left="-426"/>
              <w:jc w:val="center"/>
              <w:rPr>
                <w:b/>
              </w:rPr>
            </w:pPr>
            <w:r w:rsidRPr="001D7F94">
              <w:rPr>
                <w:b/>
                <w:sz w:val="22"/>
                <w:szCs w:val="22"/>
              </w:rPr>
              <w:t>Февраль</w:t>
            </w:r>
          </w:p>
        </w:tc>
        <w:tc>
          <w:tcPr>
            <w:tcW w:w="6322" w:type="dxa"/>
          </w:tcPr>
          <w:p w:rsidR="00D17AD0" w:rsidRPr="001D7F94" w:rsidRDefault="00D17AD0" w:rsidP="00D17AD0">
            <w:pPr>
              <w:pStyle w:val="10"/>
              <w:ind w:left="94"/>
              <w:jc w:val="both"/>
              <w:rPr>
                <w:sz w:val="22"/>
                <w:szCs w:val="22"/>
                <w:lang w:eastAsia="en-US"/>
              </w:rPr>
            </w:pPr>
            <w:r w:rsidRPr="001D7F94">
              <w:rPr>
                <w:sz w:val="22"/>
                <w:szCs w:val="22"/>
                <w:lang w:eastAsia="en-US"/>
              </w:rPr>
              <w:t>1. Консультация « Правильно дышим и говорим».</w:t>
            </w:r>
          </w:p>
          <w:p w:rsidR="00D17AD0" w:rsidRPr="001D7F94" w:rsidRDefault="00D17AD0" w:rsidP="00D17AD0">
            <w:pPr>
              <w:pStyle w:val="10"/>
              <w:ind w:left="94"/>
              <w:jc w:val="both"/>
              <w:rPr>
                <w:sz w:val="22"/>
                <w:szCs w:val="22"/>
                <w:lang w:eastAsia="en-US"/>
              </w:rPr>
            </w:pPr>
            <w:r w:rsidRPr="001D7F94">
              <w:rPr>
                <w:sz w:val="22"/>
                <w:szCs w:val="22"/>
                <w:lang w:eastAsia="en-US"/>
              </w:rPr>
              <w:t xml:space="preserve">2.Изготовление буклета «Нетрадиционные формы развития речи и мелкой моторики: Су </w:t>
            </w:r>
            <w:proofErr w:type="spellStart"/>
            <w:r w:rsidRPr="001D7F94">
              <w:rPr>
                <w:sz w:val="22"/>
                <w:szCs w:val="22"/>
                <w:lang w:eastAsia="en-US"/>
              </w:rPr>
              <w:t>Джок</w:t>
            </w:r>
            <w:proofErr w:type="spellEnd"/>
            <w:r w:rsidRPr="001D7F94">
              <w:rPr>
                <w:sz w:val="22"/>
                <w:szCs w:val="22"/>
                <w:lang w:eastAsia="en-US"/>
              </w:rPr>
              <w:t xml:space="preserve"> терапия для малышей».</w:t>
            </w:r>
          </w:p>
          <w:p w:rsidR="00D17AD0" w:rsidRPr="001D7F94" w:rsidRDefault="00D17AD0" w:rsidP="00D17AD0">
            <w:pPr>
              <w:pStyle w:val="10"/>
              <w:ind w:left="94"/>
              <w:jc w:val="both"/>
              <w:rPr>
                <w:sz w:val="22"/>
                <w:szCs w:val="22"/>
                <w:lang w:eastAsia="en-US"/>
              </w:rPr>
            </w:pPr>
            <w:r w:rsidRPr="001D7F94">
              <w:rPr>
                <w:sz w:val="22"/>
                <w:szCs w:val="22"/>
                <w:lang w:eastAsia="en-US"/>
              </w:rPr>
              <w:t>3.Индивидуальное консультирование по запросам родителей.</w:t>
            </w:r>
            <w:r w:rsidRPr="001D7F94">
              <w:rPr>
                <w:color w:val="000000"/>
                <w:sz w:val="22"/>
                <w:szCs w:val="22"/>
                <w:lang w:eastAsia="en-US"/>
              </w:rPr>
              <w:t xml:space="preserve"> </w:t>
            </w:r>
          </w:p>
        </w:tc>
        <w:tc>
          <w:tcPr>
            <w:tcW w:w="2160" w:type="dxa"/>
          </w:tcPr>
          <w:p w:rsidR="00D17AD0" w:rsidRPr="001D7F94" w:rsidRDefault="00D17AD0" w:rsidP="00D17AD0">
            <w:pPr>
              <w:pStyle w:val="10"/>
              <w:ind w:left="72" w:hanging="34"/>
              <w:jc w:val="center"/>
              <w:rPr>
                <w:sz w:val="22"/>
                <w:szCs w:val="22"/>
                <w:lang w:eastAsia="en-US"/>
              </w:rPr>
            </w:pPr>
            <w:r w:rsidRPr="001D7F94">
              <w:rPr>
                <w:sz w:val="22"/>
                <w:szCs w:val="22"/>
                <w:lang w:eastAsia="en-US"/>
              </w:rPr>
              <w:t>Логопед</w:t>
            </w:r>
          </w:p>
          <w:p w:rsidR="00D17AD0" w:rsidRPr="001D7F94" w:rsidRDefault="00D17AD0" w:rsidP="00D17AD0">
            <w:pPr>
              <w:ind w:left="72"/>
              <w:jc w:val="center"/>
            </w:pPr>
          </w:p>
          <w:p w:rsidR="00D17AD0" w:rsidRPr="001D7F94" w:rsidRDefault="00D17AD0" w:rsidP="00D17AD0">
            <w:pPr>
              <w:ind w:left="72"/>
              <w:jc w:val="center"/>
              <w:rPr>
                <w:color w:val="444444"/>
              </w:rPr>
            </w:pPr>
            <w:r w:rsidRPr="001D7F94">
              <w:rPr>
                <w:sz w:val="22"/>
                <w:szCs w:val="22"/>
              </w:rPr>
              <w:t>Родители</w:t>
            </w:r>
          </w:p>
        </w:tc>
      </w:tr>
      <w:tr w:rsidR="00D17AD0" w:rsidRPr="001D7F94" w:rsidTr="007F32AE">
        <w:tc>
          <w:tcPr>
            <w:tcW w:w="1560" w:type="dxa"/>
          </w:tcPr>
          <w:p w:rsidR="00D17AD0" w:rsidRPr="001D7F94" w:rsidRDefault="00D17AD0" w:rsidP="00D17AD0">
            <w:pPr>
              <w:ind w:left="-426"/>
              <w:jc w:val="center"/>
              <w:rPr>
                <w:b/>
              </w:rPr>
            </w:pPr>
            <w:r w:rsidRPr="001D7F94">
              <w:rPr>
                <w:b/>
                <w:sz w:val="22"/>
                <w:szCs w:val="22"/>
              </w:rPr>
              <w:t>Март</w:t>
            </w:r>
          </w:p>
          <w:p w:rsidR="00D17AD0" w:rsidRPr="001D7F94" w:rsidRDefault="00D17AD0" w:rsidP="00D17AD0">
            <w:pPr>
              <w:ind w:left="-426"/>
              <w:jc w:val="center"/>
              <w:rPr>
                <w:b/>
              </w:rPr>
            </w:pPr>
          </w:p>
        </w:tc>
        <w:tc>
          <w:tcPr>
            <w:tcW w:w="6322" w:type="dxa"/>
          </w:tcPr>
          <w:p w:rsidR="00D17AD0" w:rsidRPr="001D7F94" w:rsidRDefault="00D17AD0" w:rsidP="00D17AD0">
            <w:pPr>
              <w:pStyle w:val="10"/>
              <w:ind w:left="94"/>
              <w:jc w:val="both"/>
              <w:rPr>
                <w:sz w:val="22"/>
                <w:szCs w:val="22"/>
                <w:lang w:eastAsia="en-US"/>
              </w:rPr>
            </w:pPr>
            <w:r w:rsidRPr="001D7F94">
              <w:rPr>
                <w:sz w:val="22"/>
                <w:szCs w:val="22"/>
                <w:lang w:eastAsia="en-US"/>
              </w:rPr>
              <w:t>1.Ознакомление родителей с результатами  речевого обследования воспитанников детского сада (от 3 до 7 лет).</w:t>
            </w:r>
          </w:p>
          <w:p w:rsidR="00D17AD0" w:rsidRPr="001D7F94" w:rsidRDefault="00D17AD0" w:rsidP="00D17AD0">
            <w:pPr>
              <w:pStyle w:val="10"/>
              <w:ind w:left="94"/>
              <w:jc w:val="both"/>
              <w:rPr>
                <w:color w:val="000000"/>
                <w:sz w:val="22"/>
                <w:szCs w:val="22"/>
                <w:lang w:eastAsia="en-US"/>
              </w:rPr>
            </w:pPr>
            <w:r w:rsidRPr="001D7F94">
              <w:rPr>
                <w:sz w:val="22"/>
                <w:szCs w:val="22"/>
                <w:lang w:eastAsia="en-US"/>
              </w:rPr>
              <w:t>2. Фотовыставка «Книга в жизни ребенка»</w:t>
            </w:r>
          </w:p>
          <w:p w:rsidR="00D17AD0" w:rsidRPr="001D7F94" w:rsidRDefault="00D17AD0" w:rsidP="00D17AD0">
            <w:pPr>
              <w:pStyle w:val="10"/>
              <w:ind w:left="94"/>
              <w:jc w:val="both"/>
              <w:rPr>
                <w:color w:val="000000"/>
                <w:sz w:val="22"/>
                <w:szCs w:val="22"/>
                <w:lang w:eastAsia="en-US"/>
              </w:rPr>
            </w:pPr>
            <w:r w:rsidRPr="001D7F94">
              <w:rPr>
                <w:sz w:val="22"/>
                <w:szCs w:val="22"/>
                <w:lang w:eastAsia="en-US"/>
              </w:rPr>
              <w:t>3.</w:t>
            </w:r>
            <w:r w:rsidRPr="001D7F94">
              <w:rPr>
                <w:color w:val="000000"/>
                <w:sz w:val="22"/>
                <w:szCs w:val="22"/>
                <w:lang w:eastAsia="en-US"/>
              </w:rPr>
              <w:t xml:space="preserve"> 3. Консультация «Чтение без увлечения или почему ребенок не хочет читать»</w:t>
            </w:r>
          </w:p>
          <w:p w:rsidR="00D17AD0" w:rsidRPr="001D7F94" w:rsidRDefault="00D17AD0" w:rsidP="00D17AD0">
            <w:pPr>
              <w:pStyle w:val="10"/>
              <w:ind w:left="94"/>
              <w:jc w:val="both"/>
              <w:rPr>
                <w:sz w:val="22"/>
                <w:szCs w:val="22"/>
                <w:lang w:eastAsia="en-US"/>
              </w:rPr>
            </w:pPr>
            <w:r w:rsidRPr="001D7F94">
              <w:rPr>
                <w:sz w:val="22"/>
                <w:szCs w:val="22"/>
                <w:lang w:eastAsia="en-US"/>
              </w:rPr>
              <w:t>4.</w:t>
            </w:r>
            <w:r w:rsidRPr="001D7F94">
              <w:rPr>
                <w:color w:val="000000"/>
                <w:sz w:val="22"/>
                <w:szCs w:val="22"/>
                <w:lang w:eastAsia="en-US"/>
              </w:rPr>
              <w:t xml:space="preserve"> Литературный конкурс «Незнайка в стране </w:t>
            </w:r>
            <w:proofErr w:type="spellStart"/>
            <w:r w:rsidRPr="001D7F94">
              <w:rPr>
                <w:color w:val="000000"/>
                <w:sz w:val="22"/>
                <w:szCs w:val="22"/>
                <w:lang w:eastAsia="en-US"/>
              </w:rPr>
              <w:t>Читалия</w:t>
            </w:r>
            <w:proofErr w:type="spellEnd"/>
            <w:r w:rsidRPr="001D7F94">
              <w:rPr>
                <w:color w:val="000000"/>
                <w:sz w:val="22"/>
                <w:szCs w:val="22"/>
                <w:lang w:eastAsia="en-US"/>
              </w:rPr>
              <w:t>»</w:t>
            </w:r>
          </w:p>
        </w:tc>
        <w:tc>
          <w:tcPr>
            <w:tcW w:w="2160" w:type="dxa"/>
          </w:tcPr>
          <w:p w:rsidR="00D17AD0" w:rsidRPr="001D7F94" w:rsidRDefault="00D17AD0" w:rsidP="00D17AD0">
            <w:pPr>
              <w:pStyle w:val="10"/>
              <w:ind w:left="72" w:hanging="34"/>
              <w:jc w:val="center"/>
              <w:rPr>
                <w:sz w:val="22"/>
                <w:szCs w:val="22"/>
                <w:lang w:eastAsia="en-US"/>
              </w:rPr>
            </w:pPr>
            <w:r w:rsidRPr="001D7F94">
              <w:rPr>
                <w:sz w:val="22"/>
                <w:szCs w:val="22"/>
                <w:lang w:eastAsia="en-US"/>
              </w:rPr>
              <w:t>Логопед</w:t>
            </w:r>
          </w:p>
          <w:p w:rsidR="00D17AD0" w:rsidRPr="001D7F94" w:rsidRDefault="00D17AD0" w:rsidP="00D17AD0">
            <w:pPr>
              <w:pStyle w:val="10"/>
              <w:ind w:left="72" w:hanging="34"/>
              <w:jc w:val="center"/>
              <w:rPr>
                <w:sz w:val="22"/>
                <w:szCs w:val="22"/>
                <w:lang w:eastAsia="en-US"/>
              </w:rPr>
            </w:pPr>
            <w:r w:rsidRPr="001D7F94">
              <w:rPr>
                <w:sz w:val="22"/>
                <w:szCs w:val="22"/>
                <w:lang w:eastAsia="en-US"/>
              </w:rPr>
              <w:t>Специалисты ДОУ</w:t>
            </w:r>
          </w:p>
          <w:p w:rsidR="00D17AD0" w:rsidRPr="001D7F94" w:rsidRDefault="00D17AD0" w:rsidP="00D17AD0">
            <w:pPr>
              <w:ind w:left="72"/>
              <w:jc w:val="center"/>
              <w:rPr>
                <w:color w:val="444444"/>
              </w:rPr>
            </w:pPr>
            <w:r w:rsidRPr="001D7F94">
              <w:rPr>
                <w:sz w:val="22"/>
                <w:szCs w:val="22"/>
              </w:rPr>
              <w:t>Родители</w:t>
            </w:r>
          </w:p>
        </w:tc>
      </w:tr>
      <w:tr w:rsidR="00D17AD0" w:rsidRPr="001D7F94" w:rsidTr="007F32AE">
        <w:tc>
          <w:tcPr>
            <w:tcW w:w="1560" w:type="dxa"/>
          </w:tcPr>
          <w:p w:rsidR="00D17AD0" w:rsidRPr="001D7F94" w:rsidRDefault="00D17AD0" w:rsidP="00D17AD0">
            <w:pPr>
              <w:ind w:left="-426"/>
              <w:jc w:val="center"/>
              <w:rPr>
                <w:b/>
              </w:rPr>
            </w:pPr>
            <w:r w:rsidRPr="001D7F94">
              <w:rPr>
                <w:b/>
                <w:sz w:val="22"/>
                <w:szCs w:val="22"/>
              </w:rPr>
              <w:t>Апрель</w:t>
            </w:r>
          </w:p>
        </w:tc>
        <w:tc>
          <w:tcPr>
            <w:tcW w:w="6322" w:type="dxa"/>
          </w:tcPr>
          <w:p w:rsidR="00D17AD0" w:rsidRPr="001D7F94" w:rsidRDefault="00D17AD0" w:rsidP="00D17AD0">
            <w:pPr>
              <w:pStyle w:val="10"/>
              <w:ind w:left="94"/>
              <w:jc w:val="both"/>
              <w:rPr>
                <w:sz w:val="22"/>
                <w:szCs w:val="22"/>
                <w:lang w:eastAsia="en-US"/>
              </w:rPr>
            </w:pPr>
            <w:r w:rsidRPr="001D7F94">
              <w:rPr>
                <w:sz w:val="22"/>
                <w:szCs w:val="22"/>
                <w:lang w:eastAsia="en-US"/>
              </w:rPr>
              <w:t xml:space="preserve">1.Совместно  с родителями подготовка документации на детей с тяжелыми нарушениями речи для прохождения городской </w:t>
            </w:r>
            <w:proofErr w:type="spellStart"/>
            <w:r w:rsidRPr="001D7F94">
              <w:rPr>
                <w:sz w:val="22"/>
                <w:szCs w:val="22"/>
                <w:lang w:eastAsia="en-US"/>
              </w:rPr>
              <w:t>медико-пихолого-педагогической</w:t>
            </w:r>
            <w:proofErr w:type="spellEnd"/>
            <w:r w:rsidRPr="001D7F94">
              <w:rPr>
                <w:sz w:val="22"/>
                <w:szCs w:val="22"/>
                <w:lang w:eastAsia="en-US"/>
              </w:rPr>
              <w:t xml:space="preserve"> комиссии.</w:t>
            </w:r>
          </w:p>
          <w:p w:rsidR="00D17AD0" w:rsidRPr="001D7F94" w:rsidRDefault="00D17AD0" w:rsidP="00D17AD0">
            <w:pPr>
              <w:pStyle w:val="10"/>
              <w:ind w:left="94"/>
              <w:jc w:val="both"/>
              <w:rPr>
                <w:sz w:val="22"/>
                <w:szCs w:val="22"/>
                <w:lang w:eastAsia="en-US"/>
              </w:rPr>
            </w:pPr>
            <w:r w:rsidRPr="001D7F94">
              <w:rPr>
                <w:sz w:val="22"/>
                <w:szCs w:val="22"/>
                <w:lang w:eastAsia="en-US"/>
              </w:rPr>
              <w:t>2.Выпуск буклета «Портрет будущего первоклассника»</w:t>
            </w:r>
          </w:p>
          <w:p w:rsidR="00D17AD0" w:rsidRPr="001D7F94" w:rsidRDefault="00D17AD0" w:rsidP="00D17AD0">
            <w:pPr>
              <w:pStyle w:val="10"/>
              <w:ind w:left="94"/>
              <w:jc w:val="both"/>
              <w:rPr>
                <w:sz w:val="22"/>
                <w:szCs w:val="22"/>
                <w:lang w:eastAsia="en-US"/>
              </w:rPr>
            </w:pPr>
            <w:r w:rsidRPr="001D7F94">
              <w:rPr>
                <w:sz w:val="22"/>
                <w:szCs w:val="22"/>
                <w:lang w:eastAsia="en-US"/>
              </w:rPr>
              <w:t>3.Проведение родительского собрания на тему: «Речевая готовность ребенка к школе»</w:t>
            </w:r>
          </w:p>
          <w:p w:rsidR="00D17AD0" w:rsidRPr="001D7F94" w:rsidRDefault="00D17AD0" w:rsidP="00D17AD0">
            <w:pPr>
              <w:pStyle w:val="10"/>
              <w:ind w:left="94"/>
              <w:jc w:val="both"/>
              <w:rPr>
                <w:sz w:val="22"/>
                <w:szCs w:val="22"/>
                <w:lang w:eastAsia="en-US"/>
              </w:rPr>
            </w:pPr>
            <w:r w:rsidRPr="001D7F94">
              <w:rPr>
                <w:sz w:val="22"/>
                <w:szCs w:val="22"/>
                <w:lang w:eastAsia="en-US"/>
              </w:rPr>
              <w:t>4.Анкетирование родителей «Готов ли родитель к школе».</w:t>
            </w:r>
          </w:p>
        </w:tc>
        <w:tc>
          <w:tcPr>
            <w:tcW w:w="2160" w:type="dxa"/>
          </w:tcPr>
          <w:p w:rsidR="00D17AD0" w:rsidRPr="001D7F94" w:rsidRDefault="00D17AD0" w:rsidP="00D17AD0">
            <w:pPr>
              <w:pStyle w:val="10"/>
              <w:ind w:left="72" w:hanging="34"/>
              <w:jc w:val="center"/>
              <w:rPr>
                <w:sz w:val="22"/>
                <w:szCs w:val="22"/>
                <w:lang w:eastAsia="en-US"/>
              </w:rPr>
            </w:pPr>
            <w:r w:rsidRPr="001D7F94">
              <w:rPr>
                <w:sz w:val="22"/>
                <w:szCs w:val="22"/>
                <w:lang w:eastAsia="en-US"/>
              </w:rPr>
              <w:t>Логопед</w:t>
            </w:r>
          </w:p>
          <w:p w:rsidR="00D17AD0" w:rsidRPr="001D7F94" w:rsidRDefault="00D17AD0" w:rsidP="00D17AD0">
            <w:pPr>
              <w:ind w:left="72"/>
              <w:jc w:val="center"/>
            </w:pPr>
            <w:r w:rsidRPr="001D7F94">
              <w:rPr>
                <w:sz w:val="22"/>
                <w:szCs w:val="22"/>
              </w:rPr>
              <w:t>Воспитатели</w:t>
            </w:r>
          </w:p>
          <w:p w:rsidR="00D17AD0" w:rsidRPr="001D7F94" w:rsidRDefault="00D17AD0" w:rsidP="00D17AD0">
            <w:pPr>
              <w:ind w:left="72"/>
              <w:jc w:val="center"/>
              <w:rPr>
                <w:color w:val="444444"/>
              </w:rPr>
            </w:pPr>
            <w:r w:rsidRPr="001D7F94">
              <w:rPr>
                <w:sz w:val="22"/>
                <w:szCs w:val="22"/>
              </w:rPr>
              <w:t>Родители</w:t>
            </w:r>
          </w:p>
        </w:tc>
      </w:tr>
      <w:tr w:rsidR="00D17AD0" w:rsidRPr="001D7F94" w:rsidTr="007F32AE">
        <w:tc>
          <w:tcPr>
            <w:tcW w:w="1560" w:type="dxa"/>
          </w:tcPr>
          <w:p w:rsidR="00D17AD0" w:rsidRPr="001D7F94" w:rsidRDefault="00D17AD0" w:rsidP="00D17AD0">
            <w:pPr>
              <w:ind w:left="-426"/>
              <w:jc w:val="center"/>
              <w:rPr>
                <w:b/>
              </w:rPr>
            </w:pPr>
            <w:r w:rsidRPr="001D7F94">
              <w:rPr>
                <w:b/>
                <w:sz w:val="22"/>
                <w:szCs w:val="22"/>
              </w:rPr>
              <w:t>Май</w:t>
            </w:r>
          </w:p>
        </w:tc>
        <w:tc>
          <w:tcPr>
            <w:tcW w:w="6322" w:type="dxa"/>
          </w:tcPr>
          <w:p w:rsidR="00D17AD0" w:rsidRPr="001D7F94" w:rsidRDefault="00D17AD0" w:rsidP="00D17AD0">
            <w:pPr>
              <w:pStyle w:val="10"/>
              <w:ind w:left="94"/>
              <w:jc w:val="both"/>
              <w:rPr>
                <w:sz w:val="22"/>
                <w:szCs w:val="22"/>
                <w:lang w:eastAsia="en-US"/>
              </w:rPr>
            </w:pPr>
            <w:r w:rsidRPr="001D7F94">
              <w:rPr>
                <w:sz w:val="22"/>
                <w:szCs w:val="22"/>
                <w:lang w:eastAsia="en-US"/>
              </w:rPr>
              <w:t>1.Подготовка и проведение  выпускного вечера.</w:t>
            </w:r>
          </w:p>
          <w:p w:rsidR="00D17AD0" w:rsidRPr="001D7F94" w:rsidRDefault="00D17AD0" w:rsidP="00D17AD0">
            <w:pPr>
              <w:pStyle w:val="10"/>
              <w:ind w:left="94"/>
              <w:jc w:val="both"/>
              <w:rPr>
                <w:sz w:val="22"/>
                <w:szCs w:val="22"/>
                <w:lang w:eastAsia="en-US"/>
              </w:rPr>
            </w:pPr>
            <w:r w:rsidRPr="001D7F94">
              <w:rPr>
                <w:sz w:val="22"/>
                <w:szCs w:val="22"/>
                <w:lang w:eastAsia="en-US"/>
              </w:rPr>
              <w:t>2.Обсуждение  с родителями итогов коррекции речи.</w:t>
            </w:r>
          </w:p>
          <w:p w:rsidR="00D17AD0" w:rsidRPr="001D7F94" w:rsidRDefault="00D17AD0" w:rsidP="00D17AD0">
            <w:pPr>
              <w:pStyle w:val="10"/>
              <w:ind w:left="94"/>
              <w:jc w:val="both"/>
              <w:rPr>
                <w:sz w:val="22"/>
                <w:szCs w:val="22"/>
                <w:lang w:eastAsia="en-US"/>
              </w:rPr>
            </w:pPr>
            <w:r w:rsidRPr="001D7F94">
              <w:rPr>
                <w:sz w:val="22"/>
                <w:szCs w:val="22"/>
                <w:lang w:eastAsia="en-US"/>
              </w:rPr>
              <w:t>3.Совместное с родителями изготовление группового коллажа «Мой любимый детский сад».</w:t>
            </w:r>
          </w:p>
          <w:p w:rsidR="00D17AD0" w:rsidRPr="001D7F94" w:rsidRDefault="00D17AD0" w:rsidP="00D17AD0">
            <w:pPr>
              <w:pStyle w:val="10"/>
              <w:ind w:left="94"/>
              <w:jc w:val="both"/>
              <w:rPr>
                <w:sz w:val="22"/>
                <w:szCs w:val="22"/>
                <w:lang w:eastAsia="en-US"/>
              </w:rPr>
            </w:pPr>
            <w:r w:rsidRPr="001D7F94">
              <w:rPr>
                <w:sz w:val="22"/>
                <w:szCs w:val="22"/>
                <w:lang w:eastAsia="en-US"/>
              </w:rPr>
              <w:t>4.Подготовка и публикация на сайте ДОУ консультации для родителей «Как привить ребенку любовь к чтению».</w:t>
            </w:r>
          </w:p>
        </w:tc>
        <w:tc>
          <w:tcPr>
            <w:tcW w:w="2160" w:type="dxa"/>
          </w:tcPr>
          <w:p w:rsidR="00D17AD0" w:rsidRPr="001D7F94" w:rsidRDefault="00D17AD0" w:rsidP="00D17AD0">
            <w:pPr>
              <w:pStyle w:val="10"/>
              <w:ind w:left="-426" w:hanging="34"/>
              <w:jc w:val="center"/>
              <w:rPr>
                <w:sz w:val="22"/>
                <w:szCs w:val="22"/>
                <w:lang w:eastAsia="en-US"/>
              </w:rPr>
            </w:pPr>
            <w:r w:rsidRPr="001D7F94">
              <w:rPr>
                <w:sz w:val="22"/>
                <w:szCs w:val="22"/>
                <w:lang w:eastAsia="en-US"/>
              </w:rPr>
              <w:t>Логопед</w:t>
            </w:r>
          </w:p>
          <w:p w:rsidR="00D17AD0" w:rsidRPr="001D7F94" w:rsidRDefault="00D17AD0" w:rsidP="00D17AD0">
            <w:pPr>
              <w:pStyle w:val="10"/>
              <w:ind w:left="-426" w:hanging="34"/>
              <w:jc w:val="center"/>
              <w:rPr>
                <w:sz w:val="22"/>
                <w:szCs w:val="22"/>
                <w:lang w:eastAsia="en-US"/>
              </w:rPr>
            </w:pPr>
            <w:r w:rsidRPr="001D7F94">
              <w:rPr>
                <w:sz w:val="22"/>
                <w:szCs w:val="22"/>
                <w:lang w:eastAsia="en-US"/>
              </w:rPr>
              <w:t>Специалисты ДОУ</w:t>
            </w:r>
          </w:p>
          <w:p w:rsidR="00D17AD0" w:rsidRPr="001D7F94" w:rsidRDefault="00D17AD0" w:rsidP="00D17AD0">
            <w:pPr>
              <w:ind w:left="-426"/>
              <w:jc w:val="center"/>
              <w:rPr>
                <w:color w:val="444444"/>
              </w:rPr>
            </w:pPr>
            <w:r w:rsidRPr="001D7F94">
              <w:rPr>
                <w:sz w:val="22"/>
                <w:szCs w:val="22"/>
              </w:rPr>
              <w:t>Родители</w:t>
            </w:r>
          </w:p>
        </w:tc>
      </w:tr>
    </w:tbl>
    <w:p w:rsidR="001D7F94" w:rsidRDefault="001D7F94" w:rsidP="001D7F94">
      <w:pPr>
        <w:numPr>
          <w:ilvl w:val="0"/>
          <w:numId w:val="3"/>
        </w:numPr>
        <w:jc w:val="center"/>
        <w:rPr>
          <w:b/>
          <w:bCs/>
          <w:sz w:val="28"/>
          <w:szCs w:val="28"/>
        </w:rPr>
      </w:pPr>
      <w:r>
        <w:rPr>
          <w:b/>
          <w:bCs/>
          <w:sz w:val="28"/>
          <w:szCs w:val="28"/>
        </w:rPr>
        <w:t>Организационный раздел</w:t>
      </w:r>
    </w:p>
    <w:p w:rsidR="001D7F94" w:rsidRDefault="001D7F94" w:rsidP="001D7F94">
      <w:pPr>
        <w:ind w:left="540"/>
        <w:jc w:val="center"/>
        <w:rPr>
          <w:b/>
          <w:bCs/>
          <w:sz w:val="28"/>
          <w:szCs w:val="28"/>
        </w:rPr>
      </w:pPr>
      <w:r w:rsidRPr="00FD035E">
        <w:rPr>
          <w:b/>
          <w:bCs/>
          <w:sz w:val="28"/>
          <w:szCs w:val="28"/>
          <w:highlight w:val="yellow"/>
        </w:rPr>
        <w:t>3.1 Циклограмма</w:t>
      </w:r>
    </w:p>
    <w:p w:rsidR="001D7F94" w:rsidRPr="00472D59" w:rsidRDefault="001D7F94" w:rsidP="001D7F94">
      <w:pPr>
        <w:ind w:firstLine="709"/>
        <w:jc w:val="both"/>
        <w:rPr>
          <w:bCs/>
          <w:sz w:val="28"/>
          <w:szCs w:val="28"/>
        </w:rPr>
      </w:pPr>
      <w:r w:rsidRPr="00472D59">
        <w:rPr>
          <w:bCs/>
          <w:sz w:val="28"/>
          <w:szCs w:val="28"/>
        </w:rPr>
        <w:t>Регламент коррекционной логопедической образовательной деятельности и циклограмма рабочего времени учителя-логопеда</w:t>
      </w:r>
    </w:p>
    <w:p w:rsidR="001D7F94" w:rsidRPr="00472D59" w:rsidRDefault="001D7F94" w:rsidP="001D7F94">
      <w:pPr>
        <w:ind w:firstLine="709"/>
        <w:jc w:val="both"/>
        <w:rPr>
          <w:bCs/>
          <w:sz w:val="28"/>
          <w:szCs w:val="28"/>
        </w:rPr>
      </w:pPr>
      <w:r w:rsidRPr="00472D59">
        <w:rPr>
          <w:bCs/>
          <w:sz w:val="28"/>
          <w:szCs w:val="28"/>
        </w:rPr>
        <w:t>Циклограмма рабочего времени учителя логопеда построена из учета 4 часов рабочего времени, из которых 3,5ч. в день отводятся на  непосредственную работу с детьми, и 0,5ч. – на методическую и организационную работу.</w:t>
      </w:r>
    </w:p>
    <w:p w:rsidR="001D7F94" w:rsidRDefault="001D7F94" w:rsidP="001D7F94">
      <w:pPr>
        <w:contextualSpacing/>
        <w:jc w:val="center"/>
        <w:rPr>
          <w:b/>
          <w:sz w:val="28"/>
          <w:szCs w:val="28"/>
        </w:rPr>
      </w:pPr>
      <w:r>
        <w:rPr>
          <w:b/>
          <w:sz w:val="28"/>
          <w:szCs w:val="28"/>
        </w:rPr>
        <w:t>3.2</w:t>
      </w:r>
      <w:r w:rsidRPr="00B22B0E">
        <w:rPr>
          <w:b/>
          <w:sz w:val="28"/>
          <w:szCs w:val="28"/>
        </w:rPr>
        <w:t>. Условия реализации рабочей программы</w:t>
      </w:r>
    </w:p>
    <w:p w:rsidR="001D7F94" w:rsidRPr="00472D59" w:rsidRDefault="001D7F94" w:rsidP="001D7F94">
      <w:pPr>
        <w:ind w:firstLine="709"/>
        <w:jc w:val="both"/>
        <w:rPr>
          <w:sz w:val="28"/>
          <w:szCs w:val="28"/>
        </w:rPr>
      </w:pPr>
      <w:r w:rsidRPr="0058290F">
        <w:rPr>
          <w:b/>
          <w:sz w:val="28"/>
          <w:szCs w:val="28"/>
        </w:rPr>
        <w:t>Организация предметно-пространственной развивающей среды</w:t>
      </w:r>
    </w:p>
    <w:p w:rsidR="001D7F94" w:rsidRPr="00472D59" w:rsidRDefault="001D7F94" w:rsidP="001D7F94">
      <w:pPr>
        <w:ind w:firstLine="709"/>
        <w:jc w:val="both"/>
        <w:rPr>
          <w:sz w:val="28"/>
          <w:szCs w:val="28"/>
        </w:rPr>
      </w:pPr>
      <w:r w:rsidRPr="00472D59">
        <w:rPr>
          <w:sz w:val="28"/>
          <w:szCs w:val="28"/>
        </w:rPr>
        <w:t xml:space="preserve">В логопедической группе дошкольного учреждения большое внимание уделяется организации предметно-пространственной развивающей среды. Это даёт возможность ребёнку с проблемами в развитии лучше адаптироваться к новым условиям, расширить опыт эмоционально – практического взаимодействия дошкольника </w:t>
      </w:r>
      <w:proofErr w:type="gramStart"/>
      <w:r w:rsidRPr="00472D59">
        <w:rPr>
          <w:sz w:val="28"/>
          <w:szCs w:val="28"/>
        </w:rPr>
        <w:t>со</w:t>
      </w:r>
      <w:proofErr w:type="gramEnd"/>
      <w:r w:rsidRPr="00472D59">
        <w:rPr>
          <w:sz w:val="28"/>
          <w:szCs w:val="28"/>
        </w:rPr>
        <w:t xml:space="preserve"> взрослыми и детьми, а также позволяет включить в активную познавательную деятельность одновременно всех детей группы. Хорошо организованная среда стимулирует развитие у ребёнка с речевыми нарушениями самостоятельности, инициативности, даёт возможность проявить себя в разных видах детской деятельности</w:t>
      </w:r>
    </w:p>
    <w:p w:rsidR="001D7F94" w:rsidRPr="0024272E" w:rsidRDefault="001D7F94" w:rsidP="001D7F94">
      <w:pPr>
        <w:ind w:firstLine="709"/>
        <w:jc w:val="both"/>
        <w:rPr>
          <w:b/>
          <w:sz w:val="28"/>
          <w:szCs w:val="28"/>
        </w:rPr>
      </w:pPr>
      <w:r w:rsidRPr="0024272E">
        <w:rPr>
          <w:b/>
          <w:sz w:val="28"/>
          <w:szCs w:val="28"/>
        </w:rPr>
        <w:lastRenderedPageBreak/>
        <w:t>Организация речевого уголка в группе</w:t>
      </w:r>
    </w:p>
    <w:p w:rsidR="001D7F94" w:rsidRPr="00472D59" w:rsidRDefault="001D7F94" w:rsidP="001D7F94">
      <w:pPr>
        <w:ind w:firstLine="709"/>
        <w:jc w:val="both"/>
        <w:rPr>
          <w:sz w:val="28"/>
          <w:szCs w:val="28"/>
        </w:rPr>
      </w:pPr>
      <w:r w:rsidRPr="00472D59">
        <w:rPr>
          <w:sz w:val="28"/>
          <w:szCs w:val="28"/>
        </w:rPr>
        <w:t xml:space="preserve">Основная цель развивающей речевой среды – содействие формированию речевой коммуникации ребёнка в детском саду с взрослыми и сверстниками. </w:t>
      </w:r>
    </w:p>
    <w:p w:rsidR="001D7F94" w:rsidRPr="00472D59" w:rsidRDefault="001D7F94" w:rsidP="001D7F94">
      <w:pPr>
        <w:ind w:firstLine="709"/>
        <w:jc w:val="both"/>
        <w:rPr>
          <w:sz w:val="28"/>
          <w:szCs w:val="28"/>
        </w:rPr>
      </w:pPr>
      <w:r w:rsidRPr="00472D59">
        <w:rPr>
          <w:sz w:val="28"/>
          <w:szCs w:val="28"/>
        </w:rPr>
        <w:t>1. Игрушки и картинки для звукоподражаний.</w:t>
      </w:r>
    </w:p>
    <w:p w:rsidR="001D7F94" w:rsidRPr="00472D59" w:rsidRDefault="001D7F94" w:rsidP="001D7F94">
      <w:pPr>
        <w:ind w:firstLine="709"/>
        <w:jc w:val="both"/>
        <w:rPr>
          <w:sz w:val="28"/>
          <w:szCs w:val="28"/>
        </w:rPr>
      </w:pPr>
      <w:r w:rsidRPr="00472D59">
        <w:rPr>
          <w:sz w:val="28"/>
          <w:szCs w:val="28"/>
        </w:rPr>
        <w:t>2. Звучащие игрушки, набор музыкальных инструментов для развития слухового внимания.</w:t>
      </w:r>
    </w:p>
    <w:p w:rsidR="001D7F94" w:rsidRPr="00472D59" w:rsidRDefault="001D7F94" w:rsidP="001D7F94">
      <w:pPr>
        <w:ind w:firstLine="709"/>
        <w:jc w:val="both"/>
        <w:rPr>
          <w:sz w:val="28"/>
          <w:szCs w:val="28"/>
        </w:rPr>
      </w:pPr>
      <w:r w:rsidRPr="00472D59">
        <w:rPr>
          <w:sz w:val="28"/>
          <w:szCs w:val="28"/>
        </w:rPr>
        <w:t>3. Игры и тренажеры для воспитания правильного физиологического дыхания, речевого дыхания.</w:t>
      </w:r>
    </w:p>
    <w:p w:rsidR="001D7F94" w:rsidRPr="00472D59" w:rsidRDefault="001D7F94" w:rsidP="001D7F94">
      <w:pPr>
        <w:ind w:firstLine="709"/>
        <w:jc w:val="both"/>
        <w:rPr>
          <w:sz w:val="28"/>
          <w:szCs w:val="28"/>
        </w:rPr>
      </w:pPr>
      <w:r w:rsidRPr="00472D59">
        <w:rPr>
          <w:sz w:val="28"/>
          <w:szCs w:val="28"/>
        </w:rPr>
        <w:t>4. Зеркало.</w:t>
      </w:r>
    </w:p>
    <w:p w:rsidR="001D7F94" w:rsidRPr="00472D59" w:rsidRDefault="001D7F94" w:rsidP="001D7F94">
      <w:pPr>
        <w:ind w:firstLine="709"/>
        <w:jc w:val="both"/>
        <w:rPr>
          <w:sz w:val="28"/>
          <w:szCs w:val="28"/>
        </w:rPr>
      </w:pPr>
      <w:r w:rsidRPr="00472D59">
        <w:rPr>
          <w:sz w:val="28"/>
          <w:szCs w:val="28"/>
        </w:rPr>
        <w:t xml:space="preserve">5. Магнитные доски и </w:t>
      </w:r>
      <w:proofErr w:type="spellStart"/>
      <w:r w:rsidRPr="00472D59">
        <w:rPr>
          <w:sz w:val="28"/>
          <w:szCs w:val="28"/>
        </w:rPr>
        <w:t>ковролины</w:t>
      </w:r>
      <w:proofErr w:type="spellEnd"/>
      <w:r w:rsidRPr="00472D59">
        <w:rPr>
          <w:sz w:val="28"/>
          <w:szCs w:val="28"/>
        </w:rPr>
        <w:t>.</w:t>
      </w:r>
    </w:p>
    <w:p w:rsidR="001D7F94" w:rsidRPr="00472D59" w:rsidRDefault="001D7F94" w:rsidP="001D7F94">
      <w:pPr>
        <w:ind w:firstLine="709"/>
        <w:jc w:val="both"/>
        <w:rPr>
          <w:sz w:val="28"/>
          <w:szCs w:val="28"/>
        </w:rPr>
      </w:pPr>
      <w:r w:rsidRPr="00472D59">
        <w:rPr>
          <w:sz w:val="28"/>
          <w:szCs w:val="28"/>
        </w:rPr>
        <w:t>6. Материалы для артикуляционной гимнастики (для опоры – картинки).</w:t>
      </w:r>
    </w:p>
    <w:p w:rsidR="001D7F94" w:rsidRPr="00472D59" w:rsidRDefault="001D7F94" w:rsidP="001D7F94">
      <w:pPr>
        <w:ind w:firstLine="709"/>
        <w:jc w:val="both"/>
        <w:rPr>
          <w:sz w:val="28"/>
          <w:szCs w:val="28"/>
        </w:rPr>
      </w:pPr>
      <w:r w:rsidRPr="00472D59">
        <w:rPr>
          <w:sz w:val="28"/>
          <w:szCs w:val="28"/>
        </w:rPr>
        <w:t xml:space="preserve">7. Картинки для автоматизации и дифференциации звуков: свистящих, шипящих, </w:t>
      </w:r>
      <w:proofErr w:type="spellStart"/>
      <w:r w:rsidRPr="00472D59">
        <w:rPr>
          <w:sz w:val="28"/>
          <w:szCs w:val="28"/>
        </w:rPr>
        <w:t>соноров</w:t>
      </w:r>
      <w:proofErr w:type="spellEnd"/>
      <w:r w:rsidRPr="00472D59">
        <w:rPr>
          <w:sz w:val="28"/>
          <w:szCs w:val="28"/>
        </w:rPr>
        <w:t>, аффрикат.</w:t>
      </w:r>
    </w:p>
    <w:p w:rsidR="001D7F94" w:rsidRPr="00472D59" w:rsidRDefault="001D7F94" w:rsidP="001D7F94">
      <w:pPr>
        <w:ind w:firstLine="709"/>
        <w:jc w:val="both"/>
        <w:rPr>
          <w:sz w:val="28"/>
          <w:szCs w:val="28"/>
        </w:rPr>
      </w:pPr>
      <w:r w:rsidRPr="00472D59">
        <w:rPr>
          <w:sz w:val="28"/>
          <w:szCs w:val="28"/>
        </w:rPr>
        <w:t>8. Дидактические игры для автоматизации и дифференциации звуков.</w:t>
      </w:r>
    </w:p>
    <w:p w:rsidR="001D7F94" w:rsidRPr="00472D59" w:rsidRDefault="001D7F94" w:rsidP="001D7F94">
      <w:pPr>
        <w:ind w:firstLine="709"/>
        <w:jc w:val="both"/>
        <w:rPr>
          <w:sz w:val="28"/>
          <w:szCs w:val="28"/>
        </w:rPr>
      </w:pPr>
      <w:r w:rsidRPr="00472D59">
        <w:rPr>
          <w:sz w:val="28"/>
          <w:szCs w:val="28"/>
        </w:rPr>
        <w:t>9. Раздаточный материал, игры для развития фонематических процессов.</w:t>
      </w:r>
    </w:p>
    <w:p w:rsidR="001D7F94" w:rsidRPr="00472D59" w:rsidRDefault="001D7F94" w:rsidP="001D7F94">
      <w:pPr>
        <w:ind w:firstLine="709"/>
        <w:jc w:val="both"/>
        <w:rPr>
          <w:sz w:val="28"/>
          <w:szCs w:val="28"/>
        </w:rPr>
      </w:pPr>
      <w:r w:rsidRPr="00472D59">
        <w:rPr>
          <w:sz w:val="28"/>
          <w:szCs w:val="28"/>
        </w:rPr>
        <w:t>10. Картинки, игры по лексическим темам.</w:t>
      </w:r>
    </w:p>
    <w:p w:rsidR="001D7F94" w:rsidRPr="00472D59" w:rsidRDefault="001D7F94" w:rsidP="001D7F94">
      <w:pPr>
        <w:ind w:firstLine="709"/>
        <w:jc w:val="both"/>
        <w:rPr>
          <w:sz w:val="28"/>
          <w:szCs w:val="28"/>
        </w:rPr>
      </w:pPr>
      <w:r w:rsidRPr="00472D59">
        <w:rPr>
          <w:sz w:val="28"/>
          <w:szCs w:val="28"/>
        </w:rPr>
        <w:t>11. Картотека словесных игр для обучения словообразованию.</w:t>
      </w:r>
    </w:p>
    <w:p w:rsidR="001D7F94" w:rsidRPr="00472D59" w:rsidRDefault="001D7F94" w:rsidP="001D7F94">
      <w:pPr>
        <w:ind w:firstLine="709"/>
        <w:jc w:val="both"/>
        <w:rPr>
          <w:sz w:val="28"/>
          <w:szCs w:val="28"/>
        </w:rPr>
      </w:pPr>
      <w:r w:rsidRPr="00472D59">
        <w:rPr>
          <w:sz w:val="28"/>
          <w:szCs w:val="28"/>
        </w:rPr>
        <w:t>12. Дидактические игры по формированию грамматического строя речи.</w:t>
      </w:r>
    </w:p>
    <w:p w:rsidR="001D7F94" w:rsidRPr="00472D59" w:rsidRDefault="001D7F94" w:rsidP="001D7F94">
      <w:pPr>
        <w:ind w:firstLine="709"/>
        <w:jc w:val="both"/>
        <w:rPr>
          <w:sz w:val="28"/>
          <w:szCs w:val="28"/>
        </w:rPr>
      </w:pPr>
      <w:r w:rsidRPr="00472D59">
        <w:rPr>
          <w:sz w:val="28"/>
          <w:szCs w:val="28"/>
        </w:rPr>
        <w:t>13.Картины для развития связной речи.</w:t>
      </w:r>
    </w:p>
    <w:p w:rsidR="001D7F94" w:rsidRPr="00472D59" w:rsidRDefault="001D7F94" w:rsidP="001D7F94">
      <w:pPr>
        <w:ind w:firstLine="709"/>
        <w:jc w:val="both"/>
        <w:rPr>
          <w:sz w:val="28"/>
          <w:szCs w:val="28"/>
        </w:rPr>
      </w:pPr>
      <w:r w:rsidRPr="00472D59">
        <w:rPr>
          <w:sz w:val="28"/>
          <w:szCs w:val="28"/>
        </w:rPr>
        <w:t>14. Различные игры, задания на развитие зрительного внимания.</w:t>
      </w:r>
    </w:p>
    <w:p w:rsidR="001D7F94" w:rsidRPr="00472D59" w:rsidRDefault="001D7F94" w:rsidP="001D7F94">
      <w:pPr>
        <w:ind w:firstLine="709"/>
        <w:jc w:val="both"/>
        <w:rPr>
          <w:sz w:val="28"/>
          <w:szCs w:val="28"/>
        </w:rPr>
      </w:pPr>
      <w:r w:rsidRPr="00472D59">
        <w:rPr>
          <w:sz w:val="28"/>
          <w:szCs w:val="28"/>
        </w:rPr>
        <w:t xml:space="preserve">15. Картотека с речевым материалом: </w:t>
      </w:r>
      <w:proofErr w:type="spellStart"/>
      <w:r w:rsidRPr="00472D59">
        <w:rPr>
          <w:sz w:val="28"/>
          <w:szCs w:val="28"/>
        </w:rPr>
        <w:t>потешки</w:t>
      </w:r>
      <w:proofErr w:type="spellEnd"/>
      <w:r w:rsidRPr="00472D59">
        <w:rPr>
          <w:sz w:val="28"/>
          <w:szCs w:val="28"/>
        </w:rPr>
        <w:t xml:space="preserve">, </w:t>
      </w:r>
      <w:proofErr w:type="spellStart"/>
      <w:r w:rsidRPr="00472D59">
        <w:rPr>
          <w:sz w:val="28"/>
          <w:szCs w:val="28"/>
        </w:rPr>
        <w:t>чистоговорки</w:t>
      </w:r>
      <w:proofErr w:type="spellEnd"/>
      <w:r w:rsidRPr="00472D59">
        <w:rPr>
          <w:sz w:val="28"/>
          <w:szCs w:val="28"/>
        </w:rPr>
        <w:t>, стихотворения, короткие рассказы для автоматизации звуков.</w:t>
      </w:r>
    </w:p>
    <w:p w:rsidR="001D7F94" w:rsidRPr="00472D59" w:rsidRDefault="001D7F94" w:rsidP="001D7F94">
      <w:pPr>
        <w:ind w:firstLine="709"/>
        <w:jc w:val="both"/>
        <w:rPr>
          <w:sz w:val="28"/>
          <w:szCs w:val="28"/>
        </w:rPr>
      </w:pPr>
      <w:r w:rsidRPr="00472D59">
        <w:rPr>
          <w:sz w:val="28"/>
          <w:szCs w:val="28"/>
        </w:rPr>
        <w:t>16.Пособия по развитию мелкой моторики</w:t>
      </w:r>
    </w:p>
    <w:p w:rsidR="001D7F94" w:rsidRPr="00472D59" w:rsidRDefault="001D7F94" w:rsidP="001D7F94">
      <w:pPr>
        <w:ind w:firstLine="709"/>
        <w:jc w:val="center"/>
        <w:rPr>
          <w:b/>
          <w:sz w:val="28"/>
          <w:szCs w:val="28"/>
        </w:rPr>
      </w:pPr>
      <w:r w:rsidRPr="00472D59">
        <w:rPr>
          <w:b/>
          <w:sz w:val="28"/>
          <w:szCs w:val="28"/>
        </w:rPr>
        <w:t>Кабинет учителя-логопеда</w:t>
      </w:r>
    </w:p>
    <w:p w:rsidR="001D7F94" w:rsidRDefault="001D7F94" w:rsidP="001D7F94">
      <w:pPr>
        <w:ind w:firstLine="709"/>
        <w:contextualSpacing/>
        <w:jc w:val="both"/>
        <w:rPr>
          <w:sz w:val="28"/>
          <w:szCs w:val="28"/>
        </w:rPr>
      </w:pPr>
      <w:r w:rsidRPr="009B5FF7">
        <w:rPr>
          <w:sz w:val="28"/>
          <w:szCs w:val="28"/>
        </w:rPr>
        <w:t xml:space="preserve">Организация образовательного пространства и разнообразие материалов, оборудования и инвентаря в кабинете учителя-логопеда в соответствии с </w:t>
      </w:r>
      <w:r>
        <w:rPr>
          <w:sz w:val="28"/>
          <w:szCs w:val="28"/>
        </w:rPr>
        <w:t xml:space="preserve">Программой должны обеспечивать: </w:t>
      </w:r>
    </w:p>
    <w:p w:rsidR="001D7F94" w:rsidRPr="009B5FF7" w:rsidRDefault="001D7F94" w:rsidP="001D7F94">
      <w:pPr>
        <w:ind w:firstLine="709"/>
        <w:contextualSpacing/>
        <w:jc w:val="both"/>
        <w:rPr>
          <w:sz w:val="28"/>
          <w:szCs w:val="28"/>
        </w:rPr>
      </w:pPr>
      <w:r w:rsidRPr="009B5FF7">
        <w:rPr>
          <w:sz w:val="28"/>
          <w:szCs w:val="28"/>
        </w:rPr>
        <w:t xml:space="preserve">— экспериментирование с доступными детям материалами (в том числе с песком и водой); </w:t>
      </w:r>
    </w:p>
    <w:p w:rsidR="001D7F94" w:rsidRPr="009B5FF7" w:rsidRDefault="001D7F94" w:rsidP="001D7F94">
      <w:pPr>
        <w:ind w:firstLine="709"/>
        <w:contextualSpacing/>
        <w:jc w:val="both"/>
        <w:rPr>
          <w:sz w:val="28"/>
          <w:szCs w:val="28"/>
        </w:rPr>
      </w:pPr>
      <w:r w:rsidRPr="009B5FF7">
        <w:rPr>
          <w:sz w:val="28"/>
          <w:szCs w:val="28"/>
        </w:rPr>
        <w:t xml:space="preserve">— двигательную активность, в том числе развитие крупной, мелкой, мимической, артикуляционной моторики, </w:t>
      </w:r>
      <w:r>
        <w:rPr>
          <w:sz w:val="28"/>
          <w:szCs w:val="28"/>
        </w:rPr>
        <w:t>у</w:t>
      </w:r>
      <w:r w:rsidRPr="009B5FF7">
        <w:rPr>
          <w:sz w:val="28"/>
          <w:szCs w:val="28"/>
        </w:rPr>
        <w:t xml:space="preserve">частие в подвижных играх и соревнованиях; </w:t>
      </w:r>
    </w:p>
    <w:p w:rsidR="001D7F94" w:rsidRPr="009B5FF7" w:rsidRDefault="001D7F94" w:rsidP="001D7F94">
      <w:pPr>
        <w:ind w:firstLine="709"/>
        <w:contextualSpacing/>
        <w:jc w:val="both"/>
        <w:rPr>
          <w:sz w:val="28"/>
          <w:szCs w:val="28"/>
        </w:rPr>
      </w:pPr>
      <w:r w:rsidRPr="009B5FF7">
        <w:rPr>
          <w:sz w:val="28"/>
          <w:szCs w:val="28"/>
        </w:rPr>
        <w:t xml:space="preserve">— эмоциональное благополучие детей во взаимодействии с предметно-пространственным окружением; </w:t>
      </w:r>
    </w:p>
    <w:p w:rsidR="001D7F94" w:rsidRPr="009B5FF7" w:rsidRDefault="001D7F94" w:rsidP="001D7F94">
      <w:pPr>
        <w:ind w:firstLine="709"/>
        <w:contextualSpacing/>
        <w:jc w:val="both"/>
        <w:rPr>
          <w:sz w:val="28"/>
          <w:szCs w:val="28"/>
        </w:rPr>
      </w:pPr>
      <w:r w:rsidRPr="009B5FF7">
        <w:rPr>
          <w:sz w:val="28"/>
          <w:szCs w:val="28"/>
        </w:rPr>
        <w:t>— возможность самовыражения детей.</w:t>
      </w:r>
    </w:p>
    <w:p w:rsidR="001D7F94" w:rsidRPr="009B5FF7" w:rsidRDefault="001D7F94" w:rsidP="001D7F94">
      <w:pPr>
        <w:ind w:firstLine="709"/>
        <w:contextualSpacing/>
        <w:jc w:val="both"/>
        <w:rPr>
          <w:sz w:val="28"/>
          <w:szCs w:val="28"/>
        </w:rPr>
      </w:pPr>
      <w:proofErr w:type="gramStart"/>
      <w:r w:rsidRPr="009B5FF7">
        <w:rPr>
          <w:sz w:val="28"/>
          <w:szCs w:val="28"/>
        </w:rPr>
        <w:t xml:space="preserve">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w:t>
      </w:r>
      <w:r w:rsidRPr="009B5FF7">
        <w:rPr>
          <w:sz w:val="28"/>
          <w:szCs w:val="28"/>
        </w:rPr>
        <w:lastRenderedPageBreak/>
        <w:t>утвердиться в чувстве уверенности в себе, а значит, способствует всестороннему гармоничному развитию личности.</w:t>
      </w:r>
      <w:proofErr w:type="gramEnd"/>
      <w:r w:rsidRPr="009B5FF7">
        <w:rPr>
          <w:sz w:val="28"/>
          <w:szCs w:val="28"/>
        </w:rPr>
        <w:t xml:space="preserve">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9B5FF7">
        <w:rPr>
          <w:sz w:val="28"/>
          <w:szCs w:val="28"/>
        </w:rPr>
        <w:t>недирективным</w:t>
      </w:r>
      <w:proofErr w:type="spellEnd"/>
      <w:r w:rsidRPr="009B5FF7">
        <w:rPr>
          <w:sz w:val="28"/>
          <w:szCs w:val="28"/>
        </w:rPr>
        <w:t xml:space="preserve"> руководством. </w:t>
      </w:r>
    </w:p>
    <w:p w:rsidR="001D7F94" w:rsidRPr="009B5FF7" w:rsidRDefault="001D7F94" w:rsidP="001D7F94">
      <w:pPr>
        <w:ind w:firstLine="709"/>
        <w:contextualSpacing/>
        <w:jc w:val="both"/>
        <w:rPr>
          <w:sz w:val="28"/>
          <w:szCs w:val="28"/>
        </w:rPr>
      </w:pPr>
      <w:r w:rsidRPr="009B5FF7">
        <w:rPr>
          <w:sz w:val="28"/>
          <w:szCs w:val="28"/>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w:t>
      </w:r>
      <w:proofErr w:type="gramStart"/>
      <w:r w:rsidRPr="009B5FF7">
        <w:rPr>
          <w:sz w:val="28"/>
          <w:szCs w:val="28"/>
        </w:rPr>
        <w:t>утренний</w:t>
      </w:r>
      <w:proofErr w:type="gramEnd"/>
      <w:r w:rsidRPr="009B5FF7">
        <w:rPr>
          <w:sz w:val="28"/>
          <w:szCs w:val="28"/>
        </w:rPr>
        <w:t xml:space="preserve">, и в вечерний отрезки времени. </w:t>
      </w:r>
    </w:p>
    <w:p w:rsidR="001D7F94" w:rsidRPr="009B5FF7" w:rsidRDefault="001D7F94" w:rsidP="001D7F94">
      <w:pPr>
        <w:ind w:firstLine="709"/>
        <w:contextualSpacing/>
        <w:jc w:val="both"/>
        <w:rPr>
          <w:sz w:val="28"/>
          <w:szCs w:val="28"/>
        </w:rPr>
      </w:pPr>
      <w:r w:rsidRPr="009B5FF7">
        <w:rPr>
          <w:sz w:val="28"/>
          <w:szCs w:val="28"/>
        </w:rPr>
        <w:t xml:space="preserve">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w:t>
      </w:r>
    </w:p>
    <w:p w:rsidR="001D7F94" w:rsidRPr="009B5FF7" w:rsidRDefault="001D7F94" w:rsidP="001D7F94">
      <w:pPr>
        <w:ind w:firstLine="709"/>
        <w:contextualSpacing/>
        <w:jc w:val="both"/>
        <w:rPr>
          <w:sz w:val="28"/>
          <w:szCs w:val="28"/>
        </w:rPr>
      </w:pPr>
      <w:r w:rsidRPr="009B5FF7">
        <w:rPr>
          <w:sz w:val="28"/>
          <w:szCs w:val="28"/>
        </w:rPr>
        <w:t>Разнообразие и богатство впечатлений способствует эмоциональному и интеллектуальному развитию.</w:t>
      </w:r>
    </w:p>
    <w:p w:rsidR="001D7F94" w:rsidRPr="009B5FF7" w:rsidRDefault="001D7F94" w:rsidP="001D7F94">
      <w:pPr>
        <w:ind w:firstLine="709"/>
        <w:contextualSpacing/>
        <w:jc w:val="both"/>
        <w:rPr>
          <w:sz w:val="28"/>
          <w:szCs w:val="28"/>
        </w:rPr>
      </w:pPr>
      <w:r>
        <w:rPr>
          <w:sz w:val="28"/>
          <w:szCs w:val="28"/>
        </w:rPr>
        <w:t xml:space="preserve">Логопедический </w:t>
      </w:r>
      <w:r w:rsidRPr="009B5FF7">
        <w:rPr>
          <w:sz w:val="28"/>
          <w:szCs w:val="28"/>
        </w:rPr>
        <w:t xml:space="preserve">кабинет имеет зональную структуру. В нем можно выделить несколько основных зон: </w:t>
      </w:r>
    </w:p>
    <w:p w:rsidR="001D7F94" w:rsidRPr="009B5FF7" w:rsidRDefault="001D7F94" w:rsidP="001D7F94">
      <w:pPr>
        <w:ind w:firstLine="709"/>
        <w:contextualSpacing/>
        <w:jc w:val="both"/>
        <w:rPr>
          <w:sz w:val="28"/>
          <w:szCs w:val="28"/>
        </w:rPr>
      </w:pPr>
      <w:r w:rsidRPr="009B5FF7">
        <w:rPr>
          <w:sz w:val="28"/>
          <w:szCs w:val="28"/>
        </w:rPr>
        <w:t xml:space="preserve">1. Зона методического, дидактического и игрового сопровождения. Она представлена книжными полками и детскими уголками и содержит следующие разделы: </w:t>
      </w:r>
    </w:p>
    <w:p w:rsidR="001D7F94" w:rsidRPr="009B5FF7" w:rsidRDefault="001D7F94" w:rsidP="001D7F94">
      <w:pPr>
        <w:ind w:firstLine="709"/>
        <w:contextualSpacing/>
        <w:jc w:val="both"/>
        <w:rPr>
          <w:sz w:val="28"/>
          <w:szCs w:val="28"/>
        </w:rPr>
      </w:pPr>
      <w:r w:rsidRPr="009B5FF7">
        <w:rPr>
          <w:sz w:val="28"/>
          <w:szCs w:val="28"/>
        </w:rPr>
        <w:t xml:space="preserve">Материалы по обследованию речи детей; </w:t>
      </w:r>
    </w:p>
    <w:p w:rsidR="001D7F94" w:rsidRPr="009B5FF7" w:rsidRDefault="001D7F94" w:rsidP="001D7F94">
      <w:pPr>
        <w:ind w:firstLine="709"/>
        <w:contextualSpacing/>
        <w:jc w:val="both"/>
        <w:rPr>
          <w:sz w:val="28"/>
          <w:szCs w:val="28"/>
        </w:rPr>
      </w:pPr>
      <w:r w:rsidRPr="009B5FF7">
        <w:rPr>
          <w:sz w:val="28"/>
          <w:szCs w:val="28"/>
        </w:rPr>
        <w:t>Методическая литература по коррекции речи детей;</w:t>
      </w:r>
    </w:p>
    <w:p w:rsidR="001D7F94" w:rsidRPr="009B5FF7" w:rsidRDefault="001D7F94" w:rsidP="001D7F94">
      <w:pPr>
        <w:ind w:firstLine="709"/>
        <w:contextualSpacing/>
        <w:jc w:val="both"/>
        <w:rPr>
          <w:sz w:val="28"/>
          <w:szCs w:val="28"/>
        </w:rPr>
      </w:pPr>
      <w:r w:rsidRPr="009B5FF7">
        <w:rPr>
          <w:sz w:val="28"/>
          <w:szCs w:val="28"/>
        </w:rPr>
        <w:t xml:space="preserve">Учебно-методическая литература по обучению грамоте детей с нарушениями речи; </w:t>
      </w:r>
    </w:p>
    <w:p w:rsidR="001D7F94" w:rsidRPr="009B5FF7" w:rsidRDefault="001D7F94" w:rsidP="001D7F94">
      <w:pPr>
        <w:ind w:firstLine="709"/>
        <w:contextualSpacing/>
        <w:jc w:val="both"/>
        <w:rPr>
          <w:sz w:val="28"/>
          <w:szCs w:val="28"/>
        </w:rPr>
      </w:pPr>
      <w:r w:rsidRPr="009B5FF7">
        <w:rPr>
          <w:sz w:val="28"/>
          <w:szCs w:val="28"/>
        </w:rPr>
        <w:t xml:space="preserve">Учебно-методические планы и другая документация учителя-логопеда; </w:t>
      </w:r>
    </w:p>
    <w:p w:rsidR="001D7F94" w:rsidRPr="009B5FF7" w:rsidRDefault="001D7F94" w:rsidP="001D7F94">
      <w:pPr>
        <w:ind w:firstLine="709"/>
        <w:contextualSpacing/>
        <w:jc w:val="both"/>
        <w:rPr>
          <w:sz w:val="28"/>
          <w:szCs w:val="28"/>
        </w:rPr>
      </w:pPr>
      <w:r w:rsidRPr="009B5FF7">
        <w:rPr>
          <w:sz w:val="28"/>
          <w:szCs w:val="28"/>
        </w:rPr>
        <w:t>Пособия по дидактическому обеспечению коррекционного процесса (в коробках, папках и конвертах).</w:t>
      </w:r>
    </w:p>
    <w:p w:rsidR="001D7F94" w:rsidRDefault="001D7F94" w:rsidP="001D7F94">
      <w:pPr>
        <w:numPr>
          <w:ilvl w:val="0"/>
          <w:numId w:val="6"/>
        </w:numPr>
        <w:contextualSpacing/>
        <w:jc w:val="both"/>
        <w:rPr>
          <w:sz w:val="28"/>
          <w:szCs w:val="28"/>
        </w:rPr>
      </w:pPr>
      <w:r w:rsidRPr="009B5FF7">
        <w:rPr>
          <w:sz w:val="28"/>
          <w:szCs w:val="28"/>
        </w:rPr>
        <w:t>Информационная зона для педагогов и родителей</w:t>
      </w:r>
    </w:p>
    <w:p w:rsidR="001D7F94" w:rsidRPr="009B5FF7" w:rsidRDefault="001D7F94" w:rsidP="001D7F94">
      <w:pPr>
        <w:ind w:firstLine="709"/>
        <w:contextualSpacing/>
        <w:jc w:val="both"/>
        <w:rPr>
          <w:sz w:val="28"/>
          <w:szCs w:val="28"/>
        </w:rPr>
      </w:pPr>
      <w:r w:rsidRPr="009B5FF7">
        <w:rPr>
          <w:sz w:val="28"/>
          <w:szCs w:val="28"/>
        </w:rPr>
        <w:t>Она расположена на планшетах (стендах): в коридоре, в  приемной группы, в логопедическом кабинете и содержит популярные сведения о развитии и коррекции речи детей, обновляется раз в месяц.</w:t>
      </w:r>
    </w:p>
    <w:p w:rsidR="001D7F94" w:rsidRPr="009B5FF7" w:rsidRDefault="001D7F94" w:rsidP="001D7F94">
      <w:pPr>
        <w:ind w:firstLine="709"/>
        <w:contextualSpacing/>
        <w:jc w:val="both"/>
        <w:rPr>
          <w:sz w:val="28"/>
          <w:szCs w:val="28"/>
        </w:rPr>
      </w:pPr>
      <w:r w:rsidRPr="009B5FF7">
        <w:rPr>
          <w:sz w:val="28"/>
          <w:szCs w:val="28"/>
        </w:rPr>
        <w:t>3. Зона индивидуальной коррекции речи.</w:t>
      </w:r>
    </w:p>
    <w:p w:rsidR="001D7F94" w:rsidRPr="009B5FF7" w:rsidRDefault="001D7F94" w:rsidP="001D7F94">
      <w:pPr>
        <w:ind w:firstLine="709"/>
        <w:contextualSpacing/>
        <w:jc w:val="both"/>
        <w:rPr>
          <w:sz w:val="28"/>
          <w:szCs w:val="28"/>
        </w:rPr>
      </w:pPr>
      <w:r w:rsidRPr="009B5FF7">
        <w:rPr>
          <w:sz w:val="28"/>
          <w:szCs w:val="28"/>
        </w:rPr>
        <w:t xml:space="preserve">Здесь располагаются большое зеркало и рабочий стол, за которым проходит индивидуальная коррекционная работа, над зеркалом имеются  изображения  основных артикуляционных упражнений и звуковых профилей. </w:t>
      </w:r>
    </w:p>
    <w:p w:rsidR="001D7F94" w:rsidRPr="009B5FF7" w:rsidRDefault="001D7F94" w:rsidP="001D7F94">
      <w:pPr>
        <w:ind w:firstLine="709"/>
        <w:contextualSpacing/>
        <w:jc w:val="both"/>
        <w:rPr>
          <w:sz w:val="28"/>
          <w:szCs w:val="28"/>
        </w:rPr>
      </w:pPr>
      <w:r w:rsidRPr="009B5FF7">
        <w:rPr>
          <w:sz w:val="28"/>
          <w:szCs w:val="28"/>
        </w:rPr>
        <w:t xml:space="preserve">4. Зона подгрупповых занятий. </w:t>
      </w:r>
    </w:p>
    <w:p w:rsidR="001D7F94" w:rsidRPr="009B5FF7" w:rsidRDefault="001D7F94" w:rsidP="001D7F94">
      <w:pPr>
        <w:ind w:firstLine="709"/>
        <w:contextualSpacing/>
        <w:jc w:val="both"/>
        <w:rPr>
          <w:sz w:val="28"/>
          <w:szCs w:val="28"/>
        </w:rPr>
      </w:pPr>
      <w:r w:rsidRPr="009B5FF7">
        <w:rPr>
          <w:sz w:val="28"/>
          <w:szCs w:val="28"/>
        </w:rPr>
        <w:t xml:space="preserve">Эта зона оборудована магнитной доской, мольбертом, учебными планшетами, детским столом, магнитными азбуками. </w:t>
      </w:r>
    </w:p>
    <w:p w:rsidR="001D7F94" w:rsidRPr="009B5FF7" w:rsidRDefault="001D7F94" w:rsidP="001D7F94">
      <w:pPr>
        <w:ind w:firstLine="709"/>
        <w:contextualSpacing/>
        <w:jc w:val="both"/>
        <w:rPr>
          <w:sz w:val="28"/>
          <w:szCs w:val="28"/>
        </w:rPr>
      </w:pPr>
      <w:r w:rsidRPr="009B5FF7">
        <w:rPr>
          <w:sz w:val="28"/>
          <w:szCs w:val="28"/>
        </w:rPr>
        <w:t>Необходимым условием реализации рабочей образовательной программы является наличие основной документации:</w:t>
      </w:r>
    </w:p>
    <w:p w:rsidR="001D7F94" w:rsidRPr="009B5FF7" w:rsidRDefault="001D7F94" w:rsidP="001D7F94">
      <w:pPr>
        <w:ind w:firstLine="709"/>
        <w:contextualSpacing/>
        <w:jc w:val="both"/>
        <w:rPr>
          <w:sz w:val="28"/>
          <w:szCs w:val="28"/>
        </w:rPr>
      </w:pPr>
      <w:r w:rsidRPr="009B5FF7">
        <w:rPr>
          <w:sz w:val="28"/>
          <w:szCs w:val="28"/>
        </w:rPr>
        <w:t>1. Журнал учета посещаемости логопедических занятий детьми.</w:t>
      </w:r>
    </w:p>
    <w:p w:rsidR="001D7F94" w:rsidRPr="009B5FF7" w:rsidRDefault="001D7F94" w:rsidP="001D7F94">
      <w:pPr>
        <w:ind w:firstLine="709"/>
        <w:contextualSpacing/>
        <w:jc w:val="both"/>
        <w:rPr>
          <w:sz w:val="28"/>
          <w:szCs w:val="28"/>
        </w:rPr>
      </w:pPr>
      <w:r w:rsidRPr="009B5FF7">
        <w:rPr>
          <w:sz w:val="28"/>
          <w:szCs w:val="28"/>
        </w:rPr>
        <w:lastRenderedPageBreak/>
        <w:t>2. Журнал обследования речи детей, посещающих дошкольное образовательное учреждение (с 3 до 7 лет).</w:t>
      </w:r>
    </w:p>
    <w:p w:rsidR="001D7F94" w:rsidRPr="009B5FF7" w:rsidRDefault="001D7F94" w:rsidP="001D7F94">
      <w:pPr>
        <w:ind w:firstLine="709"/>
        <w:contextualSpacing/>
        <w:jc w:val="both"/>
        <w:rPr>
          <w:sz w:val="28"/>
          <w:szCs w:val="28"/>
        </w:rPr>
      </w:pPr>
      <w:r>
        <w:rPr>
          <w:sz w:val="28"/>
          <w:szCs w:val="28"/>
        </w:rPr>
        <w:t>3. Журнал регистрации детей, нуждающихся в</w:t>
      </w:r>
      <w:r w:rsidRPr="009B5FF7">
        <w:rPr>
          <w:sz w:val="28"/>
          <w:szCs w:val="28"/>
        </w:rPr>
        <w:t xml:space="preserve"> коррекционной (логопедической) помощи.</w:t>
      </w:r>
    </w:p>
    <w:p w:rsidR="001D7F94" w:rsidRPr="009B5FF7" w:rsidRDefault="001D7F94" w:rsidP="001D7F94">
      <w:pPr>
        <w:ind w:firstLine="709"/>
        <w:contextualSpacing/>
        <w:jc w:val="both"/>
        <w:rPr>
          <w:sz w:val="28"/>
          <w:szCs w:val="28"/>
        </w:rPr>
      </w:pPr>
      <w:r w:rsidRPr="009B5FF7">
        <w:rPr>
          <w:sz w:val="28"/>
          <w:szCs w:val="28"/>
        </w:rPr>
        <w:t>4. Речевая карта на каждого ребенка с перспективным планом работы по коррекции выявленных речевых нарушений, результатами продвижения раз в полгода, с указанием даты ввода и окончания занятий.</w:t>
      </w:r>
    </w:p>
    <w:p w:rsidR="001D7F94" w:rsidRPr="009B5FF7" w:rsidRDefault="001D7F94" w:rsidP="001D7F94">
      <w:pPr>
        <w:ind w:firstLine="709"/>
        <w:contextualSpacing/>
        <w:jc w:val="both"/>
        <w:rPr>
          <w:sz w:val="28"/>
          <w:szCs w:val="28"/>
        </w:rPr>
      </w:pPr>
      <w:r w:rsidRPr="009B5FF7">
        <w:rPr>
          <w:sz w:val="28"/>
          <w:szCs w:val="28"/>
        </w:rPr>
        <w:t xml:space="preserve">5. Годовой план работы учителя-логопеда ДОУ. </w:t>
      </w:r>
    </w:p>
    <w:p w:rsidR="001D7F94" w:rsidRPr="009B5FF7" w:rsidRDefault="001D7F94" w:rsidP="001D7F94">
      <w:pPr>
        <w:ind w:firstLine="709"/>
        <w:contextualSpacing/>
        <w:jc w:val="both"/>
        <w:rPr>
          <w:sz w:val="28"/>
          <w:szCs w:val="28"/>
        </w:rPr>
      </w:pPr>
      <w:r w:rsidRPr="009B5FF7">
        <w:rPr>
          <w:sz w:val="28"/>
          <w:szCs w:val="28"/>
        </w:rPr>
        <w:t xml:space="preserve">6. Рабочая программа учителя-логопеда ДОУ со всеми видами планирования. </w:t>
      </w:r>
    </w:p>
    <w:p w:rsidR="001D7F94" w:rsidRPr="009B5FF7" w:rsidRDefault="001D7F94" w:rsidP="001D7F94">
      <w:pPr>
        <w:ind w:firstLine="709"/>
        <w:contextualSpacing/>
        <w:jc w:val="both"/>
        <w:rPr>
          <w:sz w:val="28"/>
          <w:szCs w:val="28"/>
        </w:rPr>
      </w:pPr>
      <w:r w:rsidRPr="009B5FF7">
        <w:rPr>
          <w:sz w:val="28"/>
          <w:szCs w:val="28"/>
        </w:rPr>
        <w:t xml:space="preserve">7. Тетради-дневники для методических </w:t>
      </w:r>
      <w:r>
        <w:rPr>
          <w:sz w:val="28"/>
          <w:szCs w:val="28"/>
        </w:rPr>
        <w:t>р</w:t>
      </w:r>
      <w:r w:rsidRPr="009B5FF7">
        <w:rPr>
          <w:sz w:val="28"/>
          <w:szCs w:val="28"/>
        </w:rPr>
        <w:t xml:space="preserve">екомендаций родителям  по организации занятий с детьми в домашних условиях. </w:t>
      </w:r>
    </w:p>
    <w:p w:rsidR="001D7F94" w:rsidRPr="009B5FF7" w:rsidRDefault="001D7F94" w:rsidP="001D7F94">
      <w:pPr>
        <w:ind w:firstLine="709"/>
        <w:contextualSpacing/>
        <w:jc w:val="both"/>
        <w:rPr>
          <w:sz w:val="28"/>
          <w:szCs w:val="28"/>
        </w:rPr>
      </w:pPr>
      <w:r w:rsidRPr="009B5FF7">
        <w:rPr>
          <w:sz w:val="28"/>
          <w:szCs w:val="28"/>
        </w:rPr>
        <w:t xml:space="preserve">8. Регламент </w:t>
      </w:r>
      <w:proofErr w:type="gramStart"/>
      <w:r w:rsidRPr="009B5FF7">
        <w:rPr>
          <w:sz w:val="28"/>
          <w:szCs w:val="28"/>
        </w:rPr>
        <w:t>логопедической</w:t>
      </w:r>
      <w:proofErr w:type="gramEnd"/>
      <w:r>
        <w:rPr>
          <w:sz w:val="28"/>
          <w:szCs w:val="28"/>
        </w:rPr>
        <w:t xml:space="preserve"> НОД,  заверенный </w:t>
      </w:r>
      <w:r w:rsidRPr="009B5FF7">
        <w:rPr>
          <w:sz w:val="28"/>
          <w:szCs w:val="28"/>
        </w:rPr>
        <w:t>заведующим дошкольным образовательным учреждением.</w:t>
      </w:r>
    </w:p>
    <w:p w:rsidR="001D7F94" w:rsidRPr="009B5FF7" w:rsidRDefault="001D7F94" w:rsidP="001D7F94">
      <w:pPr>
        <w:ind w:firstLine="709"/>
        <w:contextualSpacing/>
        <w:jc w:val="both"/>
        <w:rPr>
          <w:sz w:val="28"/>
          <w:szCs w:val="28"/>
        </w:rPr>
      </w:pPr>
      <w:r w:rsidRPr="009B5FF7">
        <w:rPr>
          <w:sz w:val="28"/>
          <w:szCs w:val="28"/>
        </w:rPr>
        <w:t>9. Циклограмма работы учителя-логопеда, утвержденная руководителем дошкольного образовательного учреждения, согласованная с администрацией учреждения.</w:t>
      </w:r>
    </w:p>
    <w:p w:rsidR="001D7F94" w:rsidRPr="009B5FF7" w:rsidRDefault="001D7F94" w:rsidP="001D7F94">
      <w:pPr>
        <w:ind w:firstLine="709"/>
        <w:contextualSpacing/>
        <w:jc w:val="both"/>
        <w:rPr>
          <w:sz w:val="28"/>
          <w:szCs w:val="28"/>
        </w:rPr>
      </w:pPr>
      <w:r w:rsidRPr="009B5FF7">
        <w:rPr>
          <w:sz w:val="28"/>
          <w:szCs w:val="28"/>
        </w:rPr>
        <w:t>10. Картотека с перечислением оборудования, учебных и наглядных пособий, находящихся в логопедическом кабинете.</w:t>
      </w:r>
    </w:p>
    <w:p w:rsidR="001D7F94" w:rsidRPr="009B5FF7" w:rsidRDefault="001D7F94" w:rsidP="001D7F94">
      <w:pPr>
        <w:ind w:firstLine="709"/>
        <w:contextualSpacing/>
        <w:jc w:val="both"/>
        <w:rPr>
          <w:sz w:val="28"/>
          <w:szCs w:val="28"/>
        </w:rPr>
      </w:pPr>
      <w:r w:rsidRPr="009B5FF7">
        <w:rPr>
          <w:sz w:val="28"/>
          <w:szCs w:val="28"/>
        </w:rPr>
        <w:t>11. Копии отчетов об эффективности  коррекционной (логопедической) работы за учебный год (не менее чем за последние три года).</w:t>
      </w:r>
    </w:p>
    <w:p w:rsidR="001D7F94" w:rsidRDefault="001D7F94" w:rsidP="001D7F94">
      <w:pPr>
        <w:ind w:firstLine="709"/>
        <w:contextualSpacing/>
        <w:jc w:val="both"/>
        <w:rPr>
          <w:sz w:val="28"/>
          <w:szCs w:val="28"/>
        </w:rPr>
      </w:pPr>
      <w:r w:rsidRPr="009B5FF7">
        <w:rPr>
          <w:sz w:val="28"/>
          <w:szCs w:val="28"/>
        </w:rPr>
        <w:t>12. Ежедневное планирование работы учителя-логопеда (планирование индивидуальной работы);</w:t>
      </w:r>
    </w:p>
    <w:p w:rsidR="001D7F94" w:rsidRDefault="001D7F94" w:rsidP="001D7F94">
      <w:pPr>
        <w:ind w:firstLine="709"/>
        <w:contextualSpacing/>
        <w:jc w:val="center"/>
        <w:rPr>
          <w:b/>
          <w:sz w:val="28"/>
          <w:szCs w:val="28"/>
        </w:rPr>
      </w:pPr>
      <w:r w:rsidRPr="00B05FEE">
        <w:rPr>
          <w:b/>
          <w:sz w:val="28"/>
          <w:szCs w:val="28"/>
        </w:rPr>
        <w:t>Оснащение логопедического кабинета</w:t>
      </w:r>
    </w:p>
    <w:tbl>
      <w:tblPr>
        <w:tblW w:w="0" w:type="auto"/>
        <w:jc w:val="center"/>
        <w:tblInd w:w="-15" w:type="dxa"/>
        <w:tblLayout w:type="fixed"/>
        <w:tblLook w:val="0000"/>
      </w:tblPr>
      <w:tblGrid>
        <w:gridCol w:w="1188"/>
        <w:gridCol w:w="5760"/>
        <w:gridCol w:w="2653"/>
      </w:tblGrid>
      <w:tr w:rsidR="001D7F94" w:rsidTr="007F32AE">
        <w:trPr>
          <w:jc w:val="center"/>
        </w:trPr>
        <w:tc>
          <w:tcPr>
            <w:tcW w:w="1188" w:type="dxa"/>
            <w:tcBorders>
              <w:top w:val="single" w:sz="4" w:space="0" w:color="000000"/>
              <w:left w:val="single" w:sz="4" w:space="0" w:color="000000"/>
              <w:bottom w:val="single" w:sz="4" w:space="0" w:color="000000"/>
              <w:right w:val="nil"/>
            </w:tcBorders>
            <w:vAlign w:val="center"/>
          </w:tcPr>
          <w:p w:rsidR="001D7F94" w:rsidRDefault="001D7F94" w:rsidP="001D7F94">
            <w:pPr>
              <w:snapToGrid w:val="0"/>
              <w:jc w:val="center"/>
            </w:pPr>
            <w:r>
              <w:rPr>
                <w:rStyle w:val="a4"/>
                <w:b/>
                <w:bCs/>
                <w:sz w:val="28"/>
                <w:szCs w:val="28"/>
              </w:rPr>
              <w:t>№ п/п</w:t>
            </w:r>
          </w:p>
        </w:tc>
        <w:tc>
          <w:tcPr>
            <w:tcW w:w="5760" w:type="dxa"/>
            <w:tcBorders>
              <w:top w:val="single" w:sz="4" w:space="0" w:color="000000"/>
              <w:left w:val="single" w:sz="4" w:space="0" w:color="000000"/>
              <w:bottom w:val="single" w:sz="4" w:space="0" w:color="000000"/>
              <w:right w:val="nil"/>
            </w:tcBorders>
            <w:vAlign w:val="center"/>
          </w:tcPr>
          <w:p w:rsidR="001D7F94" w:rsidRDefault="001D7F94" w:rsidP="001D7F94">
            <w:pPr>
              <w:snapToGrid w:val="0"/>
              <w:jc w:val="center"/>
            </w:pPr>
            <w:r>
              <w:rPr>
                <w:rStyle w:val="a4"/>
                <w:b/>
                <w:bCs/>
                <w:sz w:val="28"/>
                <w:szCs w:val="28"/>
              </w:rPr>
              <w:t>Наименование имущества</w:t>
            </w:r>
          </w:p>
        </w:tc>
        <w:tc>
          <w:tcPr>
            <w:tcW w:w="2653" w:type="dxa"/>
            <w:tcBorders>
              <w:top w:val="single" w:sz="4" w:space="0" w:color="000000"/>
              <w:left w:val="single" w:sz="4" w:space="0" w:color="000000"/>
              <w:bottom w:val="single" w:sz="4" w:space="0" w:color="000000"/>
              <w:right w:val="single" w:sz="4" w:space="0" w:color="000000"/>
            </w:tcBorders>
            <w:vAlign w:val="center"/>
          </w:tcPr>
          <w:p w:rsidR="001D7F94" w:rsidRDefault="001D7F94" w:rsidP="001D7F94">
            <w:pPr>
              <w:snapToGrid w:val="0"/>
              <w:jc w:val="center"/>
            </w:pPr>
            <w:r>
              <w:rPr>
                <w:rStyle w:val="a4"/>
                <w:b/>
                <w:bCs/>
                <w:sz w:val="28"/>
                <w:szCs w:val="28"/>
              </w:rPr>
              <w:t>Количество</w:t>
            </w:r>
          </w:p>
        </w:tc>
      </w:tr>
      <w:tr w:rsidR="001D7F94" w:rsidTr="007F32AE">
        <w:trPr>
          <w:jc w:val="center"/>
        </w:trPr>
        <w:tc>
          <w:tcPr>
            <w:tcW w:w="1188" w:type="dxa"/>
            <w:tcBorders>
              <w:top w:val="single" w:sz="4" w:space="0" w:color="000000"/>
              <w:left w:val="single" w:sz="4" w:space="0" w:color="000000"/>
              <w:bottom w:val="single" w:sz="4" w:space="0" w:color="000000"/>
              <w:right w:val="nil"/>
            </w:tcBorders>
          </w:tcPr>
          <w:p w:rsidR="001D7F94" w:rsidRDefault="001D7F94" w:rsidP="001D7F94">
            <w:pPr>
              <w:snapToGrid w:val="0"/>
              <w:jc w:val="center"/>
            </w:pPr>
            <w:r>
              <w:t>1.</w:t>
            </w:r>
          </w:p>
        </w:tc>
        <w:tc>
          <w:tcPr>
            <w:tcW w:w="5760" w:type="dxa"/>
            <w:tcBorders>
              <w:top w:val="single" w:sz="4" w:space="0" w:color="000000"/>
              <w:left w:val="single" w:sz="4" w:space="0" w:color="000000"/>
              <w:bottom w:val="single" w:sz="4" w:space="0" w:color="000000"/>
              <w:right w:val="nil"/>
            </w:tcBorders>
          </w:tcPr>
          <w:p w:rsidR="001D7F94" w:rsidRDefault="001D7F94" w:rsidP="001D7F94">
            <w:r>
              <w:t>Настенное зеркало </w:t>
            </w:r>
          </w:p>
        </w:tc>
        <w:tc>
          <w:tcPr>
            <w:tcW w:w="2653" w:type="dxa"/>
            <w:tcBorders>
              <w:top w:val="single" w:sz="4" w:space="0" w:color="000000"/>
              <w:left w:val="single" w:sz="4" w:space="0" w:color="000000"/>
              <w:bottom w:val="single" w:sz="4" w:space="0" w:color="000000"/>
              <w:right w:val="single" w:sz="4" w:space="0" w:color="000000"/>
            </w:tcBorders>
          </w:tcPr>
          <w:p w:rsidR="001D7F94" w:rsidRDefault="001D7F94" w:rsidP="001D7F94">
            <w:pPr>
              <w:snapToGrid w:val="0"/>
              <w:jc w:val="center"/>
            </w:pPr>
            <w:r>
              <w:t>1 шт.</w:t>
            </w:r>
          </w:p>
        </w:tc>
      </w:tr>
      <w:tr w:rsidR="001D7F94" w:rsidTr="007F32AE">
        <w:trPr>
          <w:jc w:val="center"/>
        </w:trPr>
        <w:tc>
          <w:tcPr>
            <w:tcW w:w="1188" w:type="dxa"/>
            <w:tcBorders>
              <w:top w:val="single" w:sz="4" w:space="0" w:color="000000"/>
              <w:left w:val="single" w:sz="4" w:space="0" w:color="000000"/>
              <w:bottom w:val="single" w:sz="4" w:space="0" w:color="000000"/>
              <w:right w:val="nil"/>
            </w:tcBorders>
          </w:tcPr>
          <w:p w:rsidR="001D7F94" w:rsidRDefault="001D7F94" w:rsidP="001D7F94">
            <w:pPr>
              <w:snapToGrid w:val="0"/>
              <w:jc w:val="center"/>
            </w:pPr>
            <w:r>
              <w:t>2.</w:t>
            </w:r>
          </w:p>
        </w:tc>
        <w:tc>
          <w:tcPr>
            <w:tcW w:w="5760" w:type="dxa"/>
            <w:tcBorders>
              <w:top w:val="single" w:sz="4" w:space="0" w:color="000000"/>
              <w:left w:val="single" w:sz="4" w:space="0" w:color="000000"/>
              <w:bottom w:val="single" w:sz="4" w:space="0" w:color="000000"/>
              <w:right w:val="nil"/>
            </w:tcBorders>
          </w:tcPr>
          <w:p w:rsidR="001D7F94" w:rsidRDefault="001D7F94" w:rsidP="001D7F94">
            <w:r>
              <w:t>Детские столы</w:t>
            </w:r>
          </w:p>
        </w:tc>
        <w:tc>
          <w:tcPr>
            <w:tcW w:w="2653" w:type="dxa"/>
            <w:tcBorders>
              <w:top w:val="single" w:sz="4" w:space="0" w:color="000000"/>
              <w:left w:val="single" w:sz="4" w:space="0" w:color="000000"/>
              <w:bottom w:val="single" w:sz="4" w:space="0" w:color="000000"/>
              <w:right w:val="single" w:sz="4" w:space="0" w:color="000000"/>
            </w:tcBorders>
          </w:tcPr>
          <w:p w:rsidR="001D7F94" w:rsidRDefault="001D7F94" w:rsidP="001D7F94">
            <w:pPr>
              <w:snapToGrid w:val="0"/>
              <w:jc w:val="center"/>
            </w:pPr>
            <w:r>
              <w:t>3 шт.</w:t>
            </w:r>
          </w:p>
        </w:tc>
      </w:tr>
      <w:tr w:rsidR="001D7F94" w:rsidTr="007F32AE">
        <w:trPr>
          <w:jc w:val="center"/>
        </w:trPr>
        <w:tc>
          <w:tcPr>
            <w:tcW w:w="1188" w:type="dxa"/>
            <w:tcBorders>
              <w:top w:val="single" w:sz="4" w:space="0" w:color="000000"/>
              <w:left w:val="single" w:sz="4" w:space="0" w:color="000000"/>
              <w:bottom w:val="single" w:sz="4" w:space="0" w:color="000000"/>
              <w:right w:val="nil"/>
            </w:tcBorders>
          </w:tcPr>
          <w:p w:rsidR="001D7F94" w:rsidRDefault="001D7F94" w:rsidP="001D7F94">
            <w:pPr>
              <w:snapToGrid w:val="0"/>
              <w:jc w:val="center"/>
            </w:pPr>
            <w:r>
              <w:t>3.</w:t>
            </w:r>
          </w:p>
        </w:tc>
        <w:tc>
          <w:tcPr>
            <w:tcW w:w="5760" w:type="dxa"/>
            <w:tcBorders>
              <w:top w:val="single" w:sz="4" w:space="0" w:color="000000"/>
              <w:left w:val="single" w:sz="4" w:space="0" w:color="000000"/>
              <w:bottom w:val="single" w:sz="4" w:space="0" w:color="000000"/>
              <w:right w:val="nil"/>
            </w:tcBorders>
          </w:tcPr>
          <w:p w:rsidR="001D7F94" w:rsidRDefault="001D7F94" w:rsidP="001D7F94">
            <w:r>
              <w:t>Детские стулья</w:t>
            </w:r>
          </w:p>
        </w:tc>
        <w:tc>
          <w:tcPr>
            <w:tcW w:w="2653" w:type="dxa"/>
            <w:tcBorders>
              <w:top w:val="single" w:sz="4" w:space="0" w:color="000000"/>
              <w:left w:val="single" w:sz="4" w:space="0" w:color="000000"/>
              <w:bottom w:val="single" w:sz="4" w:space="0" w:color="000000"/>
              <w:right w:val="single" w:sz="4" w:space="0" w:color="000000"/>
            </w:tcBorders>
          </w:tcPr>
          <w:p w:rsidR="001D7F94" w:rsidRDefault="001D7F94" w:rsidP="001D7F94">
            <w:pPr>
              <w:snapToGrid w:val="0"/>
              <w:jc w:val="center"/>
            </w:pPr>
            <w:r>
              <w:t>6 шт.</w:t>
            </w:r>
          </w:p>
        </w:tc>
      </w:tr>
      <w:tr w:rsidR="001D7F94" w:rsidTr="007F32AE">
        <w:trPr>
          <w:jc w:val="center"/>
        </w:trPr>
        <w:tc>
          <w:tcPr>
            <w:tcW w:w="1188" w:type="dxa"/>
            <w:tcBorders>
              <w:top w:val="single" w:sz="4" w:space="0" w:color="000000"/>
              <w:left w:val="single" w:sz="4" w:space="0" w:color="000000"/>
              <w:bottom w:val="single" w:sz="4" w:space="0" w:color="000000"/>
              <w:right w:val="nil"/>
            </w:tcBorders>
          </w:tcPr>
          <w:p w:rsidR="001D7F94" w:rsidRDefault="001D7F94" w:rsidP="001D7F94">
            <w:pPr>
              <w:snapToGrid w:val="0"/>
              <w:jc w:val="center"/>
            </w:pPr>
            <w:r>
              <w:t>4.</w:t>
            </w:r>
          </w:p>
        </w:tc>
        <w:tc>
          <w:tcPr>
            <w:tcW w:w="5760" w:type="dxa"/>
            <w:tcBorders>
              <w:top w:val="single" w:sz="4" w:space="0" w:color="000000"/>
              <w:left w:val="single" w:sz="4" w:space="0" w:color="000000"/>
              <w:bottom w:val="single" w:sz="4" w:space="0" w:color="000000"/>
              <w:right w:val="nil"/>
            </w:tcBorders>
          </w:tcPr>
          <w:p w:rsidR="001D7F94" w:rsidRDefault="001D7F94" w:rsidP="001D7F94">
            <w:r>
              <w:t>Стол для логопеда</w:t>
            </w:r>
          </w:p>
        </w:tc>
        <w:tc>
          <w:tcPr>
            <w:tcW w:w="2653" w:type="dxa"/>
            <w:tcBorders>
              <w:top w:val="single" w:sz="4" w:space="0" w:color="000000"/>
              <w:left w:val="single" w:sz="4" w:space="0" w:color="000000"/>
              <w:bottom w:val="single" w:sz="4" w:space="0" w:color="000000"/>
              <w:right w:val="single" w:sz="4" w:space="0" w:color="000000"/>
            </w:tcBorders>
          </w:tcPr>
          <w:p w:rsidR="001D7F94" w:rsidRDefault="001D7F94" w:rsidP="001D7F94">
            <w:pPr>
              <w:snapToGrid w:val="0"/>
              <w:jc w:val="center"/>
            </w:pPr>
            <w:r>
              <w:t>1 шт.</w:t>
            </w:r>
          </w:p>
        </w:tc>
      </w:tr>
      <w:tr w:rsidR="001D7F94" w:rsidTr="007F32AE">
        <w:trPr>
          <w:jc w:val="center"/>
        </w:trPr>
        <w:tc>
          <w:tcPr>
            <w:tcW w:w="1188" w:type="dxa"/>
            <w:tcBorders>
              <w:top w:val="single" w:sz="4" w:space="0" w:color="000000"/>
              <w:left w:val="single" w:sz="4" w:space="0" w:color="000000"/>
              <w:bottom w:val="single" w:sz="4" w:space="0" w:color="000000"/>
              <w:right w:val="nil"/>
            </w:tcBorders>
          </w:tcPr>
          <w:p w:rsidR="001D7F94" w:rsidRDefault="001D7F94" w:rsidP="001D7F94">
            <w:pPr>
              <w:snapToGrid w:val="0"/>
              <w:jc w:val="center"/>
            </w:pPr>
            <w:r>
              <w:t>5.</w:t>
            </w:r>
          </w:p>
        </w:tc>
        <w:tc>
          <w:tcPr>
            <w:tcW w:w="5760" w:type="dxa"/>
            <w:tcBorders>
              <w:top w:val="single" w:sz="4" w:space="0" w:color="000000"/>
              <w:left w:val="single" w:sz="4" w:space="0" w:color="000000"/>
              <w:bottom w:val="single" w:sz="4" w:space="0" w:color="000000"/>
              <w:right w:val="nil"/>
            </w:tcBorders>
          </w:tcPr>
          <w:p w:rsidR="001D7F94" w:rsidRDefault="001D7F94" w:rsidP="001D7F94">
            <w:r>
              <w:t>Стулья для взрослых</w:t>
            </w:r>
          </w:p>
        </w:tc>
        <w:tc>
          <w:tcPr>
            <w:tcW w:w="2653" w:type="dxa"/>
            <w:tcBorders>
              <w:top w:val="single" w:sz="4" w:space="0" w:color="000000"/>
              <w:left w:val="single" w:sz="4" w:space="0" w:color="000000"/>
              <w:bottom w:val="single" w:sz="4" w:space="0" w:color="000000"/>
              <w:right w:val="single" w:sz="4" w:space="0" w:color="000000"/>
            </w:tcBorders>
          </w:tcPr>
          <w:p w:rsidR="001D7F94" w:rsidRDefault="001D7F94" w:rsidP="001D7F94">
            <w:pPr>
              <w:snapToGrid w:val="0"/>
              <w:jc w:val="center"/>
            </w:pPr>
            <w:r>
              <w:t>2 шт.</w:t>
            </w:r>
          </w:p>
        </w:tc>
      </w:tr>
      <w:tr w:rsidR="001D7F94" w:rsidTr="007F32AE">
        <w:trPr>
          <w:jc w:val="center"/>
        </w:trPr>
        <w:tc>
          <w:tcPr>
            <w:tcW w:w="1188" w:type="dxa"/>
            <w:tcBorders>
              <w:top w:val="single" w:sz="4" w:space="0" w:color="000000"/>
              <w:left w:val="single" w:sz="4" w:space="0" w:color="000000"/>
              <w:bottom w:val="single" w:sz="4" w:space="0" w:color="000000"/>
              <w:right w:val="nil"/>
            </w:tcBorders>
          </w:tcPr>
          <w:p w:rsidR="001D7F94" w:rsidRDefault="001D7F94" w:rsidP="001D7F94">
            <w:pPr>
              <w:snapToGrid w:val="0"/>
              <w:jc w:val="center"/>
            </w:pPr>
            <w:r>
              <w:t>6.</w:t>
            </w:r>
          </w:p>
        </w:tc>
        <w:tc>
          <w:tcPr>
            <w:tcW w:w="5760" w:type="dxa"/>
            <w:tcBorders>
              <w:top w:val="single" w:sz="4" w:space="0" w:color="000000"/>
              <w:left w:val="single" w:sz="4" w:space="0" w:color="000000"/>
              <w:bottom w:val="single" w:sz="4" w:space="0" w:color="000000"/>
              <w:right w:val="nil"/>
            </w:tcBorders>
          </w:tcPr>
          <w:p w:rsidR="001D7F94" w:rsidRDefault="001D7F94" w:rsidP="001D7F94">
            <w:r>
              <w:t xml:space="preserve">Мольберт </w:t>
            </w:r>
          </w:p>
        </w:tc>
        <w:tc>
          <w:tcPr>
            <w:tcW w:w="2653" w:type="dxa"/>
            <w:tcBorders>
              <w:top w:val="single" w:sz="4" w:space="0" w:color="000000"/>
              <w:left w:val="single" w:sz="4" w:space="0" w:color="000000"/>
              <w:bottom w:val="single" w:sz="4" w:space="0" w:color="000000"/>
              <w:right w:val="single" w:sz="4" w:space="0" w:color="000000"/>
            </w:tcBorders>
          </w:tcPr>
          <w:p w:rsidR="001D7F94" w:rsidRDefault="001D7F94" w:rsidP="001D7F94">
            <w:pPr>
              <w:snapToGrid w:val="0"/>
              <w:jc w:val="center"/>
            </w:pPr>
            <w:r>
              <w:t>1 шт.</w:t>
            </w:r>
          </w:p>
        </w:tc>
      </w:tr>
      <w:tr w:rsidR="001D7F94" w:rsidTr="007F32AE">
        <w:trPr>
          <w:jc w:val="center"/>
        </w:trPr>
        <w:tc>
          <w:tcPr>
            <w:tcW w:w="1188" w:type="dxa"/>
            <w:tcBorders>
              <w:top w:val="single" w:sz="4" w:space="0" w:color="000000"/>
              <w:left w:val="single" w:sz="4" w:space="0" w:color="000000"/>
              <w:bottom w:val="single" w:sz="4" w:space="0" w:color="000000"/>
              <w:right w:val="nil"/>
            </w:tcBorders>
          </w:tcPr>
          <w:p w:rsidR="001D7F94" w:rsidRDefault="001D7F94" w:rsidP="001D7F94">
            <w:pPr>
              <w:snapToGrid w:val="0"/>
              <w:jc w:val="center"/>
            </w:pPr>
            <w:r>
              <w:t>7.</w:t>
            </w:r>
          </w:p>
        </w:tc>
        <w:tc>
          <w:tcPr>
            <w:tcW w:w="5760" w:type="dxa"/>
            <w:tcBorders>
              <w:top w:val="single" w:sz="4" w:space="0" w:color="000000"/>
              <w:left w:val="single" w:sz="4" w:space="0" w:color="000000"/>
              <w:bottom w:val="single" w:sz="4" w:space="0" w:color="000000"/>
              <w:right w:val="nil"/>
            </w:tcBorders>
          </w:tcPr>
          <w:p w:rsidR="001D7F94" w:rsidRDefault="001D7F94" w:rsidP="001D7F94">
            <w:r>
              <w:t>Шкафы для пособий</w:t>
            </w:r>
          </w:p>
        </w:tc>
        <w:tc>
          <w:tcPr>
            <w:tcW w:w="2653" w:type="dxa"/>
            <w:tcBorders>
              <w:top w:val="single" w:sz="4" w:space="0" w:color="000000"/>
              <w:left w:val="single" w:sz="4" w:space="0" w:color="000000"/>
              <w:bottom w:val="single" w:sz="4" w:space="0" w:color="000000"/>
              <w:right w:val="single" w:sz="4" w:space="0" w:color="000000"/>
            </w:tcBorders>
          </w:tcPr>
          <w:p w:rsidR="001D7F94" w:rsidRDefault="001D7F94" w:rsidP="001D7F94">
            <w:pPr>
              <w:snapToGrid w:val="0"/>
              <w:jc w:val="center"/>
            </w:pPr>
            <w:r>
              <w:t>2 шт.</w:t>
            </w:r>
          </w:p>
        </w:tc>
      </w:tr>
      <w:tr w:rsidR="001D7F94" w:rsidTr="007F32AE">
        <w:trPr>
          <w:jc w:val="center"/>
        </w:trPr>
        <w:tc>
          <w:tcPr>
            <w:tcW w:w="1188" w:type="dxa"/>
            <w:tcBorders>
              <w:top w:val="single" w:sz="4" w:space="0" w:color="000000"/>
              <w:left w:val="single" w:sz="4" w:space="0" w:color="000000"/>
              <w:bottom w:val="single" w:sz="4" w:space="0" w:color="000000"/>
              <w:right w:val="nil"/>
            </w:tcBorders>
          </w:tcPr>
          <w:p w:rsidR="001D7F94" w:rsidRDefault="001D7F94" w:rsidP="001D7F94">
            <w:pPr>
              <w:snapToGrid w:val="0"/>
              <w:jc w:val="center"/>
            </w:pPr>
            <w:r>
              <w:t>8.</w:t>
            </w:r>
          </w:p>
        </w:tc>
        <w:tc>
          <w:tcPr>
            <w:tcW w:w="5760" w:type="dxa"/>
            <w:tcBorders>
              <w:top w:val="single" w:sz="4" w:space="0" w:color="000000"/>
              <w:left w:val="single" w:sz="4" w:space="0" w:color="000000"/>
              <w:bottom w:val="single" w:sz="4" w:space="0" w:color="000000"/>
              <w:right w:val="nil"/>
            </w:tcBorders>
          </w:tcPr>
          <w:p w:rsidR="001D7F94" w:rsidRDefault="001D7F94" w:rsidP="001D7F94">
            <w:r>
              <w:t>Доска</w:t>
            </w:r>
          </w:p>
        </w:tc>
        <w:tc>
          <w:tcPr>
            <w:tcW w:w="2653" w:type="dxa"/>
            <w:tcBorders>
              <w:top w:val="single" w:sz="4" w:space="0" w:color="000000"/>
              <w:left w:val="single" w:sz="4" w:space="0" w:color="000000"/>
              <w:bottom w:val="single" w:sz="4" w:space="0" w:color="000000"/>
              <w:right w:val="single" w:sz="4" w:space="0" w:color="000000"/>
            </w:tcBorders>
          </w:tcPr>
          <w:p w:rsidR="001D7F94" w:rsidRDefault="001D7F94" w:rsidP="001D7F94">
            <w:pPr>
              <w:snapToGrid w:val="0"/>
              <w:jc w:val="center"/>
            </w:pPr>
            <w:r>
              <w:t>1 шт.</w:t>
            </w:r>
          </w:p>
        </w:tc>
      </w:tr>
      <w:tr w:rsidR="001D7F94" w:rsidTr="007F32AE">
        <w:trPr>
          <w:jc w:val="center"/>
        </w:trPr>
        <w:tc>
          <w:tcPr>
            <w:tcW w:w="1188" w:type="dxa"/>
            <w:tcBorders>
              <w:top w:val="single" w:sz="4" w:space="0" w:color="000000"/>
              <w:left w:val="single" w:sz="4" w:space="0" w:color="000000"/>
              <w:bottom w:val="single" w:sz="4" w:space="0" w:color="000000"/>
              <w:right w:val="nil"/>
            </w:tcBorders>
          </w:tcPr>
          <w:p w:rsidR="001D7F94" w:rsidRDefault="001D7F94" w:rsidP="001D7F94">
            <w:pPr>
              <w:snapToGrid w:val="0"/>
              <w:jc w:val="center"/>
            </w:pPr>
            <w:r>
              <w:t>9.</w:t>
            </w:r>
          </w:p>
        </w:tc>
        <w:tc>
          <w:tcPr>
            <w:tcW w:w="5760" w:type="dxa"/>
            <w:tcBorders>
              <w:top w:val="single" w:sz="4" w:space="0" w:color="000000"/>
              <w:left w:val="single" w:sz="4" w:space="0" w:color="000000"/>
              <w:bottom w:val="single" w:sz="4" w:space="0" w:color="000000"/>
              <w:right w:val="nil"/>
            </w:tcBorders>
          </w:tcPr>
          <w:p w:rsidR="001D7F94" w:rsidRDefault="001D7F94" w:rsidP="001D7F94">
            <w:r>
              <w:t>Лампа дневного освещения над зеркалом</w:t>
            </w:r>
          </w:p>
        </w:tc>
        <w:tc>
          <w:tcPr>
            <w:tcW w:w="2653" w:type="dxa"/>
            <w:tcBorders>
              <w:top w:val="single" w:sz="4" w:space="0" w:color="000000"/>
              <w:left w:val="single" w:sz="4" w:space="0" w:color="000000"/>
              <w:bottom w:val="single" w:sz="4" w:space="0" w:color="000000"/>
              <w:right w:val="single" w:sz="4" w:space="0" w:color="000000"/>
            </w:tcBorders>
          </w:tcPr>
          <w:p w:rsidR="001D7F94" w:rsidRDefault="001D7F94" w:rsidP="001D7F94">
            <w:pPr>
              <w:snapToGrid w:val="0"/>
              <w:jc w:val="center"/>
            </w:pPr>
            <w:r>
              <w:t>1 шт.</w:t>
            </w:r>
          </w:p>
        </w:tc>
      </w:tr>
      <w:tr w:rsidR="001D7F94" w:rsidTr="007F32AE">
        <w:trPr>
          <w:jc w:val="center"/>
        </w:trPr>
        <w:tc>
          <w:tcPr>
            <w:tcW w:w="1188" w:type="dxa"/>
            <w:tcBorders>
              <w:top w:val="single" w:sz="4" w:space="0" w:color="000000"/>
              <w:left w:val="single" w:sz="4" w:space="0" w:color="000000"/>
              <w:bottom w:val="single" w:sz="4" w:space="0" w:color="000000"/>
              <w:right w:val="nil"/>
            </w:tcBorders>
          </w:tcPr>
          <w:p w:rsidR="001D7F94" w:rsidRDefault="001D7F94" w:rsidP="001D7F94">
            <w:pPr>
              <w:snapToGrid w:val="0"/>
              <w:jc w:val="center"/>
            </w:pPr>
            <w:r>
              <w:t>10.</w:t>
            </w:r>
          </w:p>
        </w:tc>
        <w:tc>
          <w:tcPr>
            <w:tcW w:w="5760" w:type="dxa"/>
            <w:tcBorders>
              <w:top w:val="single" w:sz="4" w:space="0" w:color="000000"/>
              <w:left w:val="single" w:sz="4" w:space="0" w:color="000000"/>
              <w:bottom w:val="single" w:sz="4" w:space="0" w:color="000000"/>
              <w:right w:val="nil"/>
            </w:tcBorders>
          </w:tcPr>
          <w:p w:rsidR="001D7F94" w:rsidRDefault="001D7F94" w:rsidP="001D7F94">
            <w:r>
              <w:t>Кушетка для массажа</w:t>
            </w:r>
          </w:p>
        </w:tc>
        <w:tc>
          <w:tcPr>
            <w:tcW w:w="2653" w:type="dxa"/>
            <w:tcBorders>
              <w:top w:val="single" w:sz="4" w:space="0" w:color="000000"/>
              <w:left w:val="single" w:sz="4" w:space="0" w:color="000000"/>
              <w:bottom w:val="single" w:sz="4" w:space="0" w:color="000000"/>
              <w:right w:val="single" w:sz="4" w:space="0" w:color="000000"/>
            </w:tcBorders>
          </w:tcPr>
          <w:p w:rsidR="001D7F94" w:rsidRDefault="001D7F94" w:rsidP="001D7F94">
            <w:pPr>
              <w:snapToGrid w:val="0"/>
              <w:jc w:val="center"/>
            </w:pPr>
            <w:r>
              <w:t>1 шт.</w:t>
            </w:r>
          </w:p>
        </w:tc>
      </w:tr>
      <w:tr w:rsidR="001D7F94" w:rsidTr="007F32AE">
        <w:trPr>
          <w:jc w:val="center"/>
        </w:trPr>
        <w:tc>
          <w:tcPr>
            <w:tcW w:w="1188" w:type="dxa"/>
            <w:tcBorders>
              <w:top w:val="single" w:sz="4" w:space="0" w:color="000000"/>
              <w:left w:val="single" w:sz="4" w:space="0" w:color="000000"/>
              <w:bottom w:val="single" w:sz="4" w:space="0" w:color="000000"/>
              <w:right w:val="nil"/>
            </w:tcBorders>
          </w:tcPr>
          <w:p w:rsidR="001D7F94" w:rsidRDefault="001D7F94" w:rsidP="001D7F94">
            <w:pPr>
              <w:snapToGrid w:val="0"/>
              <w:jc w:val="center"/>
            </w:pPr>
            <w:r>
              <w:t>11.</w:t>
            </w:r>
          </w:p>
        </w:tc>
        <w:tc>
          <w:tcPr>
            <w:tcW w:w="5760" w:type="dxa"/>
            <w:tcBorders>
              <w:top w:val="single" w:sz="4" w:space="0" w:color="000000"/>
              <w:left w:val="single" w:sz="4" w:space="0" w:color="000000"/>
              <w:bottom w:val="single" w:sz="4" w:space="0" w:color="000000"/>
              <w:right w:val="nil"/>
            </w:tcBorders>
          </w:tcPr>
          <w:p w:rsidR="001D7F94" w:rsidRDefault="001D7F94" w:rsidP="001D7F94">
            <w:r>
              <w:t xml:space="preserve">Прибор для дезинфекции </w:t>
            </w:r>
          </w:p>
        </w:tc>
        <w:tc>
          <w:tcPr>
            <w:tcW w:w="2653" w:type="dxa"/>
            <w:tcBorders>
              <w:top w:val="single" w:sz="4" w:space="0" w:color="000000"/>
              <w:left w:val="single" w:sz="4" w:space="0" w:color="000000"/>
              <w:bottom w:val="single" w:sz="4" w:space="0" w:color="000000"/>
              <w:right w:val="single" w:sz="4" w:space="0" w:color="000000"/>
            </w:tcBorders>
          </w:tcPr>
          <w:p w:rsidR="001D7F94" w:rsidRDefault="001D7F94" w:rsidP="001D7F94">
            <w:pPr>
              <w:snapToGrid w:val="0"/>
              <w:jc w:val="center"/>
            </w:pPr>
            <w:r>
              <w:t>1 шт.</w:t>
            </w:r>
          </w:p>
        </w:tc>
      </w:tr>
      <w:tr w:rsidR="001D7F94" w:rsidTr="007F32AE">
        <w:trPr>
          <w:jc w:val="center"/>
        </w:trPr>
        <w:tc>
          <w:tcPr>
            <w:tcW w:w="1188" w:type="dxa"/>
            <w:tcBorders>
              <w:top w:val="single" w:sz="4" w:space="0" w:color="000000"/>
              <w:left w:val="single" w:sz="4" w:space="0" w:color="000000"/>
              <w:bottom w:val="single" w:sz="4" w:space="0" w:color="000000"/>
              <w:right w:val="nil"/>
            </w:tcBorders>
          </w:tcPr>
          <w:p w:rsidR="001D7F94" w:rsidRDefault="001D7F94" w:rsidP="001D7F94">
            <w:pPr>
              <w:snapToGrid w:val="0"/>
              <w:jc w:val="center"/>
            </w:pPr>
            <w:r>
              <w:t>12.</w:t>
            </w:r>
          </w:p>
        </w:tc>
        <w:tc>
          <w:tcPr>
            <w:tcW w:w="5760" w:type="dxa"/>
            <w:tcBorders>
              <w:top w:val="single" w:sz="4" w:space="0" w:color="000000"/>
              <w:left w:val="single" w:sz="4" w:space="0" w:color="000000"/>
              <w:bottom w:val="single" w:sz="4" w:space="0" w:color="000000"/>
              <w:right w:val="nil"/>
            </w:tcBorders>
          </w:tcPr>
          <w:p w:rsidR="001D7F94" w:rsidRDefault="001D7F94" w:rsidP="001D7F94">
            <w:r>
              <w:t>Ковёр</w:t>
            </w:r>
          </w:p>
        </w:tc>
        <w:tc>
          <w:tcPr>
            <w:tcW w:w="2653" w:type="dxa"/>
            <w:tcBorders>
              <w:top w:val="single" w:sz="4" w:space="0" w:color="000000"/>
              <w:left w:val="single" w:sz="4" w:space="0" w:color="000000"/>
              <w:bottom w:val="single" w:sz="4" w:space="0" w:color="000000"/>
              <w:right w:val="single" w:sz="4" w:space="0" w:color="000000"/>
            </w:tcBorders>
          </w:tcPr>
          <w:p w:rsidR="001D7F94" w:rsidRDefault="001D7F94" w:rsidP="001D7F94">
            <w:pPr>
              <w:snapToGrid w:val="0"/>
              <w:jc w:val="center"/>
            </w:pPr>
            <w:r>
              <w:t>1 шт.</w:t>
            </w:r>
          </w:p>
        </w:tc>
      </w:tr>
    </w:tbl>
    <w:p w:rsidR="001D7F94" w:rsidRPr="0024272E" w:rsidRDefault="001D7F94" w:rsidP="001D7F94">
      <w:pPr>
        <w:ind w:firstLine="709"/>
        <w:contextualSpacing/>
        <w:jc w:val="center"/>
        <w:rPr>
          <w:b/>
          <w:sz w:val="28"/>
          <w:szCs w:val="28"/>
        </w:rPr>
      </w:pPr>
      <w:r w:rsidRPr="0024272E">
        <w:rPr>
          <w:b/>
          <w:sz w:val="28"/>
          <w:szCs w:val="28"/>
        </w:rPr>
        <w:t>Обеспеченность методическими материалами и средствами обучения коррекционного логопедического процесса</w:t>
      </w:r>
    </w:p>
    <w:p w:rsidR="001D7F94" w:rsidRPr="009B5FF7" w:rsidRDefault="001D7F94" w:rsidP="001D7F94">
      <w:pPr>
        <w:ind w:firstLine="709"/>
        <w:contextualSpacing/>
        <w:jc w:val="both"/>
        <w:rPr>
          <w:sz w:val="28"/>
          <w:szCs w:val="28"/>
        </w:rPr>
      </w:pPr>
      <w:r w:rsidRPr="009B5FF7">
        <w:rPr>
          <w:sz w:val="28"/>
          <w:szCs w:val="28"/>
        </w:rPr>
        <w:t xml:space="preserve">Логопедический кабинет полностью оснащен необходимым оборудованием, методическими материалами и средствами обучения. </w:t>
      </w:r>
    </w:p>
    <w:p w:rsidR="001D7F94" w:rsidRPr="000A5087" w:rsidRDefault="001D7F94" w:rsidP="001D7F94">
      <w:pPr>
        <w:ind w:firstLine="709"/>
        <w:contextualSpacing/>
        <w:jc w:val="both"/>
        <w:rPr>
          <w:b/>
          <w:sz w:val="28"/>
          <w:szCs w:val="28"/>
        </w:rPr>
      </w:pPr>
      <w:r w:rsidRPr="00190F2D">
        <w:rPr>
          <w:i/>
          <w:sz w:val="28"/>
          <w:szCs w:val="28"/>
        </w:rPr>
        <w:t>Направление коррекционно-логопедической работы:</w:t>
      </w:r>
      <w:r>
        <w:rPr>
          <w:i/>
          <w:sz w:val="28"/>
          <w:szCs w:val="28"/>
        </w:rPr>
        <w:t xml:space="preserve"> </w:t>
      </w:r>
      <w:r w:rsidRPr="000A5087">
        <w:rPr>
          <w:b/>
          <w:i/>
          <w:sz w:val="28"/>
          <w:szCs w:val="28"/>
        </w:rPr>
        <w:t>Логопедическое обследование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6"/>
      </w:tblGrid>
      <w:tr w:rsidR="001D7F94" w:rsidTr="007F32AE">
        <w:tc>
          <w:tcPr>
            <w:tcW w:w="4785" w:type="dxa"/>
          </w:tcPr>
          <w:p w:rsidR="001D7F94" w:rsidRPr="00227E93" w:rsidRDefault="001D7F94" w:rsidP="001D7F94">
            <w:pPr>
              <w:jc w:val="center"/>
              <w:rPr>
                <w:b/>
                <w:i/>
                <w:sz w:val="28"/>
                <w:szCs w:val="28"/>
              </w:rPr>
            </w:pPr>
            <w:r w:rsidRPr="00227E93">
              <w:rPr>
                <w:b/>
                <w:sz w:val="28"/>
                <w:szCs w:val="28"/>
              </w:rPr>
              <w:t>Методическая и дидактическая литература</w:t>
            </w:r>
          </w:p>
        </w:tc>
        <w:tc>
          <w:tcPr>
            <w:tcW w:w="4786" w:type="dxa"/>
          </w:tcPr>
          <w:p w:rsidR="001D7F94" w:rsidRPr="00227E93" w:rsidRDefault="001D7F94" w:rsidP="001D7F94">
            <w:pPr>
              <w:contextualSpacing/>
              <w:jc w:val="center"/>
              <w:rPr>
                <w:b/>
                <w:i/>
                <w:sz w:val="28"/>
                <w:szCs w:val="28"/>
              </w:rPr>
            </w:pPr>
            <w:r w:rsidRPr="00227E93">
              <w:rPr>
                <w:b/>
                <w:sz w:val="28"/>
                <w:szCs w:val="28"/>
              </w:rPr>
              <w:t>Дидактические игры и пособия</w:t>
            </w:r>
          </w:p>
        </w:tc>
      </w:tr>
      <w:tr w:rsidR="001D7F94" w:rsidRPr="00B77BB7" w:rsidTr="007F32AE">
        <w:tc>
          <w:tcPr>
            <w:tcW w:w="4785" w:type="dxa"/>
          </w:tcPr>
          <w:p w:rsidR="001D7F94" w:rsidRPr="00227E93" w:rsidRDefault="001D7F94" w:rsidP="001D7F94">
            <w:pPr>
              <w:pStyle w:val="1"/>
              <w:numPr>
                <w:ilvl w:val="0"/>
                <w:numId w:val="12"/>
              </w:numPr>
              <w:spacing w:after="0" w:line="240" w:lineRule="auto"/>
              <w:ind w:left="426"/>
              <w:contextualSpacing/>
              <w:jc w:val="both"/>
              <w:rPr>
                <w:rFonts w:ascii="Times New Roman" w:hAnsi="Times New Roman"/>
                <w:lang w:eastAsia="ru-RU"/>
              </w:rPr>
            </w:pPr>
          </w:p>
        </w:tc>
        <w:tc>
          <w:tcPr>
            <w:tcW w:w="4786" w:type="dxa"/>
          </w:tcPr>
          <w:p w:rsidR="001D7F94" w:rsidRPr="00227E93" w:rsidRDefault="001D7F94" w:rsidP="001D7F94">
            <w:pPr>
              <w:ind w:left="426"/>
              <w:contextualSpacing/>
              <w:jc w:val="both"/>
            </w:pPr>
          </w:p>
        </w:tc>
      </w:tr>
    </w:tbl>
    <w:p w:rsidR="001D7F94" w:rsidRPr="00B2204F" w:rsidRDefault="001D7F94" w:rsidP="001D7F94">
      <w:pPr>
        <w:ind w:firstLine="709"/>
        <w:contextualSpacing/>
        <w:jc w:val="center"/>
        <w:rPr>
          <w:i/>
          <w:sz w:val="28"/>
          <w:szCs w:val="28"/>
        </w:rPr>
      </w:pPr>
    </w:p>
    <w:p w:rsidR="001D7F94" w:rsidRPr="00B2204F" w:rsidRDefault="001D7F94" w:rsidP="001D7F94">
      <w:pPr>
        <w:ind w:firstLine="709"/>
        <w:contextualSpacing/>
        <w:jc w:val="center"/>
        <w:rPr>
          <w:b/>
          <w:i/>
          <w:sz w:val="28"/>
          <w:szCs w:val="28"/>
        </w:rPr>
      </w:pPr>
      <w:r w:rsidRPr="00B2204F">
        <w:rPr>
          <w:i/>
          <w:sz w:val="28"/>
          <w:szCs w:val="28"/>
        </w:rPr>
        <w:t xml:space="preserve">Направление коррекционно-логопедической работы: </w:t>
      </w:r>
      <w:r w:rsidRPr="00B2204F">
        <w:rPr>
          <w:b/>
          <w:bCs/>
          <w:i/>
          <w:sz w:val="28"/>
          <w:szCs w:val="28"/>
        </w:rPr>
        <w:t xml:space="preserve">Формирование </w:t>
      </w:r>
      <w:r w:rsidRPr="00B2204F">
        <w:rPr>
          <w:b/>
          <w:i/>
          <w:sz w:val="28"/>
          <w:szCs w:val="28"/>
        </w:rPr>
        <w:t>фонетико-фонематической системы языка и навыков языкового анализа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6"/>
      </w:tblGrid>
      <w:tr w:rsidR="001D7F94" w:rsidTr="007F32AE">
        <w:tc>
          <w:tcPr>
            <w:tcW w:w="4785" w:type="dxa"/>
          </w:tcPr>
          <w:p w:rsidR="001D7F94" w:rsidRPr="00227E93" w:rsidRDefault="001D7F94" w:rsidP="001D7F94">
            <w:pPr>
              <w:jc w:val="center"/>
              <w:rPr>
                <w:b/>
                <w:i/>
                <w:sz w:val="28"/>
                <w:szCs w:val="28"/>
              </w:rPr>
            </w:pPr>
            <w:r w:rsidRPr="00227E93">
              <w:rPr>
                <w:b/>
                <w:sz w:val="28"/>
                <w:szCs w:val="28"/>
              </w:rPr>
              <w:t>Методическая и дидактическая литература</w:t>
            </w:r>
          </w:p>
        </w:tc>
        <w:tc>
          <w:tcPr>
            <w:tcW w:w="4786" w:type="dxa"/>
          </w:tcPr>
          <w:p w:rsidR="001D7F94" w:rsidRPr="00227E93" w:rsidRDefault="001D7F94" w:rsidP="001D7F94">
            <w:pPr>
              <w:contextualSpacing/>
              <w:jc w:val="center"/>
              <w:rPr>
                <w:b/>
                <w:i/>
                <w:sz w:val="28"/>
                <w:szCs w:val="28"/>
              </w:rPr>
            </w:pPr>
            <w:r w:rsidRPr="00227E93">
              <w:rPr>
                <w:b/>
                <w:sz w:val="28"/>
                <w:szCs w:val="28"/>
              </w:rPr>
              <w:t>Дидактические игры и пособия</w:t>
            </w:r>
          </w:p>
        </w:tc>
      </w:tr>
      <w:tr w:rsidR="001D7F94" w:rsidRPr="00404A63" w:rsidTr="007F32AE">
        <w:tc>
          <w:tcPr>
            <w:tcW w:w="9571" w:type="dxa"/>
            <w:gridSpan w:val="2"/>
          </w:tcPr>
          <w:p w:rsidR="001D7F94" w:rsidRPr="00227E93" w:rsidRDefault="001D7F94" w:rsidP="001D7F94">
            <w:pPr>
              <w:contextualSpacing/>
              <w:jc w:val="center"/>
              <w:rPr>
                <w:b/>
                <w:i/>
                <w:sz w:val="28"/>
                <w:szCs w:val="28"/>
              </w:rPr>
            </w:pPr>
            <w:r w:rsidRPr="00227E93">
              <w:rPr>
                <w:b/>
                <w:i/>
                <w:sz w:val="28"/>
                <w:szCs w:val="20"/>
              </w:rPr>
              <w:t>Развитие подвижности артикуляционного аппарата.</w:t>
            </w:r>
          </w:p>
        </w:tc>
      </w:tr>
      <w:tr w:rsidR="001D7F94" w:rsidRPr="00404A63" w:rsidTr="007F32AE">
        <w:tc>
          <w:tcPr>
            <w:tcW w:w="4785" w:type="dxa"/>
          </w:tcPr>
          <w:p w:rsidR="001D7F94" w:rsidRPr="00227E93" w:rsidRDefault="001D7F94" w:rsidP="001D7F94">
            <w:pPr>
              <w:pStyle w:val="1"/>
              <w:numPr>
                <w:ilvl w:val="0"/>
                <w:numId w:val="9"/>
              </w:numPr>
              <w:spacing w:after="0" w:line="240" w:lineRule="auto"/>
              <w:ind w:left="284"/>
              <w:contextualSpacing/>
              <w:jc w:val="both"/>
              <w:rPr>
                <w:rFonts w:ascii="Times New Roman" w:hAnsi="Times New Roman"/>
                <w:sz w:val="20"/>
                <w:szCs w:val="20"/>
                <w:lang w:eastAsia="ru-RU"/>
              </w:rPr>
            </w:pPr>
          </w:p>
        </w:tc>
        <w:tc>
          <w:tcPr>
            <w:tcW w:w="4786" w:type="dxa"/>
          </w:tcPr>
          <w:p w:rsidR="001D7F94" w:rsidRPr="00227E93" w:rsidRDefault="001D7F94" w:rsidP="001D7F94">
            <w:pPr>
              <w:pStyle w:val="1"/>
              <w:numPr>
                <w:ilvl w:val="0"/>
                <w:numId w:val="10"/>
              </w:numPr>
              <w:spacing w:after="0" w:line="240" w:lineRule="auto"/>
              <w:ind w:left="318" w:hanging="425"/>
              <w:contextualSpacing/>
              <w:jc w:val="both"/>
              <w:rPr>
                <w:rFonts w:ascii="Times New Roman" w:hAnsi="Times New Roman"/>
                <w:sz w:val="20"/>
                <w:szCs w:val="20"/>
                <w:lang w:eastAsia="ru-RU"/>
              </w:rPr>
            </w:pPr>
          </w:p>
        </w:tc>
      </w:tr>
      <w:tr w:rsidR="001D7F94" w:rsidTr="007F32AE">
        <w:tc>
          <w:tcPr>
            <w:tcW w:w="9571" w:type="dxa"/>
            <w:gridSpan w:val="2"/>
          </w:tcPr>
          <w:p w:rsidR="001D7F94" w:rsidRPr="00227E93" w:rsidRDefault="001D7F94" w:rsidP="001D7F94">
            <w:pPr>
              <w:pStyle w:val="c2c50"/>
              <w:spacing w:before="0" w:beforeAutospacing="0" w:after="0" w:afterAutospacing="0"/>
              <w:jc w:val="center"/>
              <w:rPr>
                <w:b/>
                <w:i/>
                <w:sz w:val="28"/>
                <w:szCs w:val="28"/>
              </w:rPr>
            </w:pPr>
            <w:r w:rsidRPr="00227E93">
              <w:rPr>
                <w:b/>
                <w:i/>
                <w:sz w:val="28"/>
                <w:szCs w:val="28"/>
              </w:rPr>
              <w:t>Развитие речевого дыхания.</w:t>
            </w:r>
          </w:p>
        </w:tc>
      </w:tr>
      <w:tr w:rsidR="001D7F94" w:rsidTr="007F32AE">
        <w:tc>
          <w:tcPr>
            <w:tcW w:w="4785" w:type="dxa"/>
          </w:tcPr>
          <w:p w:rsidR="001D7F94" w:rsidRPr="00227E93" w:rsidRDefault="001D7F94" w:rsidP="001D7F94">
            <w:pPr>
              <w:pStyle w:val="1"/>
              <w:numPr>
                <w:ilvl w:val="0"/>
                <w:numId w:val="14"/>
              </w:numPr>
              <w:tabs>
                <w:tab w:val="clear" w:pos="720"/>
                <w:tab w:val="num" w:pos="426"/>
              </w:tabs>
              <w:spacing w:after="0" w:line="240" w:lineRule="auto"/>
              <w:ind w:left="284"/>
              <w:contextualSpacing/>
              <w:jc w:val="both"/>
              <w:rPr>
                <w:rFonts w:ascii="Times New Roman" w:hAnsi="Times New Roman"/>
                <w:b/>
                <w:i/>
                <w:lang w:eastAsia="ru-RU"/>
              </w:rPr>
            </w:pPr>
          </w:p>
        </w:tc>
        <w:tc>
          <w:tcPr>
            <w:tcW w:w="4786" w:type="dxa"/>
          </w:tcPr>
          <w:p w:rsidR="001D7F94" w:rsidRPr="00227E93" w:rsidRDefault="001D7F94" w:rsidP="001D7F94">
            <w:pPr>
              <w:numPr>
                <w:ilvl w:val="0"/>
                <w:numId w:val="13"/>
              </w:numPr>
              <w:ind w:left="318"/>
              <w:jc w:val="both"/>
            </w:pPr>
          </w:p>
        </w:tc>
      </w:tr>
      <w:tr w:rsidR="001D7F94" w:rsidTr="007F32AE">
        <w:tc>
          <w:tcPr>
            <w:tcW w:w="9571" w:type="dxa"/>
            <w:gridSpan w:val="2"/>
          </w:tcPr>
          <w:p w:rsidR="001D7F94" w:rsidRPr="00227E93" w:rsidRDefault="001D7F94" w:rsidP="001D7F94">
            <w:pPr>
              <w:contextualSpacing/>
              <w:jc w:val="center"/>
              <w:rPr>
                <w:b/>
                <w:i/>
                <w:sz w:val="28"/>
                <w:szCs w:val="28"/>
              </w:rPr>
            </w:pPr>
            <w:r w:rsidRPr="00227E93">
              <w:rPr>
                <w:b/>
                <w:i/>
                <w:sz w:val="28"/>
                <w:szCs w:val="28"/>
              </w:rPr>
              <w:t>Постановка, автоматизация и дифференциация звуков</w:t>
            </w:r>
          </w:p>
        </w:tc>
      </w:tr>
      <w:tr w:rsidR="001D7F94" w:rsidTr="007F32AE">
        <w:tc>
          <w:tcPr>
            <w:tcW w:w="4785" w:type="dxa"/>
          </w:tcPr>
          <w:p w:rsidR="001D7F94" w:rsidRPr="00227E93" w:rsidRDefault="001D7F94" w:rsidP="001D7F94">
            <w:pPr>
              <w:pStyle w:val="1"/>
              <w:numPr>
                <w:ilvl w:val="0"/>
                <w:numId w:val="7"/>
              </w:numPr>
              <w:spacing w:after="0" w:line="240" w:lineRule="auto"/>
              <w:ind w:left="284"/>
              <w:contextualSpacing/>
              <w:jc w:val="both"/>
              <w:rPr>
                <w:rFonts w:ascii="Times New Roman" w:hAnsi="Times New Roman"/>
                <w:color w:val="000000"/>
                <w:lang w:eastAsia="ru-RU"/>
              </w:rPr>
            </w:pPr>
          </w:p>
        </w:tc>
        <w:tc>
          <w:tcPr>
            <w:tcW w:w="4786" w:type="dxa"/>
          </w:tcPr>
          <w:p w:rsidR="001D7F94" w:rsidRPr="00227E93" w:rsidRDefault="001D7F94" w:rsidP="001D7F94">
            <w:pPr>
              <w:numPr>
                <w:ilvl w:val="0"/>
                <w:numId w:val="8"/>
              </w:numPr>
              <w:tabs>
                <w:tab w:val="clear" w:pos="720"/>
              </w:tabs>
              <w:ind w:left="177" w:firstLine="0"/>
              <w:jc w:val="both"/>
            </w:pPr>
          </w:p>
        </w:tc>
      </w:tr>
      <w:tr w:rsidR="001D7F94" w:rsidTr="007F32AE">
        <w:tc>
          <w:tcPr>
            <w:tcW w:w="9571" w:type="dxa"/>
            <w:gridSpan w:val="2"/>
          </w:tcPr>
          <w:p w:rsidR="001D7F94" w:rsidRPr="00227E93" w:rsidRDefault="001D7F94" w:rsidP="001D7F94">
            <w:pPr>
              <w:pStyle w:val="c2c69"/>
              <w:spacing w:before="0" w:beforeAutospacing="0" w:after="0" w:afterAutospacing="0"/>
              <w:jc w:val="center"/>
              <w:rPr>
                <w:b/>
                <w:i/>
                <w:sz w:val="28"/>
                <w:szCs w:val="28"/>
              </w:rPr>
            </w:pPr>
            <w:r w:rsidRPr="00227E93">
              <w:rPr>
                <w:b/>
                <w:i/>
                <w:sz w:val="28"/>
                <w:szCs w:val="28"/>
              </w:rPr>
              <w:t>Развитие фонематического слуха и восприятия.</w:t>
            </w:r>
          </w:p>
        </w:tc>
      </w:tr>
      <w:tr w:rsidR="001D7F94" w:rsidTr="007F32AE">
        <w:tc>
          <w:tcPr>
            <w:tcW w:w="4785" w:type="dxa"/>
          </w:tcPr>
          <w:p w:rsidR="001D7F94" w:rsidRPr="00227E93" w:rsidRDefault="001D7F94" w:rsidP="001D7F94">
            <w:pPr>
              <w:pStyle w:val="1"/>
              <w:numPr>
                <w:ilvl w:val="0"/>
                <w:numId w:val="16"/>
              </w:numPr>
              <w:tabs>
                <w:tab w:val="clear" w:pos="720"/>
                <w:tab w:val="num" w:pos="284"/>
              </w:tabs>
              <w:spacing w:after="0" w:line="240" w:lineRule="auto"/>
              <w:ind w:left="284"/>
              <w:contextualSpacing/>
              <w:jc w:val="both"/>
              <w:rPr>
                <w:rFonts w:ascii="Times New Roman" w:hAnsi="Times New Roman"/>
                <w:b/>
                <w:i/>
                <w:lang w:eastAsia="ru-RU"/>
              </w:rPr>
            </w:pPr>
          </w:p>
        </w:tc>
        <w:tc>
          <w:tcPr>
            <w:tcW w:w="4786" w:type="dxa"/>
          </w:tcPr>
          <w:p w:rsidR="001D7F94" w:rsidRPr="00227E93" w:rsidRDefault="001D7F94" w:rsidP="001D7F94">
            <w:pPr>
              <w:numPr>
                <w:ilvl w:val="0"/>
                <w:numId w:val="11"/>
              </w:numPr>
              <w:tabs>
                <w:tab w:val="clear" w:pos="720"/>
                <w:tab w:val="num" w:pos="460"/>
              </w:tabs>
              <w:ind w:left="318"/>
              <w:jc w:val="both"/>
              <w:rPr>
                <w:b/>
                <w:i/>
              </w:rPr>
            </w:pPr>
          </w:p>
        </w:tc>
      </w:tr>
      <w:tr w:rsidR="001D7F94" w:rsidTr="007F32AE">
        <w:tc>
          <w:tcPr>
            <w:tcW w:w="9571" w:type="dxa"/>
            <w:gridSpan w:val="2"/>
          </w:tcPr>
          <w:p w:rsidR="001D7F94" w:rsidRPr="00227E93" w:rsidRDefault="001D7F94" w:rsidP="001D7F94">
            <w:pPr>
              <w:contextualSpacing/>
              <w:jc w:val="center"/>
              <w:rPr>
                <w:b/>
                <w:i/>
                <w:sz w:val="28"/>
                <w:szCs w:val="28"/>
              </w:rPr>
            </w:pPr>
            <w:r w:rsidRPr="00227E93">
              <w:rPr>
                <w:b/>
                <w:bCs/>
                <w:i/>
                <w:iCs/>
                <w:spacing w:val="-1"/>
                <w:sz w:val="28"/>
                <w:szCs w:val="28"/>
              </w:rPr>
              <w:t>Работа над слоговой структурой слова</w:t>
            </w:r>
          </w:p>
        </w:tc>
      </w:tr>
      <w:tr w:rsidR="001D7F94" w:rsidTr="007F32AE">
        <w:tc>
          <w:tcPr>
            <w:tcW w:w="4785" w:type="dxa"/>
          </w:tcPr>
          <w:p w:rsidR="001D7F94" w:rsidRPr="00227E93" w:rsidRDefault="001D7F94" w:rsidP="001D7F94">
            <w:pPr>
              <w:pStyle w:val="1"/>
              <w:numPr>
                <w:ilvl w:val="0"/>
                <w:numId w:val="15"/>
              </w:numPr>
              <w:tabs>
                <w:tab w:val="clear" w:pos="720"/>
                <w:tab w:val="num" w:pos="567"/>
              </w:tabs>
              <w:spacing w:after="0" w:line="240" w:lineRule="auto"/>
              <w:ind w:left="284"/>
              <w:contextualSpacing/>
              <w:jc w:val="both"/>
              <w:rPr>
                <w:rFonts w:ascii="Times New Roman" w:hAnsi="Times New Roman"/>
                <w:lang w:eastAsia="ru-RU"/>
              </w:rPr>
            </w:pPr>
          </w:p>
        </w:tc>
        <w:tc>
          <w:tcPr>
            <w:tcW w:w="4786" w:type="dxa"/>
          </w:tcPr>
          <w:p w:rsidR="001D7F94" w:rsidRPr="00227E93" w:rsidRDefault="001D7F94" w:rsidP="001D7F94">
            <w:pPr>
              <w:pStyle w:val="1"/>
              <w:numPr>
                <w:ilvl w:val="1"/>
                <w:numId w:val="15"/>
              </w:numPr>
              <w:spacing w:after="0" w:line="240" w:lineRule="auto"/>
              <w:ind w:left="318"/>
              <w:contextualSpacing/>
              <w:jc w:val="both"/>
              <w:rPr>
                <w:rFonts w:ascii="Times New Roman" w:hAnsi="Times New Roman"/>
                <w:lang w:eastAsia="ru-RU"/>
              </w:rPr>
            </w:pPr>
          </w:p>
        </w:tc>
      </w:tr>
    </w:tbl>
    <w:p w:rsidR="001D7F94" w:rsidRDefault="001D7F94" w:rsidP="001D7F94">
      <w:pPr>
        <w:shd w:val="clear" w:color="auto" w:fill="FFFFFF"/>
        <w:jc w:val="center"/>
        <w:rPr>
          <w:b/>
          <w:bCs/>
          <w:i/>
          <w:spacing w:val="-1"/>
          <w:sz w:val="28"/>
          <w:szCs w:val="28"/>
        </w:rPr>
      </w:pPr>
      <w:r w:rsidRPr="00190F2D">
        <w:rPr>
          <w:i/>
          <w:sz w:val="28"/>
          <w:szCs w:val="28"/>
        </w:rPr>
        <w:t>Направление коррекционно-логопедической работы:</w:t>
      </w:r>
      <w:r>
        <w:rPr>
          <w:i/>
          <w:sz w:val="28"/>
          <w:szCs w:val="28"/>
        </w:rPr>
        <w:t xml:space="preserve"> </w:t>
      </w:r>
      <w:r w:rsidRPr="000A5087">
        <w:rPr>
          <w:b/>
          <w:bCs/>
          <w:i/>
          <w:spacing w:val="-1"/>
          <w:sz w:val="28"/>
          <w:szCs w:val="28"/>
        </w:rPr>
        <w:t>Развитие словаря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6"/>
      </w:tblGrid>
      <w:tr w:rsidR="001D7F94" w:rsidTr="007F32AE">
        <w:tc>
          <w:tcPr>
            <w:tcW w:w="4785" w:type="dxa"/>
          </w:tcPr>
          <w:p w:rsidR="001D7F94" w:rsidRPr="00227E93" w:rsidRDefault="001D7F94" w:rsidP="001D7F94">
            <w:pPr>
              <w:jc w:val="center"/>
              <w:rPr>
                <w:b/>
                <w:sz w:val="28"/>
                <w:szCs w:val="28"/>
              </w:rPr>
            </w:pPr>
            <w:r w:rsidRPr="00227E93">
              <w:rPr>
                <w:b/>
                <w:sz w:val="28"/>
                <w:szCs w:val="28"/>
              </w:rPr>
              <w:t>Методическая и дидактическая литература</w:t>
            </w:r>
          </w:p>
        </w:tc>
        <w:tc>
          <w:tcPr>
            <w:tcW w:w="4786" w:type="dxa"/>
          </w:tcPr>
          <w:p w:rsidR="001D7F94" w:rsidRPr="00227E93" w:rsidRDefault="001D7F94" w:rsidP="001D7F94">
            <w:pPr>
              <w:contextualSpacing/>
              <w:jc w:val="center"/>
              <w:rPr>
                <w:b/>
                <w:sz w:val="28"/>
                <w:szCs w:val="28"/>
              </w:rPr>
            </w:pPr>
            <w:r w:rsidRPr="00227E93">
              <w:rPr>
                <w:b/>
                <w:sz w:val="28"/>
                <w:szCs w:val="28"/>
              </w:rPr>
              <w:t>Дидактические игры и пособия</w:t>
            </w:r>
          </w:p>
        </w:tc>
      </w:tr>
      <w:tr w:rsidR="001D7F94" w:rsidTr="007F32AE">
        <w:tc>
          <w:tcPr>
            <w:tcW w:w="4785" w:type="dxa"/>
          </w:tcPr>
          <w:p w:rsidR="001D7F94" w:rsidRPr="00227E93" w:rsidRDefault="001D7F94" w:rsidP="001D7F94">
            <w:pPr>
              <w:jc w:val="both"/>
              <w:rPr>
                <w:sz w:val="20"/>
                <w:szCs w:val="20"/>
              </w:rPr>
            </w:pPr>
          </w:p>
        </w:tc>
        <w:tc>
          <w:tcPr>
            <w:tcW w:w="4786" w:type="dxa"/>
          </w:tcPr>
          <w:p w:rsidR="001D7F94" w:rsidRPr="00227E93" w:rsidRDefault="001D7F94" w:rsidP="001D7F94">
            <w:pPr>
              <w:numPr>
                <w:ilvl w:val="0"/>
                <w:numId w:val="17"/>
              </w:numPr>
              <w:tabs>
                <w:tab w:val="clear" w:pos="720"/>
                <w:tab w:val="num" w:pos="460"/>
              </w:tabs>
              <w:ind w:left="318"/>
              <w:jc w:val="both"/>
              <w:rPr>
                <w:b/>
                <w:i/>
                <w:sz w:val="28"/>
                <w:szCs w:val="28"/>
              </w:rPr>
            </w:pPr>
          </w:p>
        </w:tc>
      </w:tr>
    </w:tbl>
    <w:p w:rsidR="001D7F94" w:rsidRPr="00A730A4" w:rsidRDefault="001D7F94" w:rsidP="001D7F94">
      <w:pPr>
        <w:shd w:val="clear" w:color="auto" w:fill="FFFFFF"/>
        <w:jc w:val="center"/>
        <w:rPr>
          <w:b/>
        </w:rPr>
      </w:pPr>
      <w:r w:rsidRPr="00190F2D">
        <w:rPr>
          <w:i/>
          <w:sz w:val="28"/>
          <w:szCs w:val="28"/>
        </w:rPr>
        <w:t>Направление коррекционно-логопедической работы:</w:t>
      </w:r>
      <w:r w:rsidRPr="00BD3E32">
        <w:rPr>
          <w:b/>
          <w:bCs/>
        </w:rPr>
        <w:t xml:space="preserve"> </w:t>
      </w:r>
      <w:r w:rsidRPr="00BD3E32">
        <w:rPr>
          <w:b/>
          <w:bCs/>
          <w:i/>
          <w:sz w:val="28"/>
          <w:szCs w:val="28"/>
        </w:rPr>
        <w:t xml:space="preserve">Формирование </w:t>
      </w:r>
      <w:r w:rsidRPr="00BD3E32">
        <w:rPr>
          <w:b/>
          <w:i/>
          <w:sz w:val="28"/>
          <w:szCs w:val="28"/>
        </w:rPr>
        <w:t xml:space="preserve">грамматического </w:t>
      </w:r>
      <w:r w:rsidRPr="00BD3E32">
        <w:rPr>
          <w:b/>
          <w:bCs/>
          <w:i/>
          <w:sz w:val="28"/>
          <w:szCs w:val="28"/>
        </w:rPr>
        <w:t>строя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6"/>
      </w:tblGrid>
      <w:tr w:rsidR="001D7F94" w:rsidTr="007F32AE">
        <w:tc>
          <w:tcPr>
            <w:tcW w:w="4785" w:type="dxa"/>
          </w:tcPr>
          <w:p w:rsidR="001D7F94" w:rsidRPr="00227E93" w:rsidRDefault="001D7F94" w:rsidP="001D7F94">
            <w:pPr>
              <w:jc w:val="center"/>
              <w:rPr>
                <w:b/>
                <w:i/>
                <w:sz w:val="28"/>
                <w:szCs w:val="28"/>
              </w:rPr>
            </w:pPr>
            <w:r w:rsidRPr="00227E93">
              <w:rPr>
                <w:b/>
                <w:sz w:val="28"/>
                <w:szCs w:val="28"/>
              </w:rPr>
              <w:t>Методическая и дидактическая литература</w:t>
            </w:r>
          </w:p>
        </w:tc>
        <w:tc>
          <w:tcPr>
            <w:tcW w:w="4786" w:type="dxa"/>
          </w:tcPr>
          <w:p w:rsidR="001D7F94" w:rsidRPr="00227E93" w:rsidRDefault="001D7F94" w:rsidP="001D7F94">
            <w:pPr>
              <w:contextualSpacing/>
              <w:jc w:val="center"/>
              <w:rPr>
                <w:b/>
                <w:i/>
                <w:sz w:val="28"/>
                <w:szCs w:val="28"/>
              </w:rPr>
            </w:pPr>
            <w:r w:rsidRPr="00227E93">
              <w:rPr>
                <w:b/>
                <w:sz w:val="28"/>
                <w:szCs w:val="28"/>
              </w:rPr>
              <w:t>Дидактические игры и пособия</w:t>
            </w:r>
          </w:p>
        </w:tc>
      </w:tr>
      <w:tr w:rsidR="001D7F94" w:rsidTr="007F32AE">
        <w:tc>
          <w:tcPr>
            <w:tcW w:w="4785" w:type="dxa"/>
          </w:tcPr>
          <w:p w:rsidR="001D7F94" w:rsidRPr="00227E93" w:rsidRDefault="001D7F94" w:rsidP="001D7F94">
            <w:pPr>
              <w:jc w:val="center"/>
              <w:rPr>
                <w:b/>
                <w:i/>
              </w:rPr>
            </w:pPr>
          </w:p>
        </w:tc>
        <w:tc>
          <w:tcPr>
            <w:tcW w:w="4786" w:type="dxa"/>
          </w:tcPr>
          <w:p w:rsidR="001D7F94" w:rsidRPr="00227E93" w:rsidRDefault="001D7F94" w:rsidP="001D7F94">
            <w:pPr>
              <w:numPr>
                <w:ilvl w:val="0"/>
                <w:numId w:val="18"/>
              </w:numPr>
              <w:tabs>
                <w:tab w:val="clear" w:pos="720"/>
                <w:tab w:val="num" w:pos="318"/>
              </w:tabs>
              <w:ind w:left="318" w:hanging="283"/>
              <w:jc w:val="both"/>
              <w:rPr>
                <w:b/>
                <w:i/>
              </w:rPr>
            </w:pPr>
          </w:p>
        </w:tc>
      </w:tr>
    </w:tbl>
    <w:p w:rsidR="001D7F94" w:rsidRPr="00D57886" w:rsidRDefault="001D7F94" w:rsidP="001D7F94">
      <w:pPr>
        <w:shd w:val="clear" w:color="auto" w:fill="FFFFFF"/>
        <w:jc w:val="center"/>
        <w:rPr>
          <w:i/>
          <w:sz w:val="28"/>
          <w:szCs w:val="28"/>
        </w:rPr>
      </w:pPr>
      <w:r w:rsidRPr="00190F2D">
        <w:rPr>
          <w:i/>
          <w:sz w:val="28"/>
          <w:szCs w:val="28"/>
        </w:rPr>
        <w:t>Направление коррекционно-логопедической работы:</w:t>
      </w:r>
      <w:r w:rsidRPr="00D57886">
        <w:rPr>
          <w:b/>
          <w:bCs/>
        </w:rPr>
        <w:t xml:space="preserve"> </w:t>
      </w:r>
      <w:r w:rsidRPr="00D57886">
        <w:rPr>
          <w:b/>
          <w:bCs/>
          <w:i/>
          <w:sz w:val="28"/>
          <w:szCs w:val="28"/>
        </w:rPr>
        <w:t>Развитие связной речи и навыков речевого общения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6"/>
      </w:tblGrid>
      <w:tr w:rsidR="001D7F94" w:rsidTr="007F32AE">
        <w:tc>
          <w:tcPr>
            <w:tcW w:w="4785" w:type="dxa"/>
          </w:tcPr>
          <w:p w:rsidR="001D7F94" w:rsidRPr="00227E93" w:rsidRDefault="001D7F94" w:rsidP="001D7F94">
            <w:pPr>
              <w:jc w:val="center"/>
              <w:rPr>
                <w:b/>
                <w:i/>
                <w:sz w:val="28"/>
                <w:szCs w:val="28"/>
              </w:rPr>
            </w:pPr>
            <w:r w:rsidRPr="00227E93">
              <w:rPr>
                <w:b/>
                <w:sz w:val="28"/>
                <w:szCs w:val="28"/>
              </w:rPr>
              <w:t>Методическая и дидактическая литература</w:t>
            </w:r>
          </w:p>
        </w:tc>
        <w:tc>
          <w:tcPr>
            <w:tcW w:w="4786" w:type="dxa"/>
          </w:tcPr>
          <w:p w:rsidR="001D7F94" w:rsidRPr="00227E93" w:rsidRDefault="001D7F94" w:rsidP="001D7F94">
            <w:pPr>
              <w:contextualSpacing/>
              <w:jc w:val="center"/>
              <w:rPr>
                <w:b/>
                <w:i/>
                <w:sz w:val="28"/>
                <w:szCs w:val="28"/>
              </w:rPr>
            </w:pPr>
            <w:r w:rsidRPr="00227E93">
              <w:rPr>
                <w:b/>
                <w:sz w:val="28"/>
                <w:szCs w:val="28"/>
              </w:rPr>
              <w:t>Дидактические игры и пособия</w:t>
            </w:r>
          </w:p>
        </w:tc>
      </w:tr>
      <w:tr w:rsidR="001D7F94" w:rsidTr="007F32AE">
        <w:tc>
          <w:tcPr>
            <w:tcW w:w="4785" w:type="dxa"/>
          </w:tcPr>
          <w:p w:rsidR="001D7F94" w:rsidRPr="00227E93" w:rsidRDefault="001D7F94" w:rsidP="001D7F94">
            <w:pPr>
              <w:pStyle w:val="1"/>
              <w:numPr>
                <w:ilvl w:val="0"/>
                <w:numId w:val="19"/>
              </w:numPr>
              <w:tabs>
                <w:tab w:val="clear" w:pos="720"/>
                <w:tab w:val="num" w:pos="567"/>
              </w:tabs>
              <w:spacing w:after="0" w:line="240" w:lineRule="auto"/>
              <w:ind w:left="284"/>
              <w:contextualSpacing/>
              <w:jc w:val="both"/>
              <w:rPr>
                <w:rFonts w:ascii="Times New Roman" w:hAnsi="Times New Roman"/>
                <w:b/>
                <w:lang w:eastAsia="ru-RU"/>
              </w:rPr>
            </w:pPr>
          </w:p>
        </w:tc>
        <w:tc>
          <w:tcPr>
            <w:tcW w:w="4786" w:type="dxa"/>
          </w:tcPr>
          <w:p w:rsidR="001D7F94" w:rsidRPr="00227E93" w:rsidRDefault="001D7F94" w:rsidP="001D7F94">
            <w:pPr>
              <w:jc w:val="both"/>
              <w:rPr>
                <w:b/>
              </w:rPr>
            </w:pPr>
          </w:p>
        </w:tc>
      </w:tr>
    </w:tbl>
    <w:p w:rsidR="001D7F94" w:rsidRPr="00A730A4" w:rsidRDefault="001D7F94" w:rsidP="001D7F94">
      <w:pPr>
        <w:shd w:val="clear" w:color="auto" w:fill="FFFFFF"/>
        <w:rPr>
          <w:b/>
        </w:rPr>
      </w:pPr>
    </w:p>
    <w:p w:rsidR="001D7F94" w:rsidRPr="000A5087" w:rsidRDefault="001D7F94" w:rsidP="001D7F94">
      <w:pPr>
        <w:shd w:val="clear" w:color="auto" w:fill="FFFFFF"/>
        <w:jc w:val="center"/>
        <w:rPr>
          <w:b/>
          <w:i/>
          <w:sz w:val="28"/>
          <w:szCs w:val="28"/>
        </w:rPr>
      </w:pPr>
      <w:r w:rsidRPr="00190F2D">
        <w:rPr>
          <w:i/>
          <w:sz w:val="28"/>
          <w:szCs w:val="28"/>
        </w:rPr>
        <w:t>Направление коррекционно-логопедической работы:</w:t>
      </w:r>
      <w:r w:rsidRPr="00D57886">
        <w:rPr>
          <w:b/>
          <w:bCs/>
        </w:rPr>
        <w:t xml:space="preserve"> </w:t>
      </w:r>
      <w:r w:rsidRPr="00FA2391">
        <w:rPr>
          <w:b/>
          <w:bCs/>
          <w:i/>
          <w:iCs/>
          <w:sz w:val="28"/>
          <w:szCs w:val="28"/>
        </w:rPr>
        <w:t>Обучение элементам грамоты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6"/>
      </w:tblGrid>
      <w:tr w:rsidR="001D7F94" w:rsidTr="007F32AE">
        <w:tc>
          <w:tcPr>
            <w:tcW w:w="4785" w:type="dxa"/>
          </w:tcPr>
          <w:p w:rsidR="001D7F94" w:rsidRPr="00227E93" w:rsidRDefault="001D7F94" w:rsidP="001D7F94">
            <w:pPr>
              <w:jc w:val="center"/>
              <w:rPr>
                <w:b/>
                <w:i/>
                <w:sz w:val="28"/>
                <w:szCs w:val="28"/>
              </w:rPr>
            </w:pPr>
            <w:r w:rsidRPr="00227E93">
              <w:rPr>
                <w:b/>
                <w:sz w:val="28"/>
                <w:szCs w:val="28"/>
              </w:rPr>
              <w:t>Методическая и дидактическая литература</w:t>
            </w:r>
          </w:p>
        </w:tc>
        <w:tc>
          <w:tcPr>
            <w:tcW w:w="4786" w:type="dxa"/>
          </w:tcPr>
          <w:p w:rsidR="001D7F94" w:rsidRPr="00227E93" w:rsidRDefault="001D7F94" w:rsidP="001D7F94">
            <w:pPr>
              <w:contextualSpacing/>
              <w:jc w:val="center"/>
              <w:rPr>
                <w:b/>
                <w:i/>
                <w:sz w:val="28"/>
                <w:szCs w:val="28"/>
              </w:rPr>
            </w:pPr>
            <w:r w:rsidRPr="00227E93">
              <w:rPr>
                <w:b/>
                <w:sz w:val="28"/>
                <w:szCs w:val="28"/>
              </w:rPr>
              <w:t>Дидактические игры и пособия</w:t>
            </w:r>
          </w:p>
        </w:tc>
      </w:tr>
      <w:tr w:rsidR="001D7F94" w:rsidTr="007F32AE">
        <w:tc>
          <w:tcPr>
            <w:tcW w:w="4785" w:type="dxa"/>
          </w:tcPr>
          <w:p w:rsidR="001D7F94" w:rsidRPr="00227E93" w:rsidRDefault="001D7F94" w:rsidP="001D7F94">
            <w:pPr>
              <w:contextualSpacing/>
              <w:jc w:val="both"/>
            </w:pPr>
          </w:p>
        </w:tc>
        <w:tc>
          <w:tcPr>
            <w:tcW w:w="4786" w:type="dxa"/>
          </w:tcPr>
          <w:p w:rsidR="001D7F94" w:rsidRPr="00227E93" w:rsidRDefault="001D7F94" w:rsidP="001D7F94">
            <w:pPr>
              <w:contextualSpacing/>
              <w:jc w:val="both"/>
            </w:pPr>
          </w:p>
        </w:tc>
      </w:tr>
    </w:tbl>
    <w:p w:rsidR="001D7F94" w:rsidRDefault="001D7F94" w:rsidP="001D7F94">
      <w:pPr>
        <w:ind w:firstLine="709"/>
        <w:contextualSpacing/>
        <w:jc w:val="center"/>
        <w:rPr>
          <w:b/>
          <w:i/>
          <w:sz w:val="28"/>
          <w:szCs w:val="28"/>
        </w:rPr>
      </w:pPr>
      <w:r w:rsidRPr="00711A7F">
        <w:rPr>
          <w:i/>
          <w:sz w:val="28"/>
          <w:szCs w:val="28"/>
        </w:rPr>
        <w:t>Направление коррекционно-логопедической работы</w:t>
      </w:r>
      <w:r w:rsidRPr="00711A7F">
        <w:rPr>
          <w:i/>
        </w:rPr>
        <w:t xml:space="preserve"> </w:t>
      </w:r>
      <w:r w:rsidRPr="00711A7F">
        <w:rPr>
          <w:b/>
          <w:i/>
          <w:sz w:val="28"/>
          <w:szCs w:val="28"/>
        </w:rPr>
        <w:t>Неречевые психические процессы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6"/>
      </w:tblGrid>
      <w:tr w:rsidR="001D7F94" w:rsidTr="007F32AE">
        <w:tc>
          <w:tcPr>
            <w:tcW w:w="4785" w:type="dxa"/>
          </w:tcPr>
          <w:p w:rsidR="001D7F94" w:rsidRPr="00227E93" w:rsidRDefault="001D7F94" w:rsidP="001D7F94">
            <w:pPr>
              <w:jc w:val="center"/>
              <w:rPr>
                <w:b/>
                <w:i/>
                <w:sz w:val="28"/>
                <w:szCs w:val="28"/>
              </w:rPr>
            </w:pPr>
            <w:r w:rsidRPr="00227E93">
              <w:rPr>
                <w:b/>
                <w:sz w:val="28"/>
                <w:szCs w:val="28"/>
              </w:rPr>
              <w:t>Методическая и дидактическая литература</w:t>
            </w:r>
          </w:p>
        </w:tc>
        <w:tc>
          <w:tcPr>
            <w:tcW w:w="4786" w:type="dxa"/>
          </w:tcPr>
          <w:p w:rsidR="001D7F94" w:rsidRPr="00227E93" w:rsidRDefault="001D7F94" w:rsidP="001D7F94">
            <w:pPr>
              <w:contextualSpacing/>
              <w:jc w:val="center"/>
              <w:rPr>
                <w:b/>
                <w:i/>
                <w:sz w:val="28"/>
                <w:szCs w:val="28"/>
              </w:rPr>
            </w:pPr>
            <w:r w:rsidRPr="00227E93">
              <w:rPr>
                <w:b/>
                <w:sz w:val="28"/>
                <w:szCs w:val="28"/>
              </w:rPr>
              <w:t>Дидактические игры и пособия</w:t>
            </w:r>
          </w:p>
        </w:tc>
      </w:tr>
      <w:tr w:rsidR="001D7F94" w:rsidTr="007F32AE">
        <w:tc>
          <w:tcPr>
            <w:tcW w:w="9571" w:type="dxa"/>
            <w:gridSpan w:val="2"/>
          </w:tcPr>
          <w:p w:rsidR="001D7F94" w:rsidRPr="00227E93" w:rsidRDefault="001D7F94" w:rsidP="001D7F94">
            <w:pPr>
              <w:contextualSpacing/>
              <w:jc w:val="center"/>
              <w:rPr>
                <w:b/>
                <w:i/>
                <w:sz w:val="28"/>
                <w:szCs w:val="28"/>
              </w:rPr>
            </w:pPr>
            <w:r w:rsidRPr="00227E93">
              <w:rPr>
                <w:b/>
                <w:i/>
                <w:sz w:val="28"/>
                <w:szCs w:val="28"/>
              </w:rPr>
              <w:t>Развитие слухового внимания.</w:t>
            </w:r>
          </w:p>
        </w:tc>
      </w:tr>
      <w:tr w:rsidR="001D7F94" w:rsidTr="007F32AE">
        <w:tc>
          <w:tcPr>
            <w:tcW w:w="9571" w:type="dxa"/>
            <w:gridSpan w:val="2"/>
          </w:tcPr>
          <w:p w:rsidR="001D7F94" w:rsidRPr="00227E93" w:rsidRDefault="001D7F94" w:rsidP="001D7F94">
            <w:pPr>
              <w:numPr>
                <w:ilvl w:val="0"/>
                <w:numId w:val="20"/>
              </w:numPr>
              <w:jc w:val="both"/>
              <w:rPr>
                <w:b/>
                <w:i/>
              </w:rPr>
            </w:pPr>
          </w:p>
        </w:tc>
      </w:tr>
      <w:tr w:rsidR="001D7F94" w:rsidTr="007F32AE">
        <w:tc>
          <w:tcPr>
            <w:tcW w:w="9571" w:type="dxa"/>
            <w:gridSpan w:val="2"/>
          </w:tcPr>
          <w:p w:rsidR="001D7F94" w:rsidRPr="00227E93" w:rsidRDefault="001D7F94" w:rsidP="001D7F94">
            <w:pPr>
              <w:contextualSpacing/>
              <w:jc w:val="center"/>
              <w:rPr>
                <w:b/>
                <w:i/>
                <w:sz w:val="28"/>
                <w:szCs w:val="28"/>
              </w:rPr>
            </w:pPr>
          </w:p>
        </w:tc>
      </w:tr>
      <w:tr w:rsidR="001D7F94" w:rsidTr="007F32AE">
        <w:tc>
          <w:tcPr>
            <w:tcW w:w="4785" w:type="dxa"/>
          </w:tcPr>
          <w:p w:rsidR="001D7F94" w:rsidRPr="00227E93" w:rsidRDefault="001D7F94" w:rsidP="001D7F94">
            <w:pPr>
              <w:contextualSpacing/>
              <w:jc w:val="center"/>
              <w:rPr>
                <w:b/>
                <w:i/>
              </w:rPr>
            </w:pPr>
          </w:p>
        </w:tc>
        <w:tc>
          <w:tcPr>
            <w:tcW w:w="4786" w:type="dxa"/>
          </w:tcPr>
          <w:p w:rsidR="001D7F94" w:rsidRPr="00227E93" w:rsidRDefault="001D7F94" w:rsidP="001D7F94">
            <w:pPr>
              <w:numPr>
                <w:ilvl w:val="0"/>
                <w:numId w:val="21"/>
              </w:numPr>
              <w:tabs>
                <w:tab w:val="clear" w:pos="720"/>
                <w:tab w:val="num" w:pos="602"/>
              </w:tabs>
              <w:ind w:left="460"/>
              <w:jc w:val="both"/>
              <w:rPr>
                <w:b/>
                <w:i/>
              </w:rPr>
            </w:pPr>
          </w:p>
        </w:tc>
      </w:tr>
      <w:tr w:rsidR="001D7F94" w:rsidTr="007F32AE">
        <w:tc>
          <w:tcPr>
            <w:tcW w:w="9571" w:type="dxa"/>
            <w:gridSpan w:val="2"/>
          </w:tcPr>
          <w:p w:rsidR="001D7F94" w:rsidRPr="00227E93" w:rsidRDefault="001D7F94" w:rsidP="001D7F94">
            <w:pPr>
              <w:jc w:val="both"/>
              <w:rPr>
                <w:b/>
                <w:i/>
                <w:sz w:val="28"/>
                <w:szCs w:val="28"/>
              </w:rPr>
            </w:pPr>
            <w:r w:rsidRPr="00227E93">
              <w:rPr>
                <w:b/>
                <w:i/>
                <w:sz w:val="28"/>
                <w:szCs w:val="28"/>
              </w:rPr>
              <w:t>Развитие восприятия (цвет, форма, величина, протяженность).</w:t>
            </w:r>
          </w:p>
        </w:tc>
      </w:tr>
      <w:tr w:rsidR="001D7F94" w:rsidTr="007F32AE">
        <w:tc>
          <w:tcPr>
            <w:tcW w:w="9571" w:type="dxa"/>
            <w:gridSpan w:val="2"/>
          </w:tcPr>
          <w:p w:rsidR="001D7F94" w:rsidRPr="00227E93" w:rsidRDefault="001D7F94" w:rsidP="001D7F94">
            <w:pPr>
              <w:numPr>
                <w:ilvl w:val="0"/>
                <w:numId w:val="22"/>
              </w:numPr>
              <w:jc w:val="both"/>
              <w:rPr>
                <w:b/>
                <w:i/>
                <w:sz w:val="28"/>
                <w:szCs w:val="28"/>
              </w:rPr>
            </w:pPr>
          </w:p>
        </w:tc>
      </w:tr>
      <w:tr w:rsidR="001D7F94" w:rsidTr="007F32AE">
        <w:tc>
          <w:tcPr>
            <w:tcW w:w="9571" w:type="dxa"/>
            <w:gridSpan w:val="2"/>
          </w:tcPr>
          <w:p w:rsidR="001D7F94" w:rsidRPr="00227E93" w:rsidRDefault="001D7F94" w:rsidP="001D7F94">
            <w:pPr>
              <w:contextualSpacing/>
              <w:jc w:val="center"/>
              <w:rPr>
                <w:b/>
                <w:i/>
                <w:sz w:val="28"/>
                <w:szCs w:val="28"/>
              </w:rPr>
            </w:pPr>
            <w:r w:rsidRPr="00227E93">
              <w:rPr>
                <w:b/>
                <w:i/>
                <w:sz w:val="28"/>
                <w:szCs w:val="28"/>
              </w:rPr>
              <w:t>Развитие мелкой моторики.</w:t>
            </w:r>
          </w:p>
        </w:tc>
      </w:tr>
      <w:tr w:rsidR="001D7F94" w:rsidTr="007F32AE">
        <w:tc>
          <w:tcPr>
            <w:tcW w:w="4785" w:type="dxa"/>
          </w:tcPr>
          <w:p w:rsidR="001D7F94" w:rsidRPr="00227E93" w:rsidRDefault="001D7F94" w:rsidP="001D7F94">
            <w:pPr>
              <w:contextualSpacing/>
              <w:jc w:val="both"/>
            </w:pPr>
          </w:p>
        </w:tc>
        <w:tc>
          <w:tcPr>
            <w:tcW w:w="4786" w:type="dxa"/>
          </w:tcPr>
          <w:p w:rsidR="001D7F94" w:rsidRPr="00227E93" w:rsidRDefault="001D7F94" w:rsidP="001D7F94">
            <w:pPr>
              <w:contextualSpacing/>
              <w:jc w:val="both"/>
            </w:pPr>
          </w:p>
        </w:tc>
      </w:tr>
    </w:tbl>
    <w:p w:rsidR="001D7F94" w:rsidRDefault="001D7F94" w:rsidP="001D7F94">
      <w:pPr>
        <w:ind w:firstLine="709"/>
        <w:contextualSpacing/>
        <w:jc w:val="center"/>
        <w:rPr>
          <w:b/>
          <w:i/>
          <w:sz w:val="28"/>
          <w:szCs w:val="28"/>
        </w:rPr>
      </w:pPr>
      <w:r>
        <w:rPr>
          <w:b/>
          <w:i/>
          <w:sz w:val="28"/>
          <w:szCs w:val="28"/>
        </w:rPr>
        <w:t>Логоритмика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6"/>
      </w:tblGrid>
      <w:tr w:rsidR="001D7F94" w:rsidTr="007F32AE">
        <w:tc>
          <w:tcPr>
            <w:tcW w:w="4785" w:type="dxa"/>
          </w:tcPr>
          <w:p w:rsidR="001D7F94" w:rsidRPr="00227E93" w:rsidRDefault="001D7F94" w:rsidP="001D7F94">
            <w:pPr>
              <w:jc w:val="center"/>
              <w:rPr>
                <w:b/>
                <w:i/>
                <w:sz w:val="28"/>
                <w:szCs w:val="28"/>
              </w:rPr>
            </w:pPr>
            <w:r w:rsidRPr="00227E93">
              <w:rPr>
                <w:b/>
                <w:sz w:val="28"/>
                <w:szCs w:val="28"/>
              </w:rPr>
              <w:t>Методическая и дидактическая литература</w:t>
            </w:r>
          </w:p>
        </w:tc>
        <w:tc>
          <w:tcPr>
            <w:tcW w:w="4786" w:type="dxa"/>
          </w:tcPr>
          <w:p w:rsidR="001D7F94" w:rsidRPr="00227E93" w:rsidRDefault="001D7F94" w:rsidP="001D7F94">
            <w:pPr>
              <w:contextualSpacing/>
              <w:jc w:val="center"/>
              <w:rPr>
                <w:b/>
                <w:i/>
                <w:sz w:val="28"/>
                <w:szCs w:val="28"/>
              </w:rPr>
            </w:pPr>
            <w:r w:rsidRPr="00227E93">
              <w:rPr>
                <w:b/>
                <w:sz w:val="28"/>
                <w:szCs w:val="28"/>
              </w:rPr>
              <w:t>Дидактические игры и пособия</w:t>
            </w:r>
          </w:p>
        </w:tc>
      </w:tr>
      <w:tr w:rsidR="001D7F94" w:rsidTr="007F32AE">
        <w:tc>
          <w:tcPr>
            <w:tcW w:w="4785" w:type="dxa"/>
          </w:tcPr>
          <w:p w:rsidR="001D7F94" w:rsidRPr="00227E93" w:rsidRDefault="001D7F94" w:rsidP="001D7F94">
            <w:pPr>
              <w:pStyle w:val="1"/>
              <w:numPr>
                <w:ilvl w:val="0"/>
                <w:numId w:val="24"/>
              </w:numPr>
              <w:spacing w:after="0" w:line="240" w:lineRule="auto"/>
              <w:ind w:left="426" w:hanging="284"/>
              <w:contextualSpacing/>
              <w:jc w:val="both"/>
              <w:rPr>
                <w:rFonts w:ascii="Times New Roman" w:hAnsi="Times New Roman"/>
                <w:b/>
                <w:i/>
                <w:lang w:eastAsia="ru-RU"/>
              </w:rPr>
            </w:pPr>
          </w:p>
        </w:tc>
        <w:tc>
          <w:tcPr>
            <w:tcW w:w="4786" w:type="dxa"/>
          </w:tcPr>
          <w:p w:rsidR="001D7F94" w:rsidRPr="00227E93" w:rsidRDefault="001D7F94" w:rsidP="001D7F94">
            <w:pPr>
              <w:pStyle w:val="1"/>
              <w:numPr>
                <w:ilvl w:val="0"/>
                <w:numId w:val="23"/>
              </w:numPr>
              <w:spacing w:after="0" w:line="240" w:lineRule="auto"/>
              <w:ind w:left="460"/>
              <w:contextualSpacing/>
              <w:jc w:val="both"/>
              <w:rPr>
                <w:rFonts w:ascii="Times New Roman" w:hAnsi="Times New Roman"/>
                <w:b/>
                <w:i/>
                <w:lang w:eastAsia="ru-RU"/>
              </w:rPr>
            </w:pPr>
          </w:p>
        </w:tc>
      </w:tr>
    </w:tbl>
    <w:p w:rsidR="001D7F94" w:rsidRDefault="001D7F94" w:rsidP="001D7F94">
      <w:pPr>
        <w:pStyle w:val="1"/>
        <w:spacing w:after="0" w:line="240" w:lineRule="auto"/>
        <w:ind w:left="1069"/>
        <w:rPr>
          <w:rFonts w:ascii="Times New Roman" w:hAnsi="Times New Roman"/>
          <w:b/>
          <w:i/>
          <w:sz w:val="28"/>
          <w:szCs w:val="28"/>
        </w:rPr>
      </w:pPr>
    </w:p>
    <w:p w:rsidR="001D7F94" w:rsidRDefault="001D7F94" w:rsidP="001D7F94">
      <w:pPr>
        <w:ind w:firstLine="709"/>
        <w:contextualSpacing/>
        <w:jc w:val="center"/>
        <w:rPr>
          <w:b/>
          <w:i/>
          <w:sz w:val="28"/>
          <w:szCs w:val="28"/>
        </w:rPr>
      </w:pPr>
      <w:r>
        <w:rPr>
          <w:b/>
          <w:i/>
          <w:sz w:val="28"/>
          <w:szCs w:val="28"/>
        </w:rPr>
        <w:t>Методическая литература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4"/>
      </w:tblGrid>
      <w:tr w:rsidR="001D7F94" w:rsidTr="007F32AE">
        <w:tc>
          <w:tcPr>
            <w:tcW w:w="9605" w:type="dxa"/>
          </w:tcPr>
          <w:p w:rsidR="001D7F94" w:rsidRPr="00227E93" w:rsidRDefault="001D7F94" w:rsidP="001D7F94">
            <w:pPr>
              <w:pStyle w:val="1"/>
              <w:spacing w:after="0" w:line="240" w:lineRule="auto"/>
              <w:ind w:left="0"/>
              <w:jc w:val="center"/>
              <w:rPr>
                <w:rFonts w:ascii="Times New Roman" w:hAnsi="Times New Roman"/>
                <w:b/>
                <w:i/>
                <w:sz w:val="28"/>
                <w:szCs w:val="28"/>
                <w:lang w:eastAsia="ru-RU"/>
              </w:rPr>
            </w:pPr>
            <w:r w:rsidRPr="00227E93">
              <w:rPr>
                <w:rFonts w:ascii="Times New Roman" w:hAnsi="Times New Roman"/>
                <w:b/>
                <w:i/>
                <w:sz w:val="28"/>
                <w:szCs w:val="28"/>
                <w:lang w:eastAsia="ru-RU"/>
              </w:rPr>
              <w:t>Планирования работы логопеда и конспекты</w:t>
            </w:r>
          </w:p>
        </w:tc>
      </w:tr>
      <w:tr w:rsidR="001D7F94" w:rsidTr="007F32AE">
        <w:tc>
          <w:tcPr>
            <w:tcW w:w="9605" w:type="dxa"/>
          </w:tcPr>
          <w:p w:rsidR="001D7F94" w:rsidRPr="00227E93" w:rsidRDefault="001D7F94" w:rsidP="001D7F94">
            <w:pPr>
              <w:pStyle w:val="1"/>
              <w:numPr>
                <w:ilvl w:val="0"/>
                <w:numId w:val="25"/>
              </w:numPr>
              <w:spacing w:after="0" w:line="240" w:lineRule="auto"/>
              <w:ind w:left="349"/>
              <w:contextualSpacing/>
              <w:jc w:val="both"/>
              <w:rPr>
                <w:rFonts w:ascii="Times New Roman" w:hAnsi="Times New Roman"/>
                <w:b/>
                <w:i/>
                <w:sz w:val="28"/>
                <w:szCs w:val="28"/>
                <w:lang w:eastAsia="ru-RU"/>
              </w:rPr>
            </w:pPr>
          </w:p>
        </w:tc>
      </w:tr>
      <w:tr w:rsidR="001D7F94" w:rsidTr="007F32AE">
        <w:tc>
          <w:tcPr>
            <w:tcW w:w="9605" w:type="dxa"/>
          </w:tcPr>
          <w:p w:rsidR="001D7F94" w:rsidRPr="00227E93" w:rsidRDefault="001D7F94" w:rsidP="001D7F94">
            <w:pPr>
              <w:pStyle w:val="1"/>
              <w:spacing w:after="0" w:line="240" w:lineRule="auto"/>
              <w:ind w:left="0"/>
              <w:jc w:val="center"/>
              <w:rPr>
                <w:rFonts w:ascii="Times New Roman" w:hAnsi="Times New Roman"/>
                <w:b/>
                <w:i/>
                <w:sz w:val="28"/>
                <w:szCs w:val="28"/>
                <w:lang w:eastAsia="ru-RU"/>
              </w:rPr>
            </w:pPr>
            <w:r w:rsidRPr="00227E93">
              <w:rPr>
                <w:rFonts w:ascii="Times New Roman" w:hAnsi="Times New Roman"/>
                <w:b/>
                <w:i/>
                <w:sz w:val="28"/>
                <w:szCs w:val="28"/>
                <w:lang w:eastAsia="ru-RU"/>
              </w:rPr>
              <w:t>Методика</w:t>
            </w:r>
          </w:p>
        </w:tc>
      </w:tr>
      <w:tr w:rsidR="001D7F94" w:rsidTr="007F32AE">
        <w:tc>
          <w:tcPr>
            <w:tcW w:w="9605" w:type="dxa"/>
          </w:tcPr>
          <w:p w:rsidR="001D7F94" w:rsidRPr="00227E93" w:rsidRDefault="001D7F94" w:rsidP="001D7F94">
            <w:pPr>
              <w:pStyle w:val="1"/>
              <w:numPr>
                <w:ilvl w:val="0"/>
                <w:numId w:val="26"/>
              </w:numPr>
              <w:spacing w:after="0" w:line="240" w:lineRule="auto"/>
              <w:ind w:left="349"/>
              <w:contextualSpacing/>
              <w:jc w:val="both"/>
              <w:rPr>
                <w:rFonts w:ascii="Times New Roman" w:hAnsi="Times New Roman"/>
                <w:b/>
                <w:i/>
                <w:sz w:val="28"/>
                <w:szCs w:val="28"/>
                <w:lang w:eastAsia="ru-RU"/>
              </w:rPr>
            </w:pPr>
          </w:p>
        </w:tc>
      </w:tr>
      <w:tr w:rsidR="001D7F94" w:rsidTr="007F32AE">
        <w:tc>
          <w:tcPr>
            <w:tcW w:w="9605" w:type="dxa"/>
          </w:tcPr>
          <w:p w:rsidR="001D7F94" w:rsidRPr="00227E93" w:rsidRDefault="001D7F94" w:rsidP="001D7F94">
            <w:pPr>
              <w:ind w:firstLine="709"/>
              <w:contextualSpacing/>
              <w:jc w:val="center"/>
              <w:rPr>
                <w:i/>
                <w:sz w:val="20"/>
                <w:szCs w:val="20"/>
              </w:rPr>
            </w:pPr>
            <w:r w:rsidRPr="00227E93">
              <w:rPr>
                <w:b/>
                <w:i/>
                <w:sz w:val="28"/>
                <w:szCs w:val="28"/>
              </w:rPr>
              <w:t>Программы</w:t>
            </w:r>
          </w:p>
        </w:tc>
      </w:tr>
      <w:tr w:rsidR="001D7F94" w:rsidTr="007F32AE">
        <w:tc>
          <w:tcPr>
            <w:tcW w:w="9605" w:type="dxa"/>
          </w:tcPr>
          <w:p w:rsidR="001D7F94" w:rsidRPr="00227E93" w:rsidRDefault="001D7F94" w:rsidP="001D7F94">
            <w:pPr>
              <w:ind w:firstLine="709"/>
              <w:jc w:val="both"/>
            </w:pPr>
          </w:p>
        </w:tc>
      </w:tr>
    </w:tbl>
    <w:p w:rsidR="001D7F94" w:rsidRPr="00246083" w:rsidRDefault="001D7F94" w:rsidP="001D7F94">
      <w:pPr>
        <w:pStyle w:val="1"/>
        <w:spacing w:after="0" w:line="240" w:lineRule="auto"/>
        <w:ind w:left="1069"/>
        <w:rPr>
          <w:rFonts w:ascii="Times New Roman" w:hAnsi="Times New Roman"/>
          <w:b/>
          <w:i/>
          <w:sz w:val="28"/>
          <w:szCs w:val="28"/>
        </w:rPr>
      </w:pPr>
    </w:p>
    <w:p w:rsidR="001D7F94" w:rsidRDefault="001D7F94" w:rsidP="001D7F94"/>
    <w:p w:rsidR="001D7F94" w:rsidRDefault="001D7F94" w:rsidP="001D7F94">
      <w:pPr>
        <w:ind w:firstLine="709"/>
        <w:contextualSpacing/>
        <w:jc w:val="center"/>
        <w:rPr>
          <w:b/>
          <w:sz w:val="28"/>
          <w:szCs w:val="28"/>
        </w:rPr>
      </w:pPr>
    </w:p>
    <w:p w:rsidR="001D7F94" w:rsidRDefault="001D7F94" w:rsidP="001D7F94">
      <w:pPr>
        <w:ind w:firstLine="709"/>
        <w:contextualSpacing/>
        <w:jc w:val="center"/>
        <w:rPr>
          <w:b/>
          <w:sz w:val="28"/>
          <w:szCs w:val="28"/>
        </w:rPr>
      </w:pPr>
    </w:p>
    <w:p w:rsidR="001D7F94" w:rsidRDefault="001D7F94" w:rsidP="001D7F94">
      <w:pPr>
        <w:ind w:firstLine="709"/>
        <w:contextualSpacing/>
        <w:jc w:val="center"/>
        <w:rPr>
          <w:b/>
          <w:sz w:val="28"/>
          <w:szCs w:val="28"/>
        </w:rPr>
      </w:pPr>
    </w:p>
    <w:p w:rsidR="001D7F94" w:rsidRDefault="001D7F94" w:rsidP="001D7F94">
      <w:pPr>
        <w:ind w:firstLine="709"/>
        <w:contextualSpacing/>
        <w:jc w:val="center"/>
        <w:rPr>
          <w:b/>
          <w:sz w:val="28"/>
          <w:szCs w:val="28"/>
        </w:rPr>
      </w:pPr>
    </w:p>
    <w:p w:rsidR="001D7F94" w:rsidRDefault="001D7F94" w:rsidP="001D7F94">
      <w:pPr>
        <w:ind w:firstLine="709"/>
        <w:contextualSpacing/>
        <w:jc w:val="center"/>
        <w:rPr>
          <w:b/>
          <w:sz w:val="28"/>
          <w:szCs w:val="28"/>
        </w:rPr>
      </w:pPr>
    </w:p>
    <w:p w:rsidR="00010CA7" w:rsidRDefault="00010CA7" w:rsidP="001D7F94"/>
    <w:p w:rsidR="00F13474" w:rsidRDefault="00F13474" w:rsidP="001D7F94"/>
    <w:p w:rsidR="00F13474" w:rsidRDefault="00F13474" w:rsidP="001D7F94"/>
    <w:p w:rsidR="00F13474" w:rsidRDefault="00F13474" w:rsidP="001D7F94"/>
    <w:p w:rsidR="00F13474" w:rsidRDefault="00F13474" w:rsidP="001D7F94"/>
    <w:p w:rsidR="00F13474" w:rsidRDefault="00F13474" w:rsidP="001D7F94"/>
    <w:p w:rsidR="00F13474" w:rsidRDefault="00F13474" w:rsidP="001D7F94"/>
    <w:p w:rsidR="00F13474" w:rsidRDefault="00F13474" w:rsidP="001D7F94"/>
    <w:p w:rsidR="00F13474" w:rsidRDefault="00F13474" w:rsidP="001D7F94"/>
    <w:p w:rsidR="00F13474" w:rsidRDefault="00F13474" w:rsidP="001D7F94"/>
    <w:p w:rsidR="00F13474" w:rsidRDefault="00F13474" w:rsidP="001D7F94"/>
    <w:p w:rsidR="00F13474" w:rsidRDefault="00F13474" w:rsidP="001D7F94"/>
    <w:p w:rsidR="00F13474" w:rsidRDefault="00F13474" w:rsidP="001D7F94"/>
    <w:p w:rsidR="00F13474" w:rsidRDefault="00F13474" w:rsidP="001D7F94"/>
    <w:p w:rsidR="00F13474" w:rsidRDefault="00F13474" w:rsidP="001D7F94"/>
    <w:p w:rsidR="00F13474" w:rsidRDefault="00F13474" w:rsidP="001D7F94"/>
    <w:p w:rsidR="00F13474" w:rsidRDefault="00F13474" w:rsidP="001D7F94"/>
    <w:p w:rsidR="00F13474" w:rsidRDefault="00F13474" w:rsidP="001D7F94"/>
    <w:p w:rsidR="00F13474" w:rsidRDefault="00F13474" w:rsidP="001D7F94"/>
    <w:p w:rsidR="00F13474" w:rsidRDefault="00F13474" w:rsidP="001D7F94"/>
    <w:p w:rsidR="00F13474" w:rsidRDefault="00F13474" w:rsidP="001D7F94"/>
    <w:p w:rsidR="00F13474" w:rsidRDefault="00F13474" w:rsidP="001D7F94"/>
    <w:p w:rsidR="00F13474" w:rsidRDefault="00F13474" w:rsidP="001D7F94"/>
    <w:p w:rsidR="00F13474" w:rsidRDefault="00F13474" w:rsidP="001D7F94"/>
    <w:p w:rsidR="00F13474" w:rsidRDefault="00F13474" w:rsidP="001D7F94"/>
    <w:p w:rsidR="00F13474" w:rsidRDefault="00F13474" w:rsidP="001D7F94"/>
    <w:p w:rsidR="00F13474" w:rsidRDefault="00F13474" w:rsidP="001D7F94"/>
    <w:p w:rsidR="00F13474" w:rsidRDefault="00F13474" w:rsidP="001D7F94"/>
    <w:p w:rsidR="00F13474" w:rsidRDefault="00F13474" w:rsidP="001D7F94"/>
    <w:p w:rsidR="00F13474" w:rsidRPr="00C81601" w:rsidRDefault="00F13474" w:rsidP="00F13474">
      <w:pPr>
        <w:spacing w:line="360" w:lineRule="auto"/>
        <w:ind w:firstLine="709"/>
        <w:contextualSpacing/>
        <w:jc w:val="center"/>
        <w:rPr>
          <w:b/>
          <w:sz w:val="28"/>
          <w:szCs w:val="28"/>
        </w:rPr>
      </w:pPr>
      <w:r w:rsidRPr="00C81601">
        <w:rPr>
          <w:b/>
          <w:sz w:val="28"/>
          <w:szCs w:val="28"/>
        </w:rPr>
        <w:lastRenderedPageBreak/>
        <w:t>Использованная литература:</w:t>
      </w:r>
    </w:p>
    <w:p w:rsidR="00F13474" w:rsidRPr="0024272E" w:rsidRDefault="00F13474" w:rsidP="00F13474">
      <w:pPr>
        <w:spacing w:line="360" w:lineRule="auto"/>
        <w:ind w:firstLine="709"/>
        <w:contextualSpacing/>
        <w:jc w:val="both"/>
        <w:rPr>
          <w:sz w:val="28"/>
          <w:szCs w:val="28"/>
        </w:rPr>
      </w:pPr>
      <w:r w:rsidRPr="0024272E">
        <w:rPr>
          <w:sz w:val="28"/>
          <w:szCs w:val="28"/>
        </w:rPr>
        <w:t>1. Алгоритм разработки Рабочей программы по коррекционно-развивающей работе  в дошкольной образовательной организации для детей с ограниченными возможностями здоровья в условиях введения ФГОС  ДО</w:t>
      </w:r>
      <w:proofErr w:type="gramStart"/>
      <w:r w:rsidRPr="0024272E">
        <w:rPr>
          <w:sz w:val="28"/>
          <w:szCs w:val="28"/>
        </w:rPr>
        <w:t xml:space="preserve">  /П</w:t>
      </w:r>
      <w:proofErr w:type="gramEnd"/>
      <w:r w:rsidRPr="0024272E">
        <w:rPr>
          <w:sz w:val="28"/>
          <w:szCs w:val="28"/>
        </w:rPr>
        <w:t xml:space="preserve">од  ред.  Г.Н.  Лавровой,  Г.В.  Яковлевой.  Челябинск: Цицеро, 2014. – с.80 </w:t>
      </w:r>
    </w:p>
    <w:p w:rsidR="00F13474" w:rsidRPr="0024272E" w:rsidRDefault="00F13474" w:rsidP="00F13474">
      <w:pPr>
        <w:spacing w:line="360" w:lineRule="auto"/>
        <w:ind w:firstLine="709"/>
        <w:contextualSpacing/>
        <w:jc w:val="both"/>
        <w:rPr>
          <w:sz w:val="28"/>
          <w:szCs w:val="28"/>
        </w:rPr>
      </w:pPr>
      <w:r w:rsidRPr="0024272E">
        <w:rPr>
          <w:sz w:val="28"/>
          <w:szCs w:val="28"/>
        </w:rPr>
        <w:t xml:space="preserve">2. </w:t>
      </w:r>
      <w:proofErr w:type="spellStart"/>
      <w:r w:rsidRPr="0024272E">
        <w:rPr>
          <w:sz w:val="28"/>
          <w:szCs w:val="28"/>
        </w:rPr>
        <w:t>Боровцова</w:t>
      </w:r>
      <w:proofErr w:type="spellEnd"/>
      <w:r w:rsidRPr="0024272E">
        <w:rPr>
          <w:sz w:val="28"/>
          <w:szCs w:val="28"/>
        </w:rPr>
        <w:t xml:space="preserve"> Л.А. Документация учителя-логопеда ДОУ. –  М.: ТЦ Сфера, 2008. </w:t>
      </w:r>
    </w:p>
    <w:p w:rsidR="00F13474" w:rsidRPr="0024272E" w:rsidRDefault="00F13474" w:rsidP="00F13474">
      <w:pPr>
        <w:spacing w:line="360" w:lineRule="auto"/>
        <w:ind w:firstLine="709"/>
        <w:contextualSpacing/>
        <w:jc w:val="both"/>
        <w:rPr>
          <w:sz w:val="28"/>
          <w:szCs w:val="28"/>
        </w:rPr>
      </w:pPr>
      <w:r w:rsidRPr="0024272E">
        <w:rPr>
          <w:sz w:val="28"/>
          <w:szCs w:val="28"/>
        </w:rPr>
        <w:t>3. 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w:t>
      </w:r>
      <w:proofErr w:type="gramStart"/>
      <w:r w:rsidRPr="0024272E">
        <w:rPr>
          <w:sz w:val="28"/>
          <w:szCs w:val="28"/>
        </w:rPr>
        <w:t xml:space="preserve">.: </w:t>
      </w:r>
      <w:proofErr w:type="gramEnd"/>
      <w:r w:rsidRPr="0024272E">
        <w:rPr>
          <w:sz w:val="28"/>
          <w:szCs w:val="28"/>
        </w:rPr>
        <w:t>Детство-Пресс, 2001.</w:t>
      </w:r>
    </w:p>
    <w:p w:rsidR="00F13474" w:rsidRPr="0024272E" w:rsidRDefault="00F13474" w:rsidP="00F13474">
      <w:pPr>
        <w:spacing w:line="360" w:lineRule="auto"/>
        <w:ind w:firstLine="709"/>
        <w:contextualSpacing/>
        <w:jc w:val="both"/>
        <w:rPr>
          <w:sz w:val="28"/>
          <w:szCs w:val="28"/>
        </w:rPr>
      </w:pPr>
      <w:r w:rsidRPr="0024272E">
        <w:rPr>
          <w:sz w:val="28"/>
          <w:szCs w:val="28"/>
        </w:rPr>
        <w:t xml:space="preserve">4. Жукова И.С.,  </w:t>
      </w:r>
      <w:proofErr w:type="spellStart"/>
      <w:r w:rsidRPr="0024272E">
        <w:rPr>
          <w:sz w:val="28"/>
          <w:szCs w:val="28"/>
        </w:rPr>
        <w:t>Мастюкова</w:t>
      </w:r>
      <w:proofErr w:type="spellEnd"/>
      <w:r w:rsidRPr="0024272E">
        <w:rPr>
          <w:sz w:val="28"/>
          <w:szCs w:val="28"/>
        </w:rPr>
        <w:t xml:space="preserve">  Е.М.,  Филичева  Т.Б.  Преодоление  общего недоразвития у дошкольников. – М., 1990.</w:t>
      </w:r>
    </w:p>
    <w:p w:rsidR="00F13474" w:rsidRPr="0024272E" w:rsidRDefault="00F13474" w:rsidP="00F13474">
      <w:pPr>
        <w:spacing w:line="360" w:lineRule="auto"/>
        <w:ind w:firstLine="709"/>
        <w:contextualSpacing/>
        <w:jc w:val="both"/>
        <w:rPr>
          <w:sz w:val="28"/>
          <w:szCs w:val="28"/>
        </w:rPr>
      </w:pPr>
      <w:r w:rsidRPr="0024272E">
        <w:rPr>
          <w:sz w:val="28"/>
          <w:szCs w:val="28"/>
        </w:rPr>
        <w:t xml:space="preserve">5. Журавель Н.И. Планирование занятий в логопедическом пункте ДОУ </w:t>
      </w:r>
      <w:proofErr w:type="gramStart"/>
      <w:r w:rsidRPr="0024272E">
        <w:rPr>
          <w:sz w:val="28"/>
          <w:szCs w:val="28"/>
        </w:rPr>
        <w:t>–М</w:t>
      </w:r>
      <w:proofErr w:type="gramEnd"/>
      <w:r w:rsidRPr="0024272E">
        <w:rPr>
          <w:sz w:val="28"/>
          <w:szCs w:val="28"/>
        </w:rPr>
        <w:t>.: ТЦ Сфера, 2008.</w:t>
      </w:r>
    </w:p>
    <w:p w:rsidR="00F13474" w:rsidRPr="0024272E" w:rsidRDefault="00F13474" w:rsidP="00F13474">
      <w:pPr>
        <w:spacing w:line="360" w:lineRule="auto"/>
        <w:ind w:firstLine="709"/>
        <w:contextualSpacing/>
        <w:jc w:val="both"/>
        <w:rPr>
          <w:sz w:val="28"/>
          <w:szCs w:val="28"/>
        </w:rPr>
      </w:pPr>
      <w:r w:rsidRPr="0024272E">
        <w:rPr>
          <w:sz w:val="28"/>
          <w:szCs w:val="28"/>
        </w:rPr>
        <w:t xml:space="preserve">6. Иванова Ю.В. Дошкольный </w:t>
      </w:r>
      <w:proofErr w:type="spellStart"/>
      <w:r w:rsidRPr="0024272E">
        <w:rPr>
          <w:sz w:val="28"/>
          <w:szCs w:val="28"/>
        </w:rPr>
        <w:t>логопункт</w:t>
      </w:r>
      <w:proofErr w:type="spellEnd"/>
      <w:r w:rsidRPr="0024272E">
        <w:rPr>
          <w:sz w:val="28"/>
          <w:szCs w:val="28"/>
        </w:rPr>
        <w:t>: документация, планирование и организация работы, - М: Издательство ГНОМ и Д, 2008</w:t>
      </w:r>
    </w:p>
    <w:p w:rsidR="00F13474" w:rsidRPr="0024272E" w:rsidRDefault="00F13474" w:rsidP="00F13474">
      <w:pPr>
        <w:spacing w:line="360" w:lineRule="auto"/>
        <w:ind w:firstLine="709"/>
        <w:contextualSpacing/>
        <w:jc w:val="both"/>
        <w:rPr>
          <w:sz w:val="28"/>
          <w:szCs w:val="28"/>
        </w:rPr>
      </w:pPr>
      <w:r w:rsidRPr="0024272E">
        <w:rPr>
          <w:sz w:val="28"/>
          <w:szCs w:val="28"/>
        </w:rPr>
        <w:t>7. Методы обследования речи детей: Пособие по диагностике  речевых нарушений</w:t>
      </w:r>
      <w:proofErr w:type="gramStart"/>
      <w:r w:rsidRPr="0024272E">
        <w:rPr>
          <w:sz w:val="28"/>
          <w:szCs w:val="28"/>
        </w:rPr>
        <w:t xml:space="preserve"> / П</w:t>
      </w:r>
      <w:proofErr w:type="gramEnd"/>
      <w:r w:rsidRPr="0024272E">
        <w:rPr>
          <w:sz w:val="28"/>
          <w:szCs w:val="28"/>
        </w:rPr>
        <w:t>од общ. Ред. Проф.  Чиркиной. – 3-е изд., доп. – М.: АРКТИ, 2003.</w:t>
      </w:r>
    </w:p>
    <w:p w:rsidR="00F13474" w:rsidRPr="0024272E" w:rsidRDefault="00F13474" w:rsidP="00F13474">
      <w:pPr>
        <w:spacing w:line="360" w:lineRule="auto"/>
        <w:ind w:firstLine="709"/>
        <w:contextualSpacing/>
        <w:jc w:val="both"/>
        <w:rPr>
          <w:sz w:val="28"/>
          <w:szCs w:val="28"/>
        </w:rPr>
      </w:pPr>
      <w:r w:rsidRPr="0024272E">
        <w:rPr>
          <w:sz w:val="28"/>
          <w:szCs w:val="28"/>
        </w:rPr>
        <w:t>8. ПРОГРАММЫ. Коррекция нарушений речи, под ред. Филичевой Т.Б., 2008.</w:t>
      </w:r>
    </w:p>
    <w:p w:rsidR="00F13474" w:rsidRDefault="00F13474" w:rsidP="00F13474">
      <w:pPr>
        <w:spacing w:line="360" w:lineRule="auto"/>
        <w:ind w:firstLine="709"/>
        <w:contextualSpacing/>
        <w:jc w:val="both"/>
        <w:rPr>
          <w:sz w:val="28"/>
          <w:szCs w:val="28"/>
        </w:rPr>
      </w:pPr>
      <w:r w:rsidRPr="0024272E">
        <w:rPr>
          <w:sz w:val="28"/>
          <w:szCs w:val="28"/>
        </w:rPr>
        <w:t>9.</w:t>
      </w:r>
      <w:r>
        <w:rPr>
          <w:sz w:val="28"/>
          <w:szCs w:val="28"/>
        </w:rPr>
        <w:t xml:space="preserve"> </w:t>
      </w:r>
      <w:r w:rsidRPr="0024272E">
        <w:rPr>
          <w:sz w:val="28"/>
          <w:szCs w:val="28"/>
        </w:rPr>
        <w:t xml:space="preserve">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w:t>
      </w:r>
      <w:proofErr w:type="gramStart"/>
      <w:r w:rsidRPr="0024272E">
        <w:rPr>
          <w:sz w:val="28"/>
          <w:szCs w:val="28"/>
        </w:rPr>
        <w:t>ДО</w:t>
      </w:r>
      <w:proofErr w:type="gramEnd"/>
      <w:r w:rsidRPr="0024272E">
        <w:rPr>
          <w:sz w:val="28"/>
          <w:szCs w:val="28"/>
        </w:rPr>
        <w:t>; автор Нищева Н.В., 2014г</w:t>
      </w:r>
    </w:p>
    <w:p w:rsidR="00F13474" w:rsidRDefault="00F13474" w:rsidP="001D7F94"/>
    <w:sectPr w:rsidR="00F13474" w:rsidSect="001D7F9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1F70"/>
    <w:multiLevelType w:val="hybridMultilevel"/>
    <w:tmpl w:val="6F98A012"/>
    <w:lvl w:ilvl="0" w:tplc="3C1E93C4">
      <w:start w:val="1"/>
      <w:numFmt w:val="decimal"/>
      <w:lvlText w:val="%1."/>
      <w:lvlJc w:val="left"/>
      <w:pPr>
        <w:ind w:left="1069" w:hanging="360"/>
      </w:pPr>
      <w:rPr>
        <w:rFonts w:cs="Times New Roman" w:hint="default"/>
        <w:b w:val="0"/>
        <w:i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7015AC"/>
    <w:multiLevelType w:val="multilevel"/>
    <w:tmpl w:val="BA6AEBE0"/>
    <w:lvl w:ilvl="0">
      <w:start w:val="1"/>
      <w:numFmt w:val="decimal"/>
      <w:lvlText w:val="%1."/>
      <w:lvlJc w:val="left"/>
      <w:pPr>
        <w:tabs>
          <w:tab w:val="num" w:pos="720"/>
        </w:tabs>
        <w:ind w:left="720" w:hanging="360"/>
      </w:pPr>
      <w:rPr>
        <w:rFonts w:cs="Times New Roman"/>
        <w:b w:val="0"/>
        <w:i w:val="0"/>
        <w:sz w:val="20"/>
        <w:szCs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6CD1CEF"/>
    <w:multiLevelType w:val="multilevel"/>
    <w:tmpl w:val="BA6AEBE0"/>
    <w:lvl w:ilvl="0">
      <w:start w:val="1"/>
      <w:numFmt w:val="decimal"/>
      <w:lvlText w:val="%1."/>
      <w:lvlJc w:val="left"/>
      <w:pPr>
        <w:tabs>
          <w:tab w:val="num" w:pos="720"/>
        </w:tabs>
        <w:ind w:left="720" w:hanging="360"/>
      </w:pPr>
      <w:rPr>
        <w:rFonts w:cs="Times New Roman"/>
        <w:b w:val="0"/>
        <w:i w:val="0"/>
        <w:sz w:val="20"/>
        <w:szCs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90E0CE6"/>
    <w:multiLevelType w:val="multilevel"/>
    <w:tmpl w:val="BE544D5E"/>
    <w:lvl w:ilvl="0">
      <w:start w:val="1"/>
      <w:numFmt w:val="decimal"/>
      <w:lvlText w:val="%1."/>
      <w:lvlJc w:val="left"/>
      <w:pPr>
        <w:tabs>
          <w:tab w:val="num" w:pos="720"/>
        </w:tabs>
        <w:ind w:left="720" w:hanging="360"/>
      </w:pPr>
      <w:rPr>
        <w:rFonts w:cs="Times New Roman"/>
        <w:b w:val="0"/>
        <w:i w:val="0"/>
        <w:sz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B6C5CB5"/>
    <w:multiLevelType w:val="multilevel"/>
    <w:tmpl w:val="BA6AEBE0"/>
    <w:lvl w:ilvl="0">
      <w:start w:val="1"/>
      <w:numFmt w:val="decimal"/>
      <w:lvlText w:val="%1."/>
      <w:lvlJc w:val="left"/>
      <w:pPr>
        <w:tabs>
          <w:tab w:val="num" w:pos="720"/>
        </w:tabs>
        <w:ind w:left="720" w:hanging="360"/>
      </w:pPr>
      <w:rPr>
        <w:rFonts w:cs="Times New Roman"/>
        <w:b w:val="0"/>
        <w:i w:val="0"/>
        <w:sz w:val="20"/>
        <w:szCs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F6267F4"/>
    <w:multiLevelType w:val="hybridMultilevel"/>
    <w:tmpl w:val="71E6F5AA"/>
    <w:lvl w:ilvl="0" w:tplc="0B3A1710">
      <w:start w:val="1"/>
      <w:numFmt w:val="decimal"/>
      <w:lvlText w:val="%1."/>
      <w:lvlJc w:val="left"/>
      <w:pPr>
        <w:ind w:left="360" w:hanging="360"/>
      </w:pPr>
      <w:rPr>
        <w:rFonts w:cs="Times New Roman" w:hint="default"/>
        <w:b w:val="0"/>
        <w:i w:val="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3F26F8"/>
    <w:multiLevelType w:val="hybridMultilevel"/>
    <w:tmpl w:val="B888F22C"/>
    <w:lvl w:ilvl="0" w:tplc="04190013">
      <w:start w:val="1"/>
      <w:numFmt w:val="upperRoman"/>
      <w:lvlText w:val="%1."/>
      <w:lvlJc w:val="right"/>
      <w:pPr>
        <w:tabs>
          <w:tab w:val="num" w:pos="720"/>
        </w:tabs>
        <w:ind w:left="720" w:hanging="180"/>
      </w:pPr>
    </w:lvl>
    <w:lvl w:ilvl="1" w:tplc="E95C323E">
      <w:start w:val="1"/>
      <w:numFmt w:val="decimal"/>
      <w:lvlText w:val="%2)"/>
      <w:lvlJc w:val="left"/>
      <w:pPr>
        <w:tabs>
          <w:tab w:val="num" w:pos="-594"/>
        </w:tabs>
        <w:ind w:left="-594" w:firstLine="1674"/>
      </w:pPr>
      <w:rPr>
        <w:rFonts w:hint="default"/>
      </w:rPr>
    </w:lvl>
    <w:lvl w:ilvl="2" w:tplc="446AE458">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A9449A"/>
    <w:multiLevelType w:val="multilevel"/>
    <w:tmpl w:val="018A5A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1FF6B0D"/>
    <w:multiLevelType w:val="multilevel"/>
    <w:tmpl w:val="A912C234"/>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7A46E74"/>
    <w:multiLevelType w:val="hybridMultilevel"/>
    <w:tmpl w:val="2AD48D0E"/>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A5F2B73"/>
    <w:multiLevelType w:val="hybridMultilevel"/>
    <w:tmpl w:val="449EC69E"/>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F103B81"/>
    <w:multiLevelType w:val="hybridMultilevel"/>
    <w:tmpl w:val="859E8A42"/>
    <w:lvl w:ilvl="0" w:tplc="0419000F">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59264E9"/>
    <w:multiLevelType w:val="hybridMultilevel"/>
    <w:tmpl w:val="21BC82A2"/>
    <w:lvl w:ilvl="0" w:tplc="3C1E93C4">
      <w:start w:val="1"/>
      <w:numFmt w:val="decimal"/>
      <w:lvlText w:val="%1."/>
      <w:lvlJc w:val="left"/>
      <w:pPr>
        <w:ind w:left="1069" w:hanging="360"/>
      </w:pPr>
      <w:rPr>
        <w:rFonts w:cs="Times New Roman" w:hint="default"/>
        <w:b w:val="0"/>
        <w:i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5307EF9"/>
    <w:multiLevelType w:val="multilevel"/>
    <w:tmpl w:val="018A5A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DBA0B72"/>
    <w:multiLevelType w:val="hybridMultilevel"/>
    <w:tmpl w:val="7820C5E2"/>
    <w:lvl w:ilvl="0" w:tplc="3C1E93C4">
      <w:start w:val="1"/>
      <w:numFmt w:val="decimal"/>
      <w:lvlText w:val="%1."/>
      <w:lvlJc w:val="left"/>
      <w:pPr>
        <w:ind w:left="1069" w:hanging="360"/>
      </w:pPr>
      <w:rPr>
        <w:rFonts w:cs="Times New Roman" w:hint="default"/>
        <w:b w:val="0"/>
        <w:i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E9315DD"/>
    <w:multiLevelType w:val="multilevel"/>
    <w:tmpl w:val="BA6AEBE0"/>
    <w:lvl w:ilvl="0">
      <w:start w:val="1"/>
      <w:numFmt w:val="decimal"/>
      <w:lvlText w:val="%1."/>
      <w:lvlJc w:val="left"/>
      <w:pPr>
        <w:tabs>
          <w:tab w:val="num" w:pos="720"/>
        </w:tabs>
        <w:ind w:left="720" w:hanging="360"/>
      </w:pPr>
      <w:rPr>
        <w:rFonts w:cs="Times New Roman"/>
        <w:b w:val="0"/>
        <w:i w:val="0"/>
        <w:sz w:val="20"/>
        <w:szCs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EEC0A50"/>
    <w:multiLevelType w:val="hybridMultilevel"/>
    <w:tmpl w:val="A6BE72CA"/>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2F70368"/>
    <w:multiLevelType w:val="hybridMultilevel"/>
    <w:tmpl w:val="C66C9FD0"/>
    <w:lvl w:ilvl="0" w:tplc="B6A6AB8A">
      <w:start w:val="1"/>
      <w:numFmt w:val="decimal"/>
      <w:lvlText w:val="%1."/>
      <w:lvlJc w:val="left"/>
      <w:pPr>
        <w:ind w:left="1778" w:hanging="360"/>
      </w:pPr>
      <w:rPr>
        <w:rFonts w:cs="Times New Roman" w:hint="default"/>
        <w:b w:val="0"/>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5AB35F9B"/>
    <w:multiLevelType w:val="multilevel"/>
    <w:tmpl w:val="11E4BF76"/>
    <w:lvl w:ilvl="0">
      <w:start w:val="1"/>
      <w:numFmt w:val="decimal"/>
      <w:lvlText w:val="%1."/>
      <w:lvlJc w:val="left"/>
      <w:pPr>
        <w:tabs>
          <w:tab w:val="num" w:pos="720"/>
        </w:tabs>
        <w:ind w:left="720" w:hanging="360"/>
      </w:pPr>
      <w:rPr>
        <w:rFonts w:cs="Times New Roman"/>
        <w:b w:val="0"/>
        <w:i w:val="0"/>
        <w:sz w:val="22"/>
        <w:szCs w:val="22"/>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AE3714B"/>
    <w:multiLevelType w:val="multilevel"/>
    <w:tmpl w:val="A92EE292"/>
    <w:lvl w:ilvl="0">
      <w:start w:val="1"/>
      <w:numFmt w:val="upperRoman"/>
      <w:lvlText w:val="%1."/>
      <w:lvlJc w:val="right"/>
      <w:pPr>
        <w:ind w:left="108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2160" w:hanging="144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880" w:hanging="216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0">
    <w:nsid w:val="5E46749E"/>
    <w:multiLevelType w:val="multilevel"/>
    <w:tmpl w:val="BA6AEBE0"/>
    <w:lvl w:ilvl="0">
      <w:start w:val="1"/>
      <w:numFmt w:val="decimal"/>
      <w:lvlText w:val="%1."/>
      <w:lvlJc w:val="left"/>
      <w:pPr>
        <w:tabs>
          <w:tab w:val="num" w:pos="720"/>
        </w:tabs>
        <w:ind w:left="720" w:hanging="360"/>
      </w:pPr>
      <w:rPr>
        <w:rFonts w:cs="Times New Roman"/>
        <w:b w:val="0"/>
        <w:i w:val="0"/>
        <w:sz w:val="20"/>
        <w:szCs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04A3187"/>
    <w:multiLevelType w:val="multilevel"/>
    <w:tmpl w:val="7E4A5210"/>
    <w:lvl w:ilvl="0">
      <w:start w:val="1"/>
      <w:numFmt w:val="decimal"/>
      <w:lvlText w:val="%1."/>
      <w:lvlJc w:val="left"/>
      <w:pPr>
        <w:tabs>
          <w:tab w:val="num" w:pos="720"/>
        </w:tabs>
        <w:ind w:left="720" w:hanging="360"/>
      </w:pPr>
      <w:rPr>
        <w:rFonts w:cs="Times New Roman"/>
        <w:b w:val="0"/>
        <w:i w:val="0"/>
        <w:sz w:val="20"/>
        <w:szCs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61F962CD"/>
    <w:multiLevelType w:val="hybridMultilevel"/>
    <w:tmpl w:val="838C34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394946"/>
    <w:multiLevelType w:val="hybridMultilevel"/>
    <w:tmpl w:val="A5DEBF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ACA0D7E"/>
    <w:multiLevelType w:val="hybridMultilevel"/>
    <w:tmpl w:val="B62C6240"/>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D3B4012"/>
    <w:multiLevelType w:val="multilevel"/>
    <w:tmpl w:val="516ADE8E"/>
    <w:lvl w:ilvl="0">
      <w:start w:val="1"/>
      <w:numFmt w:val="decimal"/>
      <w:lvlText w:val="%1."/>
      <w:lvlJc w:val="left"/>
      <w:pPr>
        <w:tabs>
          <w:tab w:val="num" w:pos="720"/>
        </w:tabs>
        <w:ind w:left="720" w:hanging="360"/>
      </w:pPr>
      <w:rPr>
        <w:rFonts w:cs="Times New Roman"/>
        <w:b w:val="0"/>
        <w:i w:val="0"/>
        <w:sz w:val="20"/>
        <w:szCs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6"/>
  </w:num>
  <w:num w:numId="2">
    <w:abstractNumId w:val="19"/>
  </w:num>
  <w:num w:numId="3">
    <w:abstractNumId w:val="6"/>
  </w:num>
  <w:num w:numId="4">
    <w:abstractNumId w:val="22"/>
  </w:num>
  <w:num w:numId="5">
    <w:abstractNumId w:val="23"/>
  </w:num>
  <w:num w:numId="6">
    <w:abstractNumId w:val="11"/>
  </w:num>
  <w:num w:numId="7">
    <w:abstractNumId w:val="5"/>
  </w:num>
  <w:num w:numId="8">
    <w:abstractNumId w:val="3"/>
  </w:num>
  <w:num w:numId="9">
    <w:abstractNumId w:val="24"/>
  </w:num>
  <w:num w:numId="10">
    <w:abstractNumId w:val="10"/>
  </w:num>
  <w:num w:numId="11">
    <w:abstractNumId w:val="2"/>
  </w:num>
  <w:num w:numId="12">
    <w:abstractNumId w:val="9"/>
  </w:num>
  <w:num w:numId="13">
    <w:abstractNumId w:val="7"/>
  </w:num>
  <w:num w:numId="14">
    <w:abstractNumId w:val="13"/>
  </w:num>
  <w:num w:numId="15">
    <w:abstractNumId w:val="8"/>
  </w:num>
  <w:num w:numId="16">
    <w:abstractNumId w:val="1"/>
  </w:num>
  <w:num w:numId="17">
    <w:abstractNumId w:val="20"/>
  </w:num>
  <w:num w:numId="18">
    <w:abstractNumId w:val="15"/>
  </w:num>
  <w:num w:numId="19">
    <w:abstractNumId w:val="4"/>
  </w:num>
  <w:num w:numId="20">
    <w:abstractNumId w:val="18"/>
  </w:num>
  <w:num w:numId="21">
    <w:abstractNumId w:val="25"/>
  </w:num>
  <w:num w:numId="22">
    <w:abstractNumId w:val="21"/>
  </w:num>
  <w:num w:numId="23">
    <w:abstractNumId w:val="17"/>
  </w:num>
  <w:num w:numId="24">
    <w:abstractNumId w:val="0"/>
  </w:num>
  <w:num w:numId="25">
    <w:abstractNumId w:val="12"/>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10CA7"/>
    <w:rsid w:val="00010CA7"/>
    <w:rsid w:val="001D7F94"/>
    <w:rsid w:val="00692D7E"/>
    <w:rsid w:val="00A97120"/>
    <w:rsid w:val="00D17AD0"/>
    <w:rsid w:val="00DA1018"/>
    <w:rsid w:val="00E44367"/>
    <w:rsid w:val="00EB0933"/>
    <w:rsid w:val="00F13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C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0CA7"/>
    <w:rPr>
      <w:rFonts w:ascii="Times New Roman" w:hAnsi="Times New Roman" w:cs="Times New Roman" w:hint="default"/>
      <w:color w:val="0000FF"/>
      <w:u w:val="single"/>
    </w:rPr>
  </w:style>
  <w:style w:type="paragraph" w:customStyle="1" w:styleId="1">
    <w:name w:val="Абзац списка1"/>
    <w:basedOn w:val="a"/>
    <w:link w:val="ListParagraphChar"/>
    <w:rsid w:val="00010CA7"/>
    <w:pPr>
      <w:spacing w:after="200" w:line="276" w:lineRule="auto"/>
      <w:ind w:left="720"/>
    </w:pPr>
    <w:rPr>
      <w:rFonts w:ascii="Calibri" w:eastAsia="Calibri" w:hAnsi="Calibri"/>
      <w:sz w:val="22"/>
      <w:szCs w:val="22"/>
      <w:lang w:eastAsia="en-US"/>
    </w:rPr>
  </w:style>
  <w:style w:type="character" w:customStyle="1" w:styleId="ListParagraphChar">
    <w:name w:val="List Paragraph Char"/>
    <w:link w:val="1"/>
    <w:locked/>
    <w:rsid w:val="00010CA7"/>
    <w:rPr>
      <w:rFonts w:ascii="Calibri" w:eastAsia="Calibri" w:hAnsi="Calibri" w:cs="Times New Roman"/>
    </w:rPr>
  </w:style>
  <w:style w:type="paragraph" w:customStyle="1" w:styleId="10">
    <w:name w:val="Без интервала1"/>
    <w:link w:val="NoSpacingChar"/>
    <w:rsid w:val="00D17AD0"/>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0"/>
    <w:locked/>
    <w:rsid w:val="00D17AD0"/>
    <w:rPr>
      <w:rFonts w:ascii="Times New Roman" w:eastAsia="Calibri" w:hAnsi="Times New Roman" w:cs="Times New Roman"/>
      <w:sz w:val="24"/>
      <w:szCs w:val="24"/>
      <w:lang w:eastAsia="ru-RU"/>
    </w:rPr>
  </w:style>
  <w:style w:type="paragraph" w:customStyle="1" w:styleId="Style8">
    <w:name w:val="Style8"/>
    <w:basedOn w:val="a"/>
    <w:rsid w:val="00D17AD0"/>
    <w:pPr>
      <w:widowControl w:val="0"/>
      <w:autoSpaceDE w:val="0"/>
      <w:autoSpaceDN w:val="0"/>
      <w:adjustRightInd w:val="0"/>
    </w:pPr>
    <w:rPr>
      <w:rFonts w:eastAsia="Calibri"/>
    </w:rPr>
  </w:style>
  <w:style w:type="character" w:customStyle="1" w:styleId="FontStyle11">
    <w:name w:val="Font Style11"/>
    <w:basedOn w:val="a0"/>
    <w:rsid w:val="00D17AD0"/>
    <w:rPr>
      <w:rFonts w:ascii="Times New Roman" w:hAnsi="Times New Roman" w:cs="Times New Roman"/>
      <w:b/>
      <w:bCs/>
      <w:sz w:val="38"/>
      <w:szCs w:val="38"/>
    </w:rPr>
  </w:style>
  <w:style w:type="character" w:styleId="a4">
    <w:name w:val="Emphasis"/>
    <w:basedOn w:val="a0"/>
    <w:qFormat/>
    <w:rsid w:val="001D7F94"/>
    <w:rPr>
      <w:rFonts w:cs="Times New Roman"/>
      <w:i/>
      <w:iCs/>
    </w:rPr>
  </w:style>
  <w:style w:type="paragraph" w:customStyle="1" w:styleId="c2c69">
    <w:name w:val="c2 c69"/>
    <w:basedOn w:val="a"/>
    <w:rsid w:val="001D7F94"/>
    <w:pPr>
      <w:spacing w:before="100" w:beforeAutospacing="1" w:after="100" w:afterAutospacing="1"/>
    </w:pPr>
    <w:rPr>
      <w:rFonts w:eastAsia="Calibri"/>
    </w:rPr>
  </w:style>
  <w:style w:type="paragraph" w:customStyle="1" w:styleId="c2c50">
    <w:name w:val="c2 c50"/>
    <w:basedOn w:val="a"/>
    <w:rsid w:val="001D7F94"/>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375009203">
      <w:bodyDiv w:val="1"/>
      <w:marLeft w:val="0"/>
      <w:marRight w:val="0"/>
      <w:marTop w:val="0"/>
      <w:marBottom w:val="0"/>
      <w:divBdr>
        <w:top w:val="none" w:sz="0" w:space="0" w:color="auto"/>
        <w:left w:val="none" w:sz="0" w:space="0" w:color="auto"/>
        <w:bottom w:val="none" w:sz="0" w:space="0" w:color="auto"/>
        <w:right w:val="none" w:sz="0" w:space="0" w:color="auto"/>
      </w:divBdr>
    </w:div>
    <w:div w:id="423303970">
      <w:bodyDiv w:val="1"/>
      <w:marLeft w:val="0"/>
      <w:marRight w:val="0"/>
      <w:marTop w:val="0"/>
      <w:marBottom w:val="0"/>
      <w:divBdr>
        <w:top w:val="none" w:sz="0" w:space="0" w:color="auto"/>
        <w:left w:val="none" w:sz="0" w:space="0" w:color="auto"/>
        <w:bottom w:val="none" w:sz="0" w:space="0" w:color="auto"/>
        <w:right w:val="none" w:sz="0" w:space="0" w:color="auto"/>
      </w:divBdr>
    </w:div>
    <w:div w:id="474686603">
      <w:bodyDiv w:val="1"/>
      <w:marLeft w:val="0"/>
      <w:marRight w:val="0"/>
      <w:marTop w:val="0"/>
      <w:marBottom w:val="0"/>
      <w:divBdr>
        <w:top w:val="none" w:sz="0" w:space="0" w:color="auto"/>
        <w:left w:val="none" w:sz="0" w:space="0" w:color="auto"/>
        <w:bottom w:val="none" w:sz="0" w:space="0" w:color="auto"/>
        <w:right w:val="none" w:sz="0" w:space="0" w:color="auto"/>
      </w:divBdr>
    </w:div>
    <w:div w:id="1140996790">
      <w:bodyDiv w:val="1"/>
      <w:marLeft w:val="0"/>
      <w:marRight w:val="0"/>
      <w:marTop w:val="0"/>
      <w:marBottom w:val="0"/>
      <w:divBdr>
        <w:top w:val="none" w:sz="0" w:space="0" w:color="auto"/>
        <w:left w:val="none" w:sz="0" w:space="0" w:color="auto"/>
        <w:bottom w:val="none" w:sz="0" w:space="0" w:color="auto"/>
        <w:right w:val="none" w:sz="0" w:space="0" w:color="auto"/>
      </w:divBdr>
    </w:div>
    <w:div w:id="1301769298">
      <w:bodyDiv w:val="1"/>
      <w:marLeft w:val="0"/>
      <w:marRight w:val="0"/>
      <w:marTop w:val="0"/>
      <w:marBottom w:val="0"/>
      <w:divBdr>
        <w:top w:val="none" w:sz="0" w:space="0" w:color="auto"/>
        <w:left w:val="none" w:sz="0" w:space="0" w:color="auto"/>
        <w:bottom w:val="none" w:sz="0" w:space="0" w:color="auto"/>
        <w:right w:val="none" w:sz="0" w:space="0" w:color="auto"/>
      </w:divBdr>
    </w:div>
    <w:div w:id="1318148276">
      <w:bodyDiv w:val="1"/>
      <w:marLeft w:val="0"/>
      <w:marRight w:val="0"/>
      <w:marTop w:val="0"/>
      <w:marBottom w:val="0"/>
      <w:divBdr>
        <w:top w:val="none" w:sz="0" w:space="0" w:color="auto"/>
        <w:left w:val="none" w:sz="0" w:space="0" w:color="auto"/>
        <w:bottom w:val="none" w:sz="0" w:space="0" w:color="auto"/>
        <w:right w:val="none" w:sz="0" w:space="0" w:color="auto"/>
      </w:divBdr>
    </w:div>
    <w:div w:id="1695420304">
      <w:bodyDiv w:val="1"/>
      <w:marLeft w:val="0"/>
      <w:marRight w:val="0"/>
      <w:marTop w:val="0"/>
      <w:marBottom w:val="0"/>
      <w:divBdr>
        <w:top w:val="none" w:sz="0" w:space="0" w:color="auto"/>
        <w:left w:val="none" w:sz="0" w:space="0" w:color="auto"/>
        <w:bottom w:val="none" w:sz="0" w:space="0" w:color="auto"/>
        <w:right w:val="none" w:sz="0" w:space="0" w:color="auto"/>
      </w:divBdr>
    </w:div>
    <w:div w:id="176857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dou7-Pushin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37</Pages>
  <Words>11431</Words>
  <Characters>65161</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2016-09-30T08:07:00Z</dcterms:created>
  <dcterms:modified xsi:type="dcterms:W3CDTF">2019-02-07T07:09:00Z</dcterms:modified>
</cp:coreProperties>
</file>