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82" w:rsidRDefault="00297782" w:rsidP="00E87E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75BE" w:rsidRPr="00362D3F" w:rsidRDefault="000175BE" w:rsidP="00E87E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F">
        <w:rPr>
          <w:rFonts w:ascii="Times New Roman" w:hAnsi="Times New Roman" w:cs="Times New Roman"/>
          <w:b/>
          <w:sz w:val="28"/>
          <w:szCs w:val="28"/>
        </w:rPr>
        <w:t xml:space="preserve">Логопедический досуг – одна из форм работы логопеда на </w:t>
      </w:r>
      <w:proofErr w:type="spellStart"/>
      <w:r w:rsidRPr="00362D3F">
        <w:rPr>
          <w:rFonts w:ascii="Times New Roman" w:hAnsi="Times New Roman" w:cs="Times New Roman"/>
          <w:b/>
          <w:sz w:val="28"/>
          <w:szCs w:val="28"/>
        </w:rPr>
        <w:t>логопункте</w:t>
      </w:r>
      <w:proofErr w:type="spellEnd"/>
      <w:r w:rsidRPr="00362D3F">
        <w:rPr>
          <w:rFonts w:ascii="Times New Roman" w:hAnsi="Times New Roman" w:cs="Times New Roman"/>
          <w:b/>
          <w:sz w:val="28"/>
          <w:szCs w:val="28"/>
        </w:rPr>
        <w:t>.</w:t>
      </w:r>
    </w:p>
    <w:p w:rsidR="000175BE" w:rsidRPr="00E87E63" w:rsidRDefault="000175BE" w:rsidP="00E87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63">
        <w:rPr>
          <w:rFonts w:ascii="Times New Roman" w:hAnsi="Times New Roman" w:cs="Times New Roman"/>
          <w:sz w:val="28"/>
          <w:szCs w:val="28"/>
        </w:rPr>
        <w:t>Досуг – неотъемлемая часть в деятельности школьного учреждения. Организация досугов способствует повышен</w:t>
      </w:r>
      <w:r w:rsidR="00E87E63">
        <w:rPr>
          <w:rFonts w:ascii="Times New Roman" w:hAnsi="Times New Roman" w:cs="Times New Roman"/>
          <w:sz w:val="28"/>
          <w:szCs w:val="28"/>
        </w:rPr>
        <w:t xml:space="preserve">ию эффективности </w:t>
      </w:r>
      <w:proofErr w:type="spellStart"/>
      <w:r w:rsidR="00E87E6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E87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7E63">
        <w:rPr>
          <w:rFonts w:ascii="Times New Roman" w:hAnsi="Times New Roman" w:cs="Times New Roman"/>
          <w:sz w:val="28"/>
          <w:szCs w:val="28"/>
        </w:rPr>
        <w:t>–</w:t>
      </w:r>
      <w:r w:rsidRPr="00E87E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7E63">
        <w:rPr>
          <w:rFonts w:ascii="Times New Roman" w:hAnsi="Times New Roman" w:cs="Times New Roman"/>
          <w:sz w:val="28"/>
          <w:szCs w:val="28"/>
        </w:rPr>
        <w:t>бразовательного процесса, создает комфортные условия для форми</w:t>
      </w:r>
      <w:r w:rsidR="00A435CF">
        <w:rPr>
          <w:rFonts w:ascii="Times New Roman" w:hAnsi="Times New Roman" w:cs="Times New Roman"/>
          <w:sz w:val="28"/>
          <w:szCs w:val="28"/>
        </w:rPr>
        <w:t>рования личности каждого ученика</w:t>
      </w:r>
      <w:r w:rsidRPr="00E87E63">
        <w:rPr>
          <w:rFonts w:ascii="Times New Roman" w:hAnsi="Times New Roman" w:cs="Times New Roman"/>
          <w:sz w:val="28"/>
          <w:szCs w:val="28"/>
        </w:rPr>
        <w:t>. Досуг имеет две цели – развлечь и обучить. В соответствии с этими целями</w:t>
      </w:r>
      <w:r w:rsidR="00E87E63">
        <w:rPr>
          <w:rFonts w:ascii="Times New Roman" w:hAnsi="Times New Roman" w:cs="Times New Roman"/>
          <w:sz w:val="28"/>
          <w:szCs w:val="28"/>
        </w:rPr>
        <w:t xml:space="preserve"> планируется содержание досуга.</w:t>
      </w:r>
    </w:p>
    <w:p w:rsidR="00F22ECB" w:rsidRPr="00E87E63" w:rsidRDefault="000175BE" w:rsidP="00E87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63">
        <w:rPr>
          <w:rFonts w:ascii="Times New Roman" w:hAnsi="Times New Roman" w:cs="Times New Roman"/>
          <w:sz w:val="28"/>
          <w:szCs w:val="28"/>
        </w:rPr>
        <w:t>Логопедический (речевой) досуг является неотъемлемой частью культ</w:t>
      </w:r>
      <w:r w:rsidRPr="00E87E63">
        <w:rPr>
          <w:rFonts w:ascii="Times New Roman" w:hAnsi="Times New Roman" w:cs="Times New Roman"/>
          <w:sz w:val="28"/>
          <w:szCs w:val="28"/>
        </w:rPr>
        <w:t>урн</w:t>
      </w:r>
      <w:proofErr w:type="gramStart"/>
      <w:r w:rsidRPr="00E87E6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87E63">
        <w:rPr>
          <w:rFonts w:ascii="Times New Roman" w:hAnsi="Times New Roman" w:cs="Times New Roman"/>
          <w:sz w:val="28"/>
          <w:szCs w:val="28"/>
        </w:rPr>
        <w:t xml:space="preserve"> досуговой деятельности школьного учреждения</w:t>
      </w:r>
      <w:r w:rsidRPr="00E87E63">
        <w:rPr>
          <w:rFonts w:ascii="Times New Roman" w:hAnsi="Times New Roman" w:cs="Times New Roman"/>
          <w:sz w:val="28"/>
          <w:szCs w:val="28"/>
        </w:rPr>
        <w:t>. Он имеет свои специфические особенности, обусловленные речевыми целями и задачами. Основной целью логопедических досугов является совершенствование правильной, эмоционально насыщенной речи детей.</w:t>
      </w:r>
      <w:r w:rsidRPr="00E87E63">
        <w:rPr>
          <w:rFonts w:ascii="Times New Roman" w:hAnsi="Times New Roman" w:cs="Times New Roman"/>
          <w:sz w:val="28"/>
          <w:szCs w:val="28"/>
        </w:rPr>
        <w:t xml:space="preserve"> Именно на занятиях наш логопед обращается к </w:t>
      </w:r>
      <w:r w:rsidR="00A435CF">
        <w:rPr>
          <w:rFonts w:ascii="Times New Roman" w:hAnsi="Times New Roman" w:cs="Times New Roman"/>
          <w:sz w:val="28"/>
          <w:szCs w:val="28"/>
        </w:rPr>
        <w:t xml:space="preserve"> такому </w:t>
      </w:r>
      <w:r w:rsidRPr="00E87E63">
        <w:rPr>
          <w:rFonts w:ascii="Times New Roman" w:hAnsi="Times New Roman" w:cs="Times New Roman"/>
          <w:sz w:val="28"/>
          <w:szCs w:val="28"/>
        </w:rPr>
        <w:t>досугу.</w:t>
      </w:r>
      <w:r w:rsidRPr="00E87E63">
        <w:rPr>
          <w:rFonts w:ascii="Times New Roman" w:hAnsi="Times New Roman" w:cs="Times New Roman"/>
          <w:sz w:val="28"/>
          <w:szCs w:val="28"/>
        </w:rPr>
        <w:t xml:space="preserve"> Задачи досуга зависят от выбранной темы и речевых возможностей детей. Участие детей с речевой патологией в логопедических досугах позволяет им раскрепоститься, приобрести опыт публичных выступлений, обучиться правилам совместных игр или действий, а учителю-логопеду - в игровой форме закреплять знания, умения и навыки, полученные детьми на занятиях, и обогатить их новыми эмоциями.</w:t>
      </w:r>
    </w:p>
    <w:p w:rsidR="000175BE" w:rsidRPr="00E87E63" w:rsidRDefault="000175BE" w:rsidP="00E87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63">
        <w:rPr>
          <w:rFonts w:ascii="Times New Roman" w:hAnsi="Times New Roman" w:cs="Times New Roman"/>
          <w:sz w:val="28"/>
          <w:szCs w:val="28"/>
        </w:rPr>
        <w:t>Виды досугов по степени активности участия детей:</w:t>
      </w:r>
    </w:p>
    <w:p w:rsidR="000175BE" w:rsidRPr="00E87E63" w:rsidRDefault="000175BE" w:rsidP="00E87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63">
        <w:rPr>
          <w:rFonts w:ascii="Times New Roman" w:hAnsi="Times New Roman" w:cs="Times New Roman"/>
          <w:sz w:val="28"/>
          <w:szCs w:val="28"/>
        </w:rPr>
        <w:t>Дети являются только слушателями или зрителями</w:t>
      </w:r>
    </w:p>
    <w:p w:rsidR="000175BE" w:rsidRPr="00E87E63" w:rsidRDefault="000175BE" w:rsidP="00E87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63">
        <w:rPr>
          <w:rFonts w:ascii="Times New Roman" w:hAnsi="Times New Roman" w:cs="Times New Roman"/>
          <w:sz w:val="28"/>
          <w:szCs w:val="28"/>
        </w:rPr>
        <w:t>Дети – непосредственные участники</w:t>
      </w:r>
    </w:p>
    <w:p w:rsidR="000175BE" w:rsidRPr="00E87E63" w:rsidRDefault="000175BE" w:rsidP="00E87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63">
        <w:rPr>
          <w:rFonts w:ascii="Times New Roman" w:hAnsi="Times New Roman" w:cs="Times New Roman"/>
          <w:sz w:val="28"/>
          <w:szCs w:val="28"/>
        </w:rPr>
        <w:t>Участники – взрослые и дети.</w:t>
      </w:r>
    </w:p>
    <w:p w:rsidR="000175BE" w:rsidRPr="00E87E63" w:rsidRDefault="000175BE" w:rsidP="00E87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63">
        <w:rPr>
          <w:rFonts w:ascii="Times New Roman" w:hAnsi="Times New Roman" w:cs="Times New Roman"/>
          <w:sz w:val="28"/>
          <w:szCs w:val="28"/>
        </w:rPr>
        <w:t>Для решения логопедических задач наиболее эффективно использование 2 и 3 вида досугов, которые дают возможность более широкого включения детей в процесс подготовки и исполнения. Они сами готовят номера для выступлений, ставят спектакли, разыгрывают роли, принимают активное</w:t>
      </w:r>
      <w:r w:rsidRPr="00E87E63">
        <w:rPr>
          <w:rFonts w:ascii="Times New Roman" w:hAnsi="Times New Roman" w:cs="Times New Roman"/>
          <w:sz w:val="28"/>
          <w:szCs w:val="28"/>
        </w:rPr>
        <w:t xml:space="preserve"> участие в разнообразных играх.</w:t>
      </w:r>
    </w:p>
    <w:p w:rsidR="000175BE" w:rsidRPr="00E87E63" w:rsidRDefault="000175BE" w:rsidP="00E87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63">
        <w:rPr>
          <w:rFonts w:ascii="Times New Roman" w:hAnsi="Times New Roman" w:cs="Times New Roman"/>
          <w:sz w:val="28"/>
          <w:szCs w:val="28"/>
        </w:rPr>
        <w:t xml:space="preserve">Кроме того, третий вид (где участники взрослые и дети), позволяет расширить общение детей </w:t>
      </w:r>
      <w:proofErr w:type="gramStart"/>
      <w:r w:rsidRPr="00E87E6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87E63">
        <w:rPr>
          <w:rFonts w:ascii="Times New Roman" w:hAnsi="Times New Roman" w:cs="Times New Roman"/>
          <w:sz w:val="28"/>
          <w:szCs w:val="28"/>
        </w:rPr>
        <w:t xml:space="preserve"> взрослыми и сверстниками, что так н</w:t>
      </w:r>
      <w:r w:rsidR="00A435CF">
        <w:rPr>
          <w:rFonts w:ascii="Times New Roman" w:hAnsi="Times New Roman" w:cs="Times New Roman"/>
          <w:sz w:val="28"/>
          <w:szCs w:val="28"/>
        </w:rPr>
        <w:t>еобходимо для общего развития учеников начальных классов</w:t>
      </w:r>
      <w:r w:rsidRPr="00E87E63">
        <w:rPr>
          <w:rFonts w:ascii="Times New Roman" w:hAnsi="Times New Roman" w:cs="Times New Roman"/>
          <w:sz w:val="28"/>
          <w:szCs w:val="28"/>
        </w:rPr>
        <w:t>. Привлечение родителей к участию в досугах – это одна из задач в работе логопеда с се</w:t>
      </w:r>
      <w:r w:rsidRPr="00E87E63">
        <w:rPr>
          <w:rFonts w:ascii="Times New Roman" w:hAnsi="Times New Roman" w:cs="Times New Roman"/>
          <w:sz w:val="28"/>
          <w:szCs w:val="28"/>
        </w:rPr>
        <w:t>мьей.</w:t>
      </w:r>
    </w:p>
    <w:p w:rsidR="000175BE" w:rsidRPr="00E87E63" w:rsidRDefault="000175BE" w:rsidP="00E87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63">
        <w:rPr>
          <w:rFonts w:ascii="Times New Roman" w:hAnsi="Times New Roman" w:cs="Times New Roman"/>
          <w:sz w:val="28"/>
          <w:szCs w:val="28"/>
        </w:rPr>
        <w:t>По содержательной направленности можно в</w:t>
      </w:r>
      <w:r w:rsidRPr="00E87E63">
        <w:rPr>
          <w:rFonts w:ascii="Times New Roman" w:hAnsi="Times New Roman" w:cs="Times New Roman"/>
          <w:sz w:val="28"/>
          <w:szCs w:val="28"/>
        </w:rPr>
        <w:t>ыделить следующие виды досугов:</w:t>
      </w:r>
    </w:p>
    <w:p w:rsidR="000175BE" w:rsidRPr="00E87E63" w:rsidRDefault="000175BE" w:rsidP="00E87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63">
        <w:rPr>
          <w:rFonts w:ascii="Times New Roman" w:hAnsi="Times New Roman" w:cs="Times New Roman"/>
          <w:sz w:val="28"/>
          <w:szCs w:val="28"/>
        </w:rPr>
        <w:t>Театрализованные:</w:t>
      </w:r>
    </w:p>
    <w:p w:rsidR="000175BE" w:rsidRPr="00E87E63" w:rsidRDefault="000175BE" w:rsidP="00E87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63">
        <w:rPr>
          <w:rFonts w:ascii="Times New Roman" w:hAnsi="Times New Roman" w:cs="Times New Roman"/>
          <w:sz w:val="28"/>
          <w:szCs w:val="28"/>
        </w:rPr>
        <w:t>1. Кукольные, плоскостные, пал</w:t>
      </w:r>
      <w:r w:rsidRPr="00E87E63">
        <w:rPr>
          <w:rFonts w:ascii="Times New Roman" w:hAnsi="Times New Roman" w:cs="Times New Roman"/>
          <w:sz w:val="28"/>
          <w:szCs w:val="28"/>
        </w:rPr>
        <w:t>ьчиковые театры, театр игрушек.</w:t>
      </w:r>
    </w:p>
    <w:p w:rsidR="000175BE" w:rsidRPr="00E87E63" w:rsidRDefault="000175BE" w:rsidP="00E87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63">
        <w:rPr>
          <w:rFonts w:ascii="Times New Roman" w:hAnsi="Times New Roman" w:cs="Times New Roman"/>
          <w:sz w:val="28"/>
          <w:szCs w:val="28"/>
        </w:rPr>
        <w:t>2. Досуги с ис</w:t>
      </w:r>
      <w:r w:rsidRPr="00E87E63">
        <w:rPr>
          <w:rFonts w:ascii="Times New Roman" w:hAnsi="Times New Roman" w:cs="Times New Roman"/>
          <w:sz w:val="28"/>
          <w:szCs w:val="28"/>
        </w:rPr>
        <w:t>пользованием сказочных сюжетов;</w:t>
      </w:r>
    </w:p>
    <w:p w:rsidR="000175BE" w:rsidRPr="00E87E63" w:rsidRDefault="000175BE" w:rsidP="00E87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63">
        <w:rPr>
          <w:rFonts w:ascii="Times New Roman" w:hAnsi="Times New Roman" w:cs="Times New Roman"/>
          <w:sz w:val="28"/>
          <w:szCs w:val="28"/>
        </w:rPr>
        <w:lastRenderedPageBreak/>
        <w:t>3. Досуги с использованием литературных или при</w:t>
      </w:r>
      <w:r w:rsidRPr="00E87E63">
        <w:rPr>
          <w:rFonts w:ascii="Times New Roman" w:hAnsi="Times New Roman" w:cs="Times New Roman"/>
          <w:sz w:val="28"/>
          <w:szCs w:val="28"/>
        </w:rPr>
        <w:t>думанных персонажей.</w:t>
      </w:r>
    </w:p>
    <w:p w:rsidR="000175BE" w:rsidRPr="00E87E63" w:rsidRDefault="000175BE" w:rsidP="00E87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63">
        <w:rPr>
          <w:rFonts w:ascii="Times New Roman" w:hAnsi="Times New Roman" w:cs="Times New Roman"/>
          <w:sz w:val="28"/>
          <w:szCs w:val="28"/>
        </w:rPr>
        <w:t>4. Досуги - воображаемые пу</w:t>
      </w:r>
      <w:r w:rsidRPr="00E87E63">
        <w:rPr>
          <w:rFonts w:ascii="Times New Roman" w:hAnsi="Times New Roman" w:cs="Times New Roman"/>
          <w:sz w:val="28"/>
          <w:szCs w:val="28"/>
        </w:rPr>
        <w:t>тешествия, поездки, приключения.</w:t>
      </w:r>
    </w:p>
    <w:p w:rsidR="000175BE" w:rsidRPr="00E87E63" w:rsidRDefault="000175BE" w:rsidP="00E87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63">
        <w:rPr>
          <w:rFonts w:ascii="Times New Roman" w:hAnsi="Times New Roman" w:cs="Times New Roman"/>
          <w:sz w:val="28"/>
          <w:szCs w:val="28"/>
        </w:rPr>
        <w:t>На  логопедических занятиях наш логопед использует</w:t>
      </w:r>
      <w:r w:rsidR="000C2C98" w:rsidRPr="00E87E63">
        <w:rPr>
          <w:rFonts w:ascii="Times New Roman" w:hAnsi="Times New Roman" w:cs="Times New Roman"/>
          <w:sz w:val="28"/>
          <w:szCs w:val="28"/>
        </w:rPr>
        <w:t xml:space="preserve"> театра</w:t>
      </w:r>
      <w:r w:rsidR="00E87E63" w:rsidRPr="00E87E63">
        <w:rPr>
          <w:rFonts w:ascii="Times New Roman" w:hAnsi="Times New Roman" w:cs="Times New Roman"/>
          <w:sz w:val="28"/>
          <w:szCs w:val="28"/>
        </w:rPr>
        <w:t>лизованные методы  досуга.  Мы сами придумываем сказки для  разл</w:t>
      </w:r>
      <w:r w:rsidR="00A435CF">
        <w:rPr>
          <w:rFonts w:ascii="Times New Roman" w:hAnsi="Times New Roman" w:cs="Times New Roman"/>
          <w:sz w:val="28"/>
          <w:szCs w:val="28"/>
        </w:rPr>
        <w:t>ичных звуков, используя  пальчиковые куклы.</w:t>
      </w:r>
    </w:p>
    <w:p w:rsidR="00E87E63" w:rsidRPr="00E87E63" w:rsidRDefault="00E87E63" w:rsidP="00E87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63">
        <w:rPr>
          <w:rFonts w:ascii="Times New Roman" w:hAnsi="Times New Roman" w:cs="Times New Roman"/>
          <w:sz w:val="28"/>
          <w:szCs w:val="28"/>
        </w:rPr>
        <w:t>Темы и сюжеты досугов подбираются с учетом изучаемого материала, пожеланий</w:t>
      </w:r>
      <w:r w:rsidRPr="00E87E63">
        <w:rPr>
          <w:rFonts w:ascii="Times New Roman" w:hAnsi="Times New Roman" w:cs="Times New Roman"/>
          <w:sz w:val="28"/>
          <w:szCs w:val="28"/>
        </w:rPr>
        <w:t xml:space="preserve"> наших </w:t>
      </w:r>
      <w:r w:rsidRPr="00E87E63">
        <w:rPr>
          <w:rFonts w:ascii="Times New Roman" w:hAnsi="Times New Roman" w:cs="Times New Roman"/>
          <w:sz w:val="28"/>
          <w:szCs w:val="28"/>
        </w:rPr>
        <w:t xml:space="preserve"> родителей и детей, календаря знаменательных дат. Досуги, как правило, проводятся во вто</w:t>
      </w:r>
      <w:r w:rsidRPr="00E87E63">
        <w:rPr>
          <w:rFonts w:ascii="Times New Roman" w:hAnsi="Times New Roman" w:cs="Times New Roman"/>
          <w:sz w:val="28"/>
          <w:szCs w:val="28"/>
        </w:rPr>
        <w:t>рой половине дня 1 раз в месяц.</w:t>
      </w:r>
    </w:p>
    <w:p w:rsidR="00E87E63" w:rsidRPr="00E87E63" w:rsidRDefault="00E87E63" w:rsidP="00E87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63">
        <w:rPr>
          <w:rFonts w:ascii="Times New Roman" w:hAnsi="Times New Roman" w:cs="Times New Roman"/>
          <w:sz w:val="28"/>
          <w:szCs w:val="28"/>
        </w:rPr>
        <w:t>Зрелищные досуги, например</w:t>
      </w:r>
      <w:proofErr w:type="gramStart"/>
      <w:r w:rsidRPr="00E87E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7E63">
        <w:rPr>
          <w:rFonts w:ascii="Times New Roman" w:hAnsi="Times New Roman" w:cs="Times New Roman"/>
          <w:sz w:val="28"/>
          <w:szCs w:val="28"/>
        </w:rPr>
        <w:t xml:space="preserve"> постановка сказок, спектаклей, требует длительного времени на подготовку. Чтобы не перегружать детей, нужно чередовать досуги, требующие подго</w:t>
      </w:r>
      <w:r w:rsidRPr="00E87E63">
        <w:rPr>
          <w:rFonts w:ascii="Times New Roman" w:hAnsi="Times New Roman" w:cs="Times New Roman"/>
          <w:sz w:val="28"/>
          <w:szCs w:val="28"/>
        </w:rPr>
        <w:t>товки с досугами – экспромтами.</w:t>
      </w:r>
    </w:p>
    <w:p w:rsidR="00E87E63" w:rsidRDefault="00E87E63" w:rsidP="00E87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63">
        <w:rPr>
          <w:rFonts w:ascii="Times New Roman" w:hAnsi="Times New Roman" w:cs="Times New Roman"/>
          <w:sz w:val="28"/>
          <w:szCs w:val="28"/>
        </w:rPr>
        <w:t xml:space="preserve">В подготовке досугов осуществляется взаимодействие специалистов </w:t>
      </w:r>
      <w:r w:rsidRPr="00E87E63">
        <w:rPr>
          <w:rFonts w:ascii="Times New Roman" w:hAnsi="Times New Roman" w:cs="Times New Roman"/>
          <w:sz w:val="28"/>
          <w:szCs w:val="28"/>
        </w:rPr>
        <w:t xml:space="preserve"> МБОУ </w:t>
      </w:r>
      <w:r w:rsidRPr="00E87E63">
        <w:rPr>
          <w:rFonts w:ascii="Times New Roman" w:hAnsi="Times New Roman" w:cs="Times New Roman"/>
          <w:sz w:val="28"/>
          <w:szCs w:val="28"/>
        </w:rPr>
        <w:t>(учителя-логопеда, музыкальных руковод</w:t>
      </w:r>
      <w:r w:rsidRPr="00E87E63">
        <w:rPr>
          <w:rFonts w:ascii="Times New Roman" w:hAnsi="Times New Roman" w:cs="Times New Roman"/>
          <w:sz w:val="28"/>
          <w:szCs w:val="28"/>
        </w:rPr>
        <w:t xml:space="preserve">ителей, психолога) </w:t>
      </w:r>
      <w:r w:rsidRPr="00E87E63">
        <w:rPr>
          <w:rFonts w:ascii="Times New Roman" w:hAnsi="Times New Roman" w:cs="Times New Roman"/>
          <w:sz w:val="28"/>
          <w:szCs w:val="28"/>
        </w:rPr>
        <w:t xml:space="preserve"> и родителей. Это позволяет в комплексе решать задачи речевого развития детей.</w:t>
      </w:r>
      <w:r w:rsidRPr="00E87E63">
        <w:rPr>
          <w:rFonts w:ascii="Times New Roman" w:hAnsi="Times New Roman" w:cs="Times New Roman"/>
          <w:sz w:val="28"/>
          <w:szCs w:val="28"/>
        </w:rPr>
        <w:t xml:space="preserve"> Поэтому роль детской художественной литературы в речевом развитии детей имеет огромное значение.</w:t>
      </w:r>
    </w:p>
    <w:p w:rsidR="00EC7A99" w:rsidRDefault="00EC7A99" w:rsidP="00E87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A99" w:rsidRDefault="00EC7A99" w:rsidP="00E87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A99" w:rsidRPr="00E87E63" w:rsidRDefault="00EC7A99" w:rsidP="00E87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7A99" w:rsidRPr="00E87E63" w:rsidSect="00E87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35"/>
    <w:rsid w:val="000175BE"/>
    <w:rsid w:val="000C2C98"/>
    <w:rsid w:val="00297782"/>
    <w:rsid w:val="00362D3F"/>
    <w:rsid w:val="00645535"/>
    <w:rsid w:val="00A435CF"/>
    <w:rsid w:val="00AC4CF6"/>
    <w:rsid w:val="00E16BDC"/>
    <w:rsid w:val="00E87E63"/>
    <w:rsid w:val="00EC7A99"/>
    <w:rsid w:val="00F2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хисамова</dc:creator>
  <cp:keywords/>
  <dc:description/>
  <cp:lastModifiedBy>хисамова</cp:lastModifiedBy>
  <cp:revision>5</cp:revision>
  <dcterms:created xsi:type="dcterms:W3CDTF">2019-09-14T14:00:00Z</dcterms:created>
  <dcterms:modified xsi:type="dcterms:W3CDTF">2019-09-14T16:07:00Z</dcterms:modified>
</cp:coreProperties>
</file>