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01" w:rsidRPr="00961401" w:rsidRDefault="00961401" w:rsidP="00961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</w:p>
    <w:p w:rsidR="00961401" w:rsidRPr="00961401" w:rsidRDefault="00792E33" w:rsidP="00961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="00961401"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</w:t>
      </w:r>
    </w:p>
    <w:p w:rsidR="00961401" w:rsidRPr="00961401" w:rsidRDefault="00961401" w:rsidP="00961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на тему: </w:t>
      </w:r>
      <w:r w:rsidRPr="009614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Мы лодочке катались, на Байкале оказались</w:t>
      </w:r>
      <w:r w:rsidRPr="00961401">
        <w:rPr>
          <w:rFonts w:ascii="Times New Roman" w:hAnsi="Times New Roman" w:cs="Times New Roman"/>
          <w:b/>
          <w:sz w:val="24"/>
          <w:szCs w:val="24"/>
        </w:rPr>
        <w:t>» с детьми средней группы.</w:t>
      </w:r>
    </w:p>
    <w:p w:rsidR="00961401" w:rsidRPr="00961401" w:rsidRDefault="00961401" w:rsidP="009614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2821" w:rsidRPr="00792E33" w:rsidRDefault="00961401" w:rsidP="009614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="00792E33" w:rsidRPr="00792E33">
        <w:rPr>
          <w:rFonts w:ascii="Times New Roman" w:hAnsi="Times New Roman" w:cs="Times New Roman"/>
          <w:bCs/>
          <w:sz w:val="24"/>
          <w:szCs w:val="24"/>
        </w:rPr>
        <w:t>создать условия</w:t>
      </w:r>
      <w:r w:rsidR="00792E33">
        <w:rPr>
          <w:rFonts w:ascii="Times New Roman" w:hAnsi="Times New Roman" w:cs="Times New Roman"/>
          <w:bCs/>
          <w:sz w:val="24"/>
          <w:szCs w:val="24"/>
        </w:rPr>
        <w:t xml:space="preserve"> для ознакомления детей с родным краем.</w:t>
      </w:r>
    </w:p>
    <w:p w:rsidR="00792E33" w:rsidRDefault="00961401" w:rsidP="009614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792E33" w:rsidRPr="00792E33" w:rsidRDefault="00792E33" w:rsidP="009614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792E33" w:rsidRDefault="00961401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>Способствовать закреплению знаний детей о</w:t>
      </w:r>
      <w:r w:rsidR="002E26F2">
        <w:rPr>
          <w:rFonts w:ascii="Times New Roman" w:hAnsi="Times New Roman" w:cs="Times New Roman"/>
          <w:sz w:val="24"/>
          <w:szCs w:val="24"/>
        </w:rPr>
        <w:t>б</w:t>
      </w:r>
      <w:r w:rsidR="00576DB7">
        <w:rPr>
          <w:rFonts w:ascii="Times New Roman" w:hAnsi="Times New Roman" w:cs="Times New Roman"/>
          <w:sz w:val="24"/>
          <w:szCs w:val="24"/>
        </w:rPr>
        <w:t xml:space="preserve">эндемиках озера Байкал </w:t>
      </w:r>
      <w:r w:rsidR="00576DB7" w:rsidRPr="00576DB7">
        <w:rPr>
          <w:rFonts w:ascii="Times New Roman" w:hAnsi="Times New Roman" w:cs="Times New Roman"/>
          <w:sz w:val="24"/>
          <w:szCs w:val="24"/>
        </w:rPr>
        <w:t>(</w:t>
      </w:r>
      <w:r w:rsidR="00576DB7" w:rsidRPr="00576DB7">
        <w:rPr>
          <w:rFonts w:ascii="Times New Roman" w:hAnsi="Times New Roman" w:cs="Times New Roman"/>
          <w:color w:val="000000"/>
          <w:sz w:val="24"/>
          <w:szCs w:val="24"/>
        </w:rPr>
        <w:t>внешнем виде, особенностях строения, поведения, питании и среде обитания).</w:t>
      </w:r>
    </w:p>
    <w:p w:rsidR="00792E33" w:rsidRDefault="00576DB7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свойствах воды (прозрачная, бесцветная, без запаха). </w:t>
      </w:r>
    </w:p>
    <w:p w:rsidR="00792E33" w:rsidRDefault="00792E33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особенность экологических проблем Байкала и возможные пути их решения. </w:t>
      </w:r>
    </w:p>
    <w:p w:rsidR="00792E33" w:rsidRDefault="00792E33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92E33" w:rsidRDefault="00961401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поддерживать беседу с воспитателем, отвечать на вопросы полным предложением. </w:t>
      </w:r>
    </w:p>
    <w:p w:rsidR="00D25024" w:rsidRDefault="00D25024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распределять роли с участием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2E33" w:rsidRDefault="00961401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Активизировать и обогащать словарный запас по теме. </w:t>
      </w:r>
    </w:p>
    <w:p w:rsidR="00792E33" w:rsidRPr="00792E33" w:rsidRDefault="00792E33" w:rsidP="009614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961401" w:rsidRDefault="00961401" w:rsidP="00961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Воспитывать познавательный  интерес к изучению окружающего мира,  </w:t>
      </w:r>
      <w:r w:rsidR="00392821">
        <w:rPr>
          <w:rFonts w:ascii="Times New Roman" w:hAnsi="Times New Roman" w:cs="Times New Roman"/>
          <w:sz w:val="24"/>
          <w:szCs w:val="24"/>
        </w:rPr>
        <w:t>гуманное отношение к животным, бережное отношение к природе.</w:t>
      </w:r>
    </w:p>
    <w:p w:rsidR="00B7311C" w:rsidRPr="00961401" w:rsidRDefault="00961401" w:rsidP="00961401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961401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 w:rsidR="00792E33">
        <w:rPr>
          <w:rFonts w:ascii="Times New Roman" w:hAnsi="Times New Roman" w:cs="Times New Roman"/>
          <w:sz w:val="24"/>
          <w:szCs w:val="24"/>
        </w:rPr>
        <w:t>установка</w:t>
      </w:r>
      <w:r w:rsidRPr="00961401">
        <w:rPr>
          <w:rFonts w:ascii="Times New Roman" w:hAnsi="Times New Roman" w:cs="Times New Roman"/>
          <w:sz w:val="24"/>
          <w:szCs w:val="24"/>
        </w:rPr>
        <w:t xml:space="preserve">, ноутбук, лупа, карта, атрибуты </w:t>
      </w:r>
      <w:proofErr w:type="gramStart"/>
      <w:r w:rsidRPr="009614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1401">
        <w:rPr>
          <w:rFonts w:ascii="Times New Roman" w:hAnsi="Times New Roman" w:cs="Times New Roman"/>
          <w:sz w:val="24"/>
          <w:szCs w:val="24"/>
        </w:rPr>
        <w:t xml:space="preserve"> игру «Собери мусор», </w:t>
      </w:r>
      <w:r w:rsidRPr="00961401"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 Центра экспериментирования для проведения опытов с водой, фартуки и нарукавники для каждого ребенка.</w:t>
      </w:r>
    </w:p>
    <w:p w:rsidR="00D553CF" w:rsidRDefault="00BA0966" w:rsidP="00BA0966">
      <w:pPr>
        <w:pStyle w:val="a3"/>
        <w:shd w:val="clear" w:color="auto" w:fill="FFFFFF"/>
        <w:spacing w:after="0"/>
        <w:jc w:val="both"/>
        <w:rPr>
          <w:rStyle w:val="a4"/>
          <w:b w:val="0"/>
          <w:color w:val="333333"/>
        </w:rPr>
      </w:pPr>
      <w:r w:rsidRPr="00BA0966">
        <w:rPr>
          <w:color w:val="000000"/>
        </w:rPr>
        <w:t xml:space="preserve">В ходе занятия использован материал электронного образовательного ресурса «Социальная сеть работников образования» </w:t>
      </w:r>
      <w:hyperlink r:id="rId6" w:history="1">
        <w:r w:rsidRPr="00710098">
          <w:rPr>
            <w:rStyle w:val="a7"/>
          </w:rPr>
          <w:t>http://nsportal.ru/detskiy-sad/raznoe/2014/02/25/konspekt-otkrytogo-zanyatiya-v-sredney-gruppe-po-teme-volshebnitsa</w:t>
        </w:r>
      </w:hyperlink>
    </w:p>
    <w:p w:rsidR="00BA0966" w:rsidRPr="00BA0966" w:rsidRDefault="00BA0966" w:rsidP="00BA0966">
      <w:pPr>
        <w:pStyle w:val="a3"/>
        <w:shd w:val="clear" w:color="auto" w:fill="FFFFFF"/>
        <w:spacing w:after="0"/>
        <w:jc w:val="both"/>
        <w:rPr>
          <w:b/>
          <w:color w:val="333333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53"/>
        <w:gridCol w:w="4536"/>
      </w:tblGrid>
      <w:tr w:rsidR="00D553CF" w:rsidRPr="00D553CF" w:rsidTr="00792E33">
        <w:trPr>
          <w:trHeight w:val="3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F" w:rsidRPr="00D553CF" w:rsidRDefault="00D553CF" w:rsidP="00792E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792E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 w:rsidP="00792E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553CF" w:rsidRPr="00D553CF" w:rsidTr="00D25024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 w:rsidP="00D553CF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1.Вводный (организационный и мотивационный момент)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F" w:rsidRPr="00D553CF" w:rsidRDefault="00D553CF" w:rsidP="00D5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 xml:space="preserve"> Внести карту мира. </w:t>
            </w:r>
          </w:p>
          <w:p w:rsidR="00D553CF" w:rsidRPr="00D553CF" w:rsidRDefault="00D553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CF" w:rsidRPr="00D553CF" w:rsidRDefault="00D553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CF" w:rsidRPr="00D553CF" w:rsidRDefault="00D553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97" w:rsidRDefault="009246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CF" w:rsidRPr="00D553CF" w:rsidRDefault="00924697" w:rsidP="00792E33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от нерпы в</w:t>
            </w:r>
            <w:r w:rsidR="00D553CF">
              <w:rPr>
                <w:rFonts w:ascii="Times New Roman" w:hAnsi="Times New Roman" w:cs="Times New Roman"/>
                <w:sz w:val="24"/>
                <w:szCs w:val="24"/>
              </w:rPr>
              <w:t xml:space="preserve"> 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F" w:rsidRPr="00D553CF" w:rsidRDefault="00D55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 помощью лупы дети рассматривают карту мира. Находят леса, реки, горы. </w:t>
            </w:r>
          </w:p>
          <w:p w:rsidR="00D553CF" w:rsidRPr="00D553CF" w:rsidRDefault="00D553C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карте город Иркутск, озеро Байкал.</w:t>
            </w:r>
          </w:p>
          <w:p w:rsidR="00D553CF" w:rsidRPr="00D553CF" w:rsidRDefault="00D553C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3CF" w:rsidRPr="00D553CF" w:rsidRDefault="00D553CF" w:rsidP="00D250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</w:t>
            </w:r>
            <w:r w:rsidR="0092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гребли веслами.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детей и мыслительной деятельности.</w:t>
            </w:r>
          </w:p>
          <w:p w:rsidR="00D553CF" w:rsidRDefault="00D5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  <w:p w:rsidR="007E7BF9" w:rsidRDefault="007E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F9" w:rsidRDefault="007E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CF" w:rsidRPr="00D553CF" w:rsidRDefault="007E7BF9" w:rsidP="00792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двигательной и </w:t>
            </w:r>
            <w:r w:rsidRPr="007E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эмоциональной разрядки.</w:t>
            </w:r>
          </w:p>
        </w:tc>
      </w:tr>
      <w:tr w:rsidR="00D553CF" w:rsidRPr="00D553CF" w:rsidTr="00DE70B4">
        <w:trPr>
          <w:trHeight w:val="3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F" w:rsidRPr="00D553CF" w:rsidRDefault="00D553CF" w:rsidP="000B7BC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B1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сновной.</w:t>
            </w:r>
          </w:p>
          <w:p w:rsidR="00D553CF" w:rsidRPr="00D553CF" w:rsidRDefault="00D553C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97" w:rsidRDefault="009246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  <w:r w:rsidR="009B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24697" w:rsidRDefault="009246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33" w:rsidRDefault="00792E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E64AD5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6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B2B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нерпе и бельке.</w:t>
            </w: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D5" w:rsidRDefault="00E64A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D5" w:rsidRDefault="00E64A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96" w:rsidRDefault="000721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«Как сделать берег Байкалчистым»</w:t>
            </w:r>
            <w:r w:rsidR="00BB2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2169" w:rsidRDefault="000721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мусор»</w:t>
            </w: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D5" w:rsidRDefault="00E64AD5" w:rsidP="00E64A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D5" w:rsidRDefault="00E64AD5" w:rsidP="00E64A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с </w:t>
            </w:r>
            <w:r w:rsidR="009B16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 презентации «Дом Белька»</w:t>
            </w:r>
          </w:p>
          <w:p w:rsidR="00A061D5" w:rsidRDefault="00A061D5" w:rsidP="00E64A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просмотренной презентации</w:t>
            </w: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F6" w:rsidRDefault="00B81EF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96" w:rsidRDefault="006E10B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«Да-нет»</w:t>
            </w:r>
          </w:p>
          <w:p w:rsidR="00E15496" w:rsidRDefault="009B16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10BE">
              <w:rPr>
                <w:rFonts w:ascii="Times New Roman" w:hAnsi="Times New Roman" w:cs="Times New Roman"/>
                <w:sz w:val="24"/>
                <w:szCs w:val="24"/>
              </w:rPr>
              <w:t>Что из названного засоря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загрязняет озеро, а что нет).</w:t>
            </w:r>
          </w:p>
          <w:p w:rsidR="00E15496" w:rsidRDefault="00E154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5E" w:rsidRDefault="008B00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«Ученые на Байкале»</w:t>
            </w:r>
          </w:p>
          <w:p w:rsidR="00D41433" w:rsidRDefault="00B81EF6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Опыты «Свойства воды»</w:t>
            </w: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4D19">
              <w:rPr>
                <w:rFonts w:ascii="Times New Roman" w:hAnsi="Times New Roman" w:cs="Times New Roman"/>
                <w:sz w:val="24"/>
                <w:szCs w:val="28"/>
              </w:rPr>
              <w:t>Игра с мячом «Что возьмем с собой на рыбалку».</w:t>
            </w: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«Поймай рыбку» </w:t>
            </w: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D19" w:rsidRDefault="00FA4D19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B16F0">
              <w:rPr>
                <w:rFonts w:ascii="Times New Roman" w:hAnsi="Times New Roman" w:cs="Times New Roman"/>
                <w:sz w:val="24"/>
                <w:szCs w:val="28"/>
              </w:rPr>
              <w:t>оставление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хем</w:t>
            </w:r>
            <w:r w:rsidR="009B16F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FF3706">
              <w:rPr>
                <w:rFonts w:ascii="Times New Roman" w:hAnsi="Times New Roman" w:cs="Times New Roman"/>
                <w:sz w:val="24"/>
                <w:szCs w:val="28"/>
              </w:rPr>
              <w:t xml:space="preserve"> рыбы</w:t>
            </w:r>
            <w:r w:rsidR="009B16F0">
              <w:rPr>
                <w:rFonts w:ascii="Times New Roman" w:hAnsi="Times New Roman" w:cs="Times New Roman"/>
                <w:sz w:val="24"/>
                <w:szCs w:val="28"/>
              </w:rPr>
              <w:t xml:space="preserve"> и описательного рассказа по ней</w:t>
            </w:r>
          </w:p>
          <w:p w:rsidR="00FF3706" w:rsidRDefault="00FF3706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3706" w:rsidRDefault="00FF3706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модели и объяснение появления рыб</w:t>
            </w:r>
          </w:p>
          <w:p w:rsidR="009B16F0" w:rsidRDefault="009B16F0" w:rsidP="00690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3706" w:rsidRDefault="00FF3706" w:rsidP="006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</w:t>
            </w:r>
            <w:r w:rsidRPr="00FF3706">
              <w:rPr>
                <w:rFonts w:ascii="Times New Roman" w:hAnsi="Times New Roman" w:cs="Times New Roman"/>
                <w:sz w:val="24"/>
                <w:szCs w:val="24"/>
              </w:rPr>
              <w:t>«Чей хвост, плавник, голова»</w:t>
            </w:r>
          </w:p>
          <w:p w:rsidR="00FF3706" w:rsidRDefault="00FF3706" w:rsidP="006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F0" w:rsidRDefault="009B16F0" w:rsidP="00D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06" w:rsidRPr="006909CE" w:rsidRDefault="00DE70B4" w:rsidP="00DE70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F3706">
              <w:rPr>
                <w:rFonts w:ascii="Times New Roman" w:hAnsi="Times New Roman" w:cs="Times New Roman"/>
                <w:sz w:val="24"/>
                <w:szCs w:val="24"/>
              </w:rPr>
              <w:t>гра «Сварим уху»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97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Слушание шума волн, крик чаек</w:t>
            </w:r>
          </w:p>
          <w:p w:rsidR="007E7BF9" w:rsidRDefault="00792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выполняют упражнения</w:t>
            </w: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4697" w:rsidRDefault="00E15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с опорой на наглядность</w:t>
            </w:r>
          </w:p>
          <w:p w:rsidR="00924697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4697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4697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4697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496" w:rsidRDefault="00813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взаимодействие воспитателя и ребенка.</w:t>
            </w: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собирают мусор по разным контейнерам: бумага, пластик, дерево.</w:t>
            </w: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Default="00E64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</w:t>
            </w:r>
          </w:p>
          <w:p w:rsidR="00A061D5" w:rsidRDefault="00A0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1D5" w:rsidRDefault="00A0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1D5" w:rsidRDefault="00A0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16F0" w:rsidRDefault="009B1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Default="006E1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Default="00072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Default="00B81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проводят опыты и комментируют полученные результаты</w:t>
            </w:r>
          </w:p>
          <w:p w:rsidR="00D553CF" w:rsidRDefault="00D553CF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Дети «ловят» рыб и называют их</w:t>
            </w: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A4D19" w:rsidRDefault="00FA4D19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Дети </w:t>
            </w:r>
            <w:r w:rsidR="00FF3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объясняют,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схематически зарисовывают</w:t>
            </w:r>
            <w:r w:rsidR="00FF3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F3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 чего состоит рыба</w:t>
            </w:r>
          </w:p>
          <w:p w:rsidR="00FF3706" w:rsidRDefault="00FF3706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Рассматрива</w:t>
            </w:r>
            <w:r w:rsidR="009B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ют и обсуждают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модел</w:t>
            </w:r>
            <w:r w:rsidR="009B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ь.</w:t>
            </w:r>
          </w:p>
          <w:p w:rsidR="009B16F0" w:rsidRDefault="009B16F0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Составляют описательные рассказы</w:t>
            </w:r>
          </w:p>
          <w:p w:rsidR="00FF3706" w:rsidRDefault="00FF3706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B16F0" w:rsidRDefault="009B16F0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F3706" w:rsidRDefault="00FF3706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  <w:p w:rsidR="00FF3706" w:rsidRDefault="00FF3706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E70B4" w:rsidRDefault="00DE70B4" w:rsidP="00DE7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16F0" w:rsidRDefault="009B16F0" w:rsidP="00DE7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0B4" w:rsidRDefault="00DE70B4" w:rsidP="00DE7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взаимодействие воспитателя и ребенка.</w:t>
            </w:r>
          </w:p>
          <w:p w:rsidR="00FF3706" w:rsidRPr="00D553CF" w:rsidRDefault="00FF3706" w:rsidP="00B81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6" w:rsidRPr="009B16F0" w:rsidRDefault="007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15496" w:rsidRPr="009B16F0">
              <w:rPr>
                <w:rFonts w:ascii="Times New Roman" w:hAnsi="Times New Roman" w:cs="Times New Roman"/>
                <w:sz w:val="24"/>
                <w:szCs w:val="24"/>
              </w:rPr>
              <w:t>нижени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5496"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 нервного</w:t>
            </w:r>
            <w:r w:rsidR="00961401"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, мышечного </w:t>
            </w:r>
            <w:r w:rsidR="00E15496" w:rsidRPr="009B16F0">
              <w:rPr>
                <w:rFonts w:ascii="Times New Roman" w:hAnsi="Times New Roman" w:cs="Times New Roman"/>
                <w:sz w:val="24"/>
                <w:szCs w:val="24"/>
              </w:rPr>
              <w:t>напряжения.</w:t>
            </w:r>
          </w:p>
          <w:p w:rsidR="00924697" w:rsidRPr="009B16F0" w:rsidRDefault="00924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169" w:rsidRPr="009B16F0" w:rsidRDefault="00BB2B67" w:rsidP="00792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детей о животном мире о</w:t>
            </w:r>
            <w:proofErr w:type="gramStart"/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айкал, с эндемиками – нерпой, бельком (внешний вид, повадки, место обитания, чем питаются). Активизация словаря (Байкал, нерпа, белек, лунки, ласты).</w:t>
            </w:r>
          </w:p>
          <w:p w:rsidR="00072169" w:rsidRPr="009B16F0" w:rsidRDefault="00072169" w:rsidP="00792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представления о сборе и сортировке мусора. </w:t>
            </w:r>
            <w:r w:rsidR="00E64AD5"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</w:t>
            </w:r>
            <w:r w:rsidR="00813EEF"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в группе</w:t>
            </w:r>
            <w:r w:rsidR="00B81EF6"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общего дела</w:t>
            </w:r>
          </w:p>
          <w:p w:rsidR="00E64AD5" w:rsidRPr="009B16F0" w:rsidRDefault="00E64AD5" w:rsidP="00BB2B67">
            <w:pPr>
              <w:spacing w:before="225" w:after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эмоциональный отклик на просмотренную презентацию</w:t>
            </w:r>
            <w:r w:rsidR="00A061D5"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61D5" w:rsidRPr="009B16F0" w:rsidRDefault="00A061D5" w:rsidP="00A0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Развитие умения поддерживать беседу с воспитателем, отвечать на вопросы полным предложением</w:t>
            </w:r>
          </w:p>
          <w:p w:rsidR="006E10BE" w:rsidRPr="009B16F0" w:rsidRDefault="006E10BE" w:rsidP="006E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BE" w:rsidRPr="009B16F0" w:rsidRDefault="006E10BE" w:rsidP="006E1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</w:t>
            </w:r>
          </w:p>
          <w:p w:rsidR="00072169" w:rsidRPr="009B16F0" w:rsidRDefault="00072169" w:rsidP="006E10B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2169" w:rsidRPr="009B16F0" w:rsidRDefault="00B81EF6" w:rsidP="00BB2B6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0918"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 детей о свойствах воды.</w:t>
            </w:r>
            <w:r w:rsid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</w:t>
            </w:r>
            <w:r w:rsidR="006909CE"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прозрачная, безвкусная, без запаха.</w:t>
            </w:r>
          </w:p>
          <w:p w:rsidR="00072169" w:rsidRPr="009B16F0" w:rsidRDefault="00FA4D19" w:rsidP="00D2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мыслительной деятельности.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Развитие умения поддерживать беседу с воспитателем</w:t>
            </w:r>
          </w:p>
          <w:p w:rsidR="00D25024" w:rsidRDefault="00D25024" w:rsidP="00D2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19" w:rsidRPr="009B16F0" w:rsidRDefault="009B16F0" w:rsidP="00D2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A4D19"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яют </w:t>
            </w:r>
            <w:r w:rsidR="00FA4D19"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названий рыб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о.Байкал</w:t>
            </w:r>
            <w:proofErr w:type="spellEnd"/>
          </w:p>
          <w:p w:rsidR="00FF3706" w:rsidRDefault="00FF3706" w:rsidP="00BB2B6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 частях тела рыбы, появление рыб</w:t>
            </w:r>
            <w:r w:rsid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16F0" w:rsidRDefault="009B16F0" w:rsidP="00BB2B6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</w:t>
            </w:r>
          </w:p>
          <w:p w:rsidR="009B16F0" w:rsidRPr="009B16F0" w:rsidRDefault="009B16F0" w:rsidP="009B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0B4" w:rsidRPr="009B16F0" w:rsidRDefault="00DE70B4" w:rsidP="009B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Образование и употребление притяжательных прилагательных</w:t>
            </w:r>
          </w:p>
          <w:p w:rsidR="00D553CF" w:rsidRPr="009B16F0" w:rsidRDefault="00DE70B4" w:rsidP="00DE70B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взять на себя роль. </w:t>
            </w:r>
            <w:r w:rsidR="00FF3706"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сюжет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Устанавливать взаимоотношения в игре</w:t>
            </w:r>
          </w:p>
        </w:tc>
      </w:tr>
      <w:tr w:rsidR="00D553CF" w:rsidRPr="00D553CF" w:rsidTr="00D553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Итоговый.</w:t>
            </w:r>
          </w:p>
          <w:p w:rsidR="00D553CF" w:rsidRPr="00D553CF" w:rsidRDefault="00D553C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деятельности.</w:t>
            </w:r>
            <w:r w:rsidR="006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«Возвращение</w:t>
            </w:r>
            <w:r w:rsidR="009B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детский сад.</w:t>
            </w:r>
          </w:p>
          <w:p w:rsidR="00D553CF" w:rsidRDefault="00D553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6909CE" w:rsidRPr="00D553CF" w:rsidRDefault="006909C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«Вода Байкала»</w:t>
            </w:r>
          </w:p>
          <w:p w:rsidR="00D553CF" w:rsidRPr="00D553CF" w:rsidRDefault="00D553C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делятся своими впечатлениями</w:t>
            </w:r>
          </w:p>
          <w:p w:rsidR="00D553CF" w:rsidRPr="00D553CF" w:rsidRDefault="00D553C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F" w:rsidRPr="00D553CF" w:rsidRDefault="00D553CF" w:rsidP="006909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анализа своей деятельности</w:t>
            </w:r>
            <w:r w:rsidR="00690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:rsidR="0002111B" w:rsidRDefault="0002111B"/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CA" w:rsidRDefault="00C867CA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D8" w:rsidRPr="00961401" w:rsidRDefault="00AF35D8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</w:p>
    <w:p w:rsidR="00AF35D8" w:rsidRPr="00961401" w:rsidRDefault="00AF35D8" w:rsidP="00AF35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</w:t>
      </w:r>
    </w:p>
    <w:p w:rsidR="00AF35D8" w:rsidRPr="00961401" w:rsidRDefault="00AF35D8" w:rsidP="00AF3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на тему: </w:t>
      </w:r>
      <w:r w:rsidRPr="009614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Волшебная водица» с детьми второй младшей</w:t>
      </w:r>
      <w:r w:rsidRPr="00961401">
        <w:rPr>
          <w:rFonts w:ascii="Times New Roman" w:hAnsi="Times New Roman" w:cs="Times New Roman"/>
          <w:b/>
          <w:sz w:val="24"/>
          <w:szCs w:val="24"/>
        </w:rPr>
        <w:t xml:space="preserve"> группы.</w:t>
      </w:r>
    </w:p>
    <w:p w:rsidR="00AF35D8" w:rsidRPr="00961401" w:rsidRDefault="00AF35D8" w:rsidP="00AF35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35D8" w:rsidRPr="00792E33" w:rsidRDefault="00AF35D8" w:rsidP="00AF35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Pr="00792E33">
        <w:rPr>
          <w:rFonts w:ascii="Times New Roman" w:hAnsi="Times New Roman" w:cs="Times New Roman"/>
          <w:bCs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ознакомления детей о свойствах воды.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F35D8" w:rsidRPr="00AF35D8" w:rsidRDefault="00AF35D8" w:rsidP="00AF35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элементарные  представления детей о свойствах воды (прозрачная, бесцветная, без вкуса, без запаха, воду можно переливать, водой мы умываемся и т.д.). 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поддерживать беседу с воспитателем, отвечать </w:t>
      </w:r>
      <w:r w:rsidR="00C8110E">
        <w:rPr>
          <w:rFonts w:ascii="Times New Roman" w:hAnsi="Times New Roman" w:cs="Times New Roman"/>
          <w:sz w:val="24"/>
          <w:szCs w:val="24"/>
        </w:rPr>
        <w:t>на вопросы полным предложением, делать выводы.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Активизировать и обогащать словарный запас по теме. </w:t>
      </w:r>
      <w:r w:rsidR="00C8110E">
        <w:rPr>
          <w:rFonts w:ascii="Times New Roman" w:hAnsi="Times New Roman" w:cs="Times New Roman"/>
          <w:sz w:val="24"/>
          <w:szCs w:val="24"/>
        </w:rPr>
        <w:t>Развивать мышление, наблюдательность.</w:t>
      </w:r>
    </w:p>
    <w:p w:rsidR="00AF35D8" w:rsidRPr="00792E33" w:rsidRDefault="00AF35D8" w:rsidP="00AF35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AF35D8" w:rsidRDefault="00AF35D8" w:rsidP="00AF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>Воспитывать познавательный  инт</w:t>
      </w:r>
      <w:r w:rsidR="00C8110E">
        <w:rPr>
          <w:rFonts w:ascii="Times New Roman" w:hAnsi="Times New Roman" w:cs="Times New Roman"/>
          <w:sz w:val="24"/>
          <w:szCs w:val="24"/>
        </w:rPr>
        <w:t>ерес к теме «Вода»</w:t>
      </w:r>
      <w:r w:rsidRPr="00961401">
        <w:rPr>
          <w:rFonts w:ascii="Times New Roman" w:hAnsi="Times New Roman" w:cs="Times New Roman"/>
          <w:sz w:val="24"/>
          <w:szCs w:val="24"/>
        </w:rPr>
        <w:t xml:space="preserve">,  </w:t>
      </w:r>
      <w:r w:rsidR="00C8110E">
        <w:rPr>
          <w:rFonts w:ascii="Times New Roman" w:hAnsi="Times New Roman" w:cs="Times New Roman"/>
          <w:sz w:val="24"/>
          <w:szCs w:val="24"/>
        </w:rPr>
        <w:t>вызвать интерес к выполнению культурно-гигиенических навыков, побудить детей к постоянному их соблюдению.</w:t>
      </w:r>
    </w:p>
    <w:p w:rsidR="00AF35D8" w:rsidRPr="00961401" w:rsidRDefault="00AF35D8" w:rsidP="00AF35D8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961401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8110E">
        <w:rPr>
          <w:rFonts w:ascii="Times New Roman" w:hAnsi="Times New Roman" w:cs="Times New Roman"/>
          <w:sz w:val="24"/>
          <w:szCs w:val="24"/>
        </w:rPr>
        <w:t>, ноутбук, презентация «Где в природе есть вода»</w:t>
      </w:r>
      <w:r w:rsidRPr="00961401">
        <w:rPr>
          <w:rFonts w:ascii="Times New Roman" w:hAnsi="Times New Roman" w:cs="Times New Roman"/>
          <w:sz w:val="24"/>
          <w:szCs w:val="24"/>
        </w:rPr>
        <w:t xml:space="preserve">, </w:t>
      </w:r>
      <w:r w:rsidRPr="00961401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и оборудование Центра экспериментирования для проведения опытов с водой, фартуки и </w:t>
      </w:r>
      <w:r w:rsidR="00F14E89">
        <w:rPr>
          <w:rFonts w:ascii="Times New Roman" w:hAnsi="Times New Roman" w:cs="Times New Roman"/>
          <w:color w:val="000000"/>
          <w:sz w:val="24"/>
          <w:szCs w:val="24"/>
        </w:rPr>
        <w:t>нарукавники для каждого ребенка,</w:t>
      </w:r>
      <w:r w:rsidR="00C867CA">
        <w:rPr>
          <w:rFonts w:ascii="Times New Roman" w:hAnsi="Times New Roman" w:cs="Times New Roman"/>
          <w:color w:val="000000"/>
          <w:sz w:val="24"/>
          <w:szCs w:val="24"/>
        </w:rPr>
        <w:t xml:space="preserve"> аудиозапись шума волн, карточки алгоритма мытья рук, листы бумаги на каждого ребенка, гуашь, ватные палочки, одноразовые вилки, баночки с водой, клеенки, салфетки</w:t>
      </w:r>
    </w:p>
    <w:p w:rsidR="00AF35D8" w:rsidRDefault="00AF35D8" w:rsidP="00AF35D8">
      <w:pPr>
        <w:pStyle w:val="a3"/>
        <w:shd w:val="clear" w:color="auto" w:fill="FFFFFF"/>
        <w:spacing w:after="0"/>
        <w:jc w:val="both"/>
        <w:rPr>
          <w:rStyle w:val="a4"/>
          <w:b w:val="0"/>
          <w:color w:val="333333"/>
        </w:rPr>
      </w:pPr>
      <w:r w:rsidRPr="00BA0966">
        <w:rPr>
          <w:color w:val="000000"/>
        </w:rPr>
        <w:t xml:space="preserve">В ходе занятия использован материал электронного образовательного ресурса «Социальная сеть работников образования» </w:t>
      </w:r>
      <w:hyperlink r:id="rId7" w:history="1">
        <w:r w:rsidRPr="00710098">
          <w:rPr>
            <w:rStyle w:val="a7"/>
          </w:rPr>
          <w:t>http://nsportal.ru/detskiy-sad/raznoe/2014/02/25/konspekt-otkrytogo-zanyatiya-v-sredney-gruppe-po-teme-volshebnitsa</w:t>
        </w:r>
      </w:hyperlink>
    </w:p>
    <w:p w:rsidR="00AF35D8" w:rsidRPr="00BA0966" w:rsidRDefault="00AF35D8" w:rsidP="00AF35D8">
      <w:pPr>
        <w:pStyle w:val="a3"/>
        <w:shd w:val="clear" w:color="auto" w:fill="FFFFFF"/>
        <w:spacing w:after="0"/>
        <w:jc w:val="both"/>
        <w:rPr>
          <w:b/>
          <w:color w:val="333333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53"/>
        <w:gridCol w:w="4536"/>
      </w:tblGrid>
      <w:tr w:rsidR="00AF35D8" w:rsidRPr="00D553CF" w:rsidTr="00F80755">
        <w:trPr>
          <w:trHeight w:val="3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Pr="00D553CF" w:rsidRDefault="00AF35D8" w:rsidP="00F8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F35D8" w:rsidRPr="00D553CF" w:rsidTr="00F80755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1.Вводный (организационный и мотивационный момент)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Default="00F14E89" w:rsidP="00F1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«Лейся чистая водица»</w:t>
            </w:r>
          </w:p>
          <w:p w:rsidR="00F14E89" w:rsidRDefault="00F14E89" w:rsidP="00F1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89" w:rsidRPr="00F14E89" w:rsidRDefault="00F14E89" w:rsidP="00F1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под журчание воды в группу входит гость в костюме воды.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Pr="00F14E89" w:rsidRDefault="00F14E89" w:rsidP="00F14E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Тучка-капельки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AF35D8" w:rsidRPr="00D553CF" w:rsidRDefault="00AF35D8" w:rsidP="00F807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5D8" w:rsidRPr="00D553CF" w:rsidRDefault="00AF35D8" w:rsidP="00F80755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</w:t>
            </w:r>
            <w:r w:rsidR="00F1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просьбе  «тучки»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детей и мыслительной деятельности.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двигательной и </w:t>
            </w:r>
            <w:r w:rsidRPr="007E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эмоциональной разрядки.</w:t>
            </w:r>
          </w:p>
        </w:tc>
      </w:tr>
      <w:tr w:rsidR="00AF35D8" w:rsidRPr="00D553CF" w:rsidTr="00F80755">
        <w:trPr>
          <w:trHeight w:val="3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Pr="00D553CF" w:rsidRDefault="00AF35D8" w:rsidP="00F8075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сновной.</w:t>
            </w:r>
          </w:p>
          <w:p w:rsidR="00AF35D8" w:rsidRPr="00D553CF" w:rsidRDefault="00AF35D8" w:rsidP="00F8075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Default="00AF6770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ED53F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 Где в при</w:t>
            </w:r>
            <w:r w:rsidR="00246CF5">
              <w:rPr>
                <w:rFonts w:ascii="Times New Roman" w:hAnsi="Times New Roman" w:cs="Times New Roman"/>
                <w:sz w:val="24"/>
                <w:szCs w:val="24"/>
              </w:rPr>
              <w:t xml:space="preserve">роде есть вода </w:t>
            </w:r>
            <w:r w:rsidR="00ED5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5D8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просмотренной презентации</w:t>
            </w:r>
          </w:p>
          <w:p w:rsidR="00AF35D8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5" w:rsidRDefault="00246C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Default="00ED53F5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«На</w:t>
            </w:r>
            <w:r w:rsidR="0024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водопой»</w:t>
            </w:r>
          </w:p>
          <w:p w:rsidR="00C867CA" w:rsidRDefault="00C867CA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CA" w:rsidRDefault="00C867CA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Default="00313BFB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«Вода хорошо – вода плохо</w:t>
            </w:r>
            <w:r w:rsidR="00C867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5D8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Pr="00313BFB" w:rsidRDefault="00313BFB" w:rsidP="00313B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«Чудесных превращений»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46241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Релаксация. Дыхательная гимнастика.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418" w:rsidRDefault="0046241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алгоритма мытья рук на отдельных карточках.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7CA" w:rsidRDefault="00C867CA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418" w:rsidRDefault="00462418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Д. Григорьева «Сколько знаю я дождей?»</w:t>
            </w:r>
          </w:p>
          <w:p w:rsidR="005660F3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0F3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0F3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0F3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0F3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0F3" w:rsidRPr="00462418" w:rsidRDefault="005660F3" w:rsidP="00F807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деятельность: рисование «Дождик босиком по земле прошел»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8" w:rsidRDefault="00AF6770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Просмотр презентации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6770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CF5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CF5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CF5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CF5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CF5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взаимодействие воспитателя и ребенка.</w:t>
            </w:r>
          </w:p>
          <w:p w:rsidR="00C867CA" w:rsidRDefault="00C867CA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509" w:rsidRDefault="001B7509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313BFB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BFB" w:rsidRDefault="00313BFB" w:rsidP="00313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проводят опыты и комментируют полученные результаты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46241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шума волн, крик чаек. Дети выполняют упражнения.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46241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расставляют карточки по порядку.</w:t>
            </w: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7CA" w:rsidRDefault="00C867CA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F35D8" w:rsidRDefault="005660F3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Пальчиковая гимнастика «Капля»</w:t>
            </w:r>
          </w:p>
          <w:p w:rsidR="005660F3" w:rsidRDefault="005660F3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Творчество детей.</w:t>
            </w:r>
          </w:p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F5" w:rsidRPr="009B16F0" w:rsidRDefault="00246CF5" w:rsidP="00246C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эмоциональный отклик на просмотренную презентацию. </w:t>
            </w:r>
            <w:r w:rsidR="00ED53F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устанавливать простейшие связи между живой и неживой природой. </w:t>
            </w:r>
            <w:r w:rsidR="00AF35D8"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детей о</w:t>
            </w:r>
            <w:r w:rsidR="00ED5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значении воды в нашей жизни.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Развитие умения поддерживать беседу с воспитателем, отвечать на вопросы полным предложением</w:t>
            </w:r>
          </w:p>
          <w:p w:rsidR="00ED53F5" w:rsidRDefault="00ED53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3F5" w:rsidRDefault="00ED53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5D8" w:rsidRPr="009B16F0" w:rsidRDefault="00246CF5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словаря. Формировать представления детей кому нужна вода.</w:t>
            </w:r>
          </w:p>
          <w:p w:rsidR="00C867CA" w:rsidRDefault="00C867CA" w:rsidP="00F8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D8" w:rsidRPr="009B16F0" w:rsidRDefault="00AF35D8" w:rsidP="00F80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</w:t>
            </w:r>
          </w:p>
          <w:p w:rsidR="00AF35D8" w:rsidRPr="009B16F0" w:rsidRDefault="00AF35D8" w:rsidP="00F807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5D8" w:rsidRPr="009B16F0" w:rsidRDefault="00AF35D8" w:rsidP="00F80755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 детей о свойствах 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словаря: про</w:t>
            </w:r>
            <w:r w:rsidR="0031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зрачная, безвкусная, без запаха, без цвета</w:t>
            </w:r>
          </w:p>
          <w:p w:rsidR="00462418" w:rsidRPr="009B16F0" w:rsidRDefault="00462418" w:rsidP="00F8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нервного, мышечного напряжения.</w:t>
            </w:r>
          </w:p>
          <w:p w:rsidR="00AF35D8" w:rsidRDefault="00AF35D8" w:rsidP="00F8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18" w:rsidRDefault="00462418" w:rsidP="00462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детей в умывании, в знании предметов туалета и их назначении. Воспитывать у детей культурно-гигиенические навыки.</w:t>
            </w:r>
          </w:p>
          <w:p w:rsidR="00AF35D8" w:rsidRDefault="005660F3" w:rsidP="00F80755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поэтическое произведение, осознавать тему,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содержание. Вызывать желание запоминать и выразительно воспроизводить стихотворение.</w:t>
            </w:r>
          </w:p>
          <w:p w:rsidR="00AF35D8" w:rsidRPr="009B16F0" w:rsidRDefault="00AF35D8" w:rsidP="00F8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5D8" w:rsidRPr="009B16F0" w:rsidRDefault="005660F3" w:rsidP="0056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природном явлении (дождем)</w:t>
            </w:r>
            <w:r w:rsidR="00B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рисовании, закреплять умение наносить рисунок равномерно по всей поверхности листа. Аккуратно пользоваться гуашью.</w:t>
            </w:r>
          </w:p>
        </w:tc>
      </w:tr>
      <w:tr w:rsidR="00AF35D8" w:rsidRPr="00D553CF" w:rsidTr="00F807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Итоговый.</w:t>
            </w:r>
          </w:p>
          <w:p w:rsidR="00AF35D8" w:rsidRPr="00D553CF" w:rsidRDefault="00AF35D8" w:rsidP="00F8075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деятельности.</w:t>
            </w:r>
            <w:r w:rsidR="00C8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35D8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AF35D8" w:rsidRPr="00D553CF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«Вода Байкала»</w:t>
            </w:r>
          </w:p>
          <w:p w:rsidR="00AF35D8" w:rsidRPr="00D553CF" w:rsidRDefault="00AF35D8" w:rsidP="00F8075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делятся своими впечатлениями</w:t>
            </w:r>
          </w:p>
          <w:p w:rsidR="00AF35D8" w:rsidRPr="00D553CF" w:rsidRDefault="00AF35D8" w:rsidP="00F8075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8" w:rsidRPr="00D553CF" w:rsidRDefault="00AF35D8" w:rsidP="00F80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анализа своей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:rsidR="00AF35D8" w:rsidRDefault="00AF35D8" w:rsidP="00AF35D8"/>
    <w:p w:rsidR="00AF35D8" w:rsidRDefault="00AF35D8" w:rsidP="00AF35D8"/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Pr="00961401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</w:p>
    <w:p w:rsidR="00533D4C" w:rsidRPr="00961401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</w:t>
      </w:r>
    </w:p>
    <w:p w:rsidR="00533D4C" w:rsidRPr="00961401" w:rsidRDefault="00533D4C" w:rsidP="00533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</w:rPr>
        <w:t xml:space="preserve">на тему: </w:t>
      </w:r>
      <w:r w:rsidRPr="00961401">
        <w:rPr>
          <w:rFonts w:ascii="Times New Roman" w:hAnsi="Times New Roman" w:cs="Times New Roman"/>
          <w:b/>
          <w:sz w:val="24"/>
          <w:szCs w:val="24"/>
        </w:rPr>
        <w:t>«</w:t>
      </w:r>
      <w:r w:rsidR="00DA3B67">
        <w:rPr>
          <w:rFonts w:ascii="Times New Roman" w:hAnsi="Times New Roman" w:cs="Times New Roman"/>
          <w:b/>
          <w:sz w:val="24"/>
          <w:szCs w:val="24"/>
        </w:rPr>
        <w:t>Счастливая семья, какая она»!</w:t>
      </w:r>
    </w:p>
    <w:p w:rsidR="00533D4C" w:rsidRPr="00961401" w:rsidRDefault="00533D4C" w:rsidP="00533D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3D4C" w:rsidRPr="00792E33" w:rsidRDefault="00533D4C" w:rsidP="00533D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4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Pr="00792E33">
        <w:rPr>
          <w:rFonts w:ascii="Times New Roman" w:hAnsi="Times New Roman" w:cs="Times New Roman"/>
          <w:bCs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формирования  представления детей о семье.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533D4C" w:rsidRPr="00792E33" w:rsidRDefault="00533D4C" w:rsidP="00533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836ECB">
        <w:rPr>
          <w:rFonts w:ascii="Times New Roman" w:hAnsi="Times New Roman" w:cs="Times New Roman"/>
          <w:sz w:val="24"/>
          <w:szCs w:val="24"/>
        </w:rPr>
        <w:t>закреплению знаний своего имени, фамилии и возраста, членов родителей, род их занятий</w:t>
      </w:r>
      <w:r w:rsidR="002163E0">
        <w:rPr>
          <w:rFonts w:ascii="Times New Roman" w:hAnsi="Times New Roman" w:cs="Times New Roman"/>
          <w:sz w:val="24"/>
          <w:szCs w:val="24"/>
        </w:rPr>
        <w:t>.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поддерживать беседу с воспитателем, отвечать на вопросы полным предложением. </w:t>
      </w:r>
      <w:r w:rsidR="000203FD">
        <w:rPr>
          <w:rFonts w:ascii="Times New Roman" w:hAnsi="Times New Roman" w:cs="Times New Roman"/>
          <w:sz w:val="24"/>
          <w:szCs w:val="24"/>
        </w:rPr>
        <w:t>Составлять с помощью воспитателя короткий рассказ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распределять роли с участием воспита</w:t>
      </w:r>
      <w:r w:rsidR="00836ECB">
        <w:rPr>
          <w:rFonts w:ascii="Times New Roman" w:hAnsi="Times New Roman" w:cs="Times New Roman"/>
          <w:sz w:val="24"/>
          <w:szCs w:val="24"/>
        </w:rPr>
        <w:t>т</w:t>
      </w:r>
      <w:r w:rsidR="002163E0">
        <w:rPr>
          <w:rFonts w:ascii="Times New Roman" w:hAnsi="Times New Roman" w:cs="Times New Roman"/>
          <w:sz w:val="24"/>
          <w:szCs w:val="24"/>
        </w:rPr>
        <w:t>еля, договариваться об игре, передавать в игре опыт общения в семье.</w:t>
      </w:r>
    </w:p>
    <w:p w:rsidR="00533D4C" w:rsidRDefault="00533D4C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1">
        <w:rPr>
          <w:rFonts w:ascii="Times New Roman" w:hAnsi="Times New Roman" w:cs="Times New Roman"/>
          <w:sz w:val="24"/>
          <w:szCs w:val="24"/>
        </w:rPr>
        <w:t xml:space="preserve">Активизировать и обогащать словарный запас по теме. </w:t>
      </w:r>
    </w:p>
    <w:p w:rsidR="00533D4C" w:rsidRPr="00792E33" w:rsidRDefault="00533D4C" w:rsidP="00533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33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533D4C" w:rsidRDefault="00836ECB" w:rsidP="0053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желание проявлять заботу о родных и близких, чувства семейной сплоченности.</w:t>
      </w:r>
    </w:p>
    <w:p w:rsidR="00533D4C" w:rsidRPr="00961401" w:rsidRDefault="00533D4C" w:rsidP="00533D4C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614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961401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2163E0">
        <w:rPr>
          <w:rFonts w:ascii="Times New Roman" w:hAnsi="Times New Roman" w:cs="Times New Roman"/>
          <w:sz w:val="24"/>
          <w:szCs w:val="24"/>
        </w:rPr>
        <w:t xml:space="preserve">, ноутбук, </w:t>
      </w:r>
      <w:r w:rsidR="000203FD">
        <w:rPr>
          <w:rFonts w:ascii="Times New Roman" w:hAnsi="Times New Roman" w:cs="Times New Roman"/>
          <w:sz w:val="24"/>
          <w:szCs w:val="24"/>
        </w:rPr>
        <w:t>корзинка</w:t>
      </w:r>
    </w:p>
    <w:p w:rsidR="00533D4C" w:rsidRDefault="00533D4C" w:rsidP="00533D4C">
      <w:pPr>
        <w:pStyle w:val="a3"/>
        <w:shd w:val="clear" w:color="auto" w:fill="FFFFFF"/>
        <w:spacing w:after="0"/>
        <w:jc w:val="both"/>
        <w:rPr>
          <w:rStyle w:val="a4"/>
          <w:b w:val="0"/>
          <w:color w:val="333333"/>
        </w:rPr>
      </w:pPr>
      <w:r w:rsidRPr="00BA0966">
        <w:rPr>
          <w:color w:val="000000"/>
        </w:rPr>
        <w:t xml:space="preserve">В ходе занятия использован материал электронного образовательного ресурса «Социальная сеть работников образования» </w:t>
      </w:r>
      <w:hyperlink r:id="rId8" w:history="1">
        <w:r w:rsidRPr="00710098">
          <w:rPr>
            <w:rStyle w:val="a7"/>
          </w:rPr>
          <w:t>http://nsportal.ru/detskiy-sad/raznoe/2014/02/25/konspekt-otkrytogo-zanyatiya-v-sredney-gruppe-po-teme-volshebnitsa</w:t>
        </w:r>
      </w:hyperlink>
    </w:p>
    <w:p w:rsidR="00533D4C" w:rsidRPr="00BA0966" w:rsidRDefault="00533D4C" w:rsidP="00533D4C">
      <w:pPr>
        <w:pStyle w:val="a3"/>
        <w:shd w:val="clear" w:color="auto" w:fill="FFFFFF"/>
        <w:spacing w:after="0"/>
        <w:jc w:val="both"/>
        <w:rPr>
          <w:b/>
          <w:color w:val="333333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53"/>
        <w:gridCol w:w="4536"/>
      </w:tblGrid>
      <w:tr w:rsidR="00533D4C" w:rsidRPr="00D553CF" w:rsidTr="004518ED">
        <w:trPr>
          <w:trHeight w:val="3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C" w:rsidRPr="00D553CF" w:rsidRDefault="00533D4C" w:rsidP="0045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33D4C" w:rsidRPr="00D553CF" w:rsidTr="004518ED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1.Вводный (организационный и мотивационный момент)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C" w:rsidRDefault="002163E0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 </w:t>
            </w:r>
          </w:p>
          <w:p w:rsidR="002163E0" w:rsidRPr="00D553CF" w:rsidRDefault="002163E0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«Мамонтенка»</w:t>
            </w:r>
          </w:p>
          <w:p w:rsidR="00280BE3" w:rsidRDefault="00280BE3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D553CF" w:rsidRDefault="00280BE3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203FD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песни</w:t>
            </w:r>
          </w:p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C" w:rsidRPr="004B03A5" w:rsidRDefault="00533D4C" w:rsidP="004B0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33D4C" w:rsidRPr="00D553CF" w:rsidRDefault="00280BE3" w:rsidP="004518E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песни</w:t>
            </w:r>
          </w:p>
          <w:p w:rsidR="00533D4C" w:rsidRDefault="00533D4C" w:rsidP="004518E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80BE3" w:rsidRPr="00D553CF" w:rsidRDefault="00280BE3" w:rsidP="004518E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D" w:rsidRDefault="000203FD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детей и мыслительной деятельности.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33D4C" w:rsidRPr="00D553CF" w:rsidTr="004518ED">
        <w:trPr>
          <w:trHeight w:val="3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C" w:rsidRPr="00D553CF" w:rsidRDefault="00533D4C" w:rsidP="004518ED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сновной.</w:t>
            </w:r>
          </w:p>
          <w:p w:rsidR="00533D4C" w:rsidRPr="00D553CF" w:rsidRDefault="00533D4C" w:rsidP="004518E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0" w:rsidRDefault="004B03A5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«Счастливая семья, какая она?»</w:t>
            </w:r>
          </w:p>
          <w:p w:rsidR="00533D4C" w:rsidRDefault="00AF6770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просмотренной презентации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4B03A5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«Сравни – кто старше? Кто моложе?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8C3A2E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живет в моей квартире»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AF6770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рассказов «Познакомьтесь с моей семьей»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B75EA9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Корзина добрых дел»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09" w:rsidRDefault="001B7509" w:rsidP="001B750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1B7509" w:rsidRDefault="001B7509" w:rsidP="001B750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«Чему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научили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мамы»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7509" w:rsidRDefault="001B7509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«Чьи вещи?»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2DA3" w:rsidRDefault="00AA2DA3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3D4C" w:rsidRDefault="00AA2DA3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 - ролевая игра «Семья»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0BAA" w:rsidRDefault="00DC0BAA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</w:t>
            </w:r>
            <w:r w:rsidRPr="00FF3706">
              <w:rPr>
                <w:rFonts w:ascii="Times New Roman" w:hAnsi="Times New Roman" w:cs="Times New Roman"/>
                <w:sz w:val="24"/>
                <w:szCs w:val="24"/>
              </w:rPr>
              <w:t>«Чей хвост, плавник, голова»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6909CE" w:rsidRDefault="00533D4C" w:rsidP="00451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«Сварим уху»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C" w:rsidRDefault="004B03A5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Просмотр презентации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A2E" w:rsidRDefault="00AF6770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8C3A2E" w:rsidRDefault="008C3A2E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770" w:rsidRDefault="00AF6770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с опорой на наглядность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280BE3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 детей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509" w:rsidRDefault="001B7509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1B7509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взаимодействие воспитателя и ребенка </w:t>
            </w:r>
          </w:p>
          <w:p w:rsidR="001B7509" w:rsidRDefault="001B7509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509" w:rsidRDefault="001B7509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280BE3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Речевое взаимодействие воспитателя и детей.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Дети объясняют, и схематически зарисовывают, из чего состоит рыба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Рассматривают и обсуждают модель.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Составляют описательные рассказы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Ответы детей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взаимодействие воспитателя и ребенка.</w:t>
            </w:r>
          </w:p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A5" w:rsidRPr="009B16F0" w:rsidRDefault="004B03A5" w:rsidP="004B03A5">
            <w:pPr>
              <w:spacing w:before="225" w:after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Вызвать эмоциональный отклик на просмотренную презентацию.</w:t>
            </w:r>
          </w:p>
          <w:p w:rsidR="00533D4C" w:rsidRPr="009B16F0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Pr="009B16F0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Pr="009B16F0" w:rsidRDefault="00533D4C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Развитие умения поддерживать беседу с воспитателем, отвечать на вопросы полным предложением</w:t>
            </w:r>
          </w:p>
          <w:p w:rsidR="00533D4C" w:rsidRPr="009B16F0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4C" w:rsidRDefault="00533D4C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E3" w:rsidRDefault="00280BE3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E3" w:rsidRDefault="00280BE3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повышать функциональные возможности организма.</w:t>
            </w:r>
          </w:p>
          <w:p w:rsidR="00280BE3" w:rsidRPr="009B16F0" w:rsidRDefault="00280BE3" w:rsidP="00451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D4C" w:rsidRPr="009B16F0" w:rsidRDefault="00533D4C" w:rsidP="004518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3D4C" w:rsidRPr="009B16F0" w:rsidRDefault="00533D4C" w:rsidP="004518E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A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</w:t>
            </w:r>
            <w:r w:rsidR="00AA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</w:t>
            </w:r>
            <w:r w:rsidR="00B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 о семье, с</w:t>
            </w:r>
            <w:r w:rsidR="001B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емейных традициях.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</w:t>
            </w:r>
          </w:p>
          <w:p w:rsidR="00533D4C" w:rsidRPr="009B16F0" w:rsidRDefault="00533D4C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мыслительной деятельности.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Развитие умения поддерживать беседу с воспитателем</w:t>
            </w:r>
          </w:p>
          <w:p w:rsidR="00533D4C" w:rsidRDefault="00533D4C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D4C" w:rsidRPr="009B16F0" w:rsidRDefault="001B7509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</w:t>
            </w:r>
          </w:p>
          <w:p w:rsidR="00533D4C" w:rsidRDefault="00533D4C" w:rsidP="004518E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D4C" w:rsidRPr="009B16F0" w:rsidRDefault="00AA2DA3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обязанностях членов семьи</w:t>
            </w:r>
          </w:p>
          <w:p w:rsidR="00533D4C" w:rsidRPr="009B16F0" w:rsidRDefault="00533D4C" w:rsidP="004518E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взять на себя роль. Поддерживать сюжет. Устанавливать </w:t>
            </w:r>
            <w:r w:rsidRPr="009B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 в игре</w:t>
            </w:r>
          </w:p>
        </w:tc>
      </w:tr>
      <w:tr w:rsidR="00533D4C" w:rsidRPr="00D553CF" w:rsidTr="004518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Итоговый.</w:t>
            </w:r>
          </w:p>
          <w:p w:rsidR="00533D4C" w:rsidRPr="00D553CF" w:rsidRDefault="00533D4C" w:rsidP="004518E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«Возвращение» в детский сад.</w:t>
            </w:r>
          </w:p>
          <w:p w:rsidR="00533D4C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F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«Вода Байкала»</w:t>
            </w:r>
          </w:p>
          <w:p w:rsidR="00533D4C" w:rsidRPr="00D553CF" w:rsidRDefault="00533D4C" w:rsidP="004518ED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делятся своими впечатлениями</w:t>
            </w:r>
          </w:p>
          <w:p w:rsidR="00533D4C" w:rsidRPr="00D553CF" w:rsidRDefault="00533D4C" w:rsidP="004518E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4C" w:rsidRPr="00D553CF" w:rsidRDefault="00533D4C" w:rsidP="00451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53C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анализа своей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:rsidR="00533D4C" w:rsidRDefault="00533D4C" w:rsidP="00533D4C"/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D4C" w:rsidRDefault="00533D4C" w:rsidP="0053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B67" w:rsidRDefault="00BB2B67"/>
    <w:sectPr w:rsidR="00BB2B67" w:rsidSect="00D55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F078C2"/>
    <w:multiLevelType w:val="hybridMultilevel"/>
    <w:tmpl w:val="242E65D0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85E4D1E"/>
    <w:multiLevelType w:val="hybridMultilevel"/>
    <w:tmpl w:val="701C67B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90CDE"/>
    <w:multiLevelType w:val="hybridMultilevel"/>
    <w:tmpl w:val="108C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C5685"/>
    <w:multiLevelType w:val="hybridMultilevel"/>
    <w:tmpl w:val="B15A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606E"/>
    <w:multiLevelType w:val="hybridMultilevel"/>
    <w:tmpl w:val="6178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76E6C"/>
    <w:multiLevelType w:val="hybridMultilevel"/>
    <w:tmpl w:val="6720C054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5B1F014D"/>
    <w:multiLevelType w:val="hybridMultilevel"/>
    <w:tmpl w:val="1AFA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CF"/>
    <w:rsid w:val="000203FD"/>
    <w:rsid w:val="0002111B"/>
    <w:rsid w:val="00072169"/>
    <w:rsid w:val="001B7509"/>
    <w:rsid w:val="002163E0"/>
    <w:rsid w:val="00246CF5"/>
    <w:rsid w:val="00280BE3"/>
    <w:rsid w:val="002E26F2"/>
    <w:rsid w:val="00313BFB"/>
    <w:rsid w:val="00392821"/>
    <w:rsid w:val="00462418"/>
    <w:rsid w:val="004B03A5"/>
    <w:rsid w:val="00533D4C"/>
    <w:rsid w:val="005660F3"/>
    <w:rsid w:val="00576DB7"/>
    <w:rsid w:val="00631F85"/>
    <w:rsid w:val="00684FEE"/>
    <w:rsid w:val="006909CE"/>
    <w:rsid w:val="006E10BE"/>
    <w:rsid w:val="00792E33"/>
    <w:rsid w:val="007E7BF9"/>
    <w:rsid w:val="00813EEF"/>
    <w:rsid w:val="00836ECB"/>
    <w:rsid w:val="008B005E"/>
    <w:rsid w:val="008C3A2E"/>
    <w:rsid w:val="00924697"/>
    <w:rsid w:val="00961401"/>
    <w:rsid w:val="009B16F0"/>
    <w:rsid w:val="00A061D5"/>
    <w:rsid w:val="00AA2DA3"/>
    <w:rsid w:val="00AF35D8"/>
    <w:rsid w:val="00AF6770"/>
    <w:rsid w:val="00B7311C"/>
    <w:rsid w:val="00B75EA9"/>
    <w:rsid w:val="00B81EF6"/>
    <w:rsid w:val="00BA0966"/>
    <w:rsid w:val="00BB2B67"/>
    <w:rsid w:val="00BC16B3"/>
    <w:rsid w:val="00C8110E"/>
    <w:rsid w:val="00C867CA"/>
    <w:rsid w:val="00CC2361"/>
    <w:rsid w:val="00D25024"/>
    <w:rsid w:val="00D41433"/>
    <w:rsid w:val="00D553CF"/>
    <w:rsid w:val="00DA3B67"/>
    <w:rsid w:val="00DC0BAA"/>
    <w:rsid w:val="00DE70B4"/>
    <w:rsid w:val="00E15496"/>
    <w:rsid w:val="00E40918"/>
    <w:rsid w:val="00E64AD5"/>
    <w:rsid w:val="00ED53F5"/>
    <w:rsid w:val="00EE6E2F"/>
    <w:rsid w:val="00F14E89"/>
    <w:rsid w:val="00FA4D19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C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3CF"/>
    <w:rPr>
      <w:b/>
      <w:bCs/>
    </w:rPr>
  </w:style>
  <w:style w:type="paragraph" w:styleId="a5">
    <w:name w:val="List Paragraph"/>
    <w:basedOn w:val="a"/>
    <w:uiPriority w:val="34"/>
    <w:qFormat/>
    <w:rsid w:val="00D553CF"/>
    <w:pPr>
      <w:ind w:left="720"/>
      <w:contextualSpacing/>
    </w:pPr>
  </w:style>
  <w:style w:type="table" w:styleId="a6">
    <w:name w:val="Table Grid"/>
    <w:basedOn w:val="a1"/>
    <w:uiPriority w:val="59"/>
    <w:rsid w:val="00D5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246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697"/>
  </w:style>
  <w:style w:type="paragraph" w:customStyle="1" w:styleId="c3">
    <w:name w:val="c3"/>
    <w:basedOn w:val="a"/>
    <w:rsid w:val="008B00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A0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C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3CF"/>
    <w:rPr>
      <w:b/>
      <w:bCs/>
    </w:rPr>
  </w:style>
  <w:style w:type="paragraph" w:styleId="a5">
    <w:name w:val="List Paragraph"/>
    <w:basedOn w:val="a"/>
    <w:uiPriority w:val="34"/>
    <w:qFormat/>
    <w:rsid w:val="00D553CF"/>
    <w:pPr>
      <w:ind w:left="720"/>
      <w:contextualSpacing/>
    </w:pPr>
  </w:style>
  <w:style w:type="table" w:styleId="a6">
    <w:name w:val="Table Grid"/>
    <w:basedOn w:val="a1"/>
    <w:uiPriority w:val="59"/>
    <w:rsid w:val="00D5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246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697"/>
  </w:style>
  <w:style w:type="paragraph" w:customStyle="1" w:styleId="c3">
    <w:name w:val="c3"/>
    <w:basedOn w:val="a"/>
    <w:rsid w:val="008B00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A0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5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38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24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00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59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73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29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24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66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3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3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87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5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1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7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2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20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4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7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66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23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44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2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0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8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86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399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26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96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64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7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57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51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37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35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08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92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2/25/konspekt-otkrytogo-zanyatiya-v-sredney-gruppe-po-teme-volshebnit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raznoe/2014/02/25/konspekt-otkrytogo-zanyatiya-v-sredney-gruppe-po-teme-volshebnit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02/25/konspekt-otkrytogo-zanyatiya-v-sredney-gruppe-po-teme-volshebnits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ServiceCom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dcterms:created xsi:type="dcterms:W3CDTF">2019-11-22T10:13:00Z</dcterms:created>
  <dcterms:modified xsi:type="dcterms:W3CDTF">2019-11-22T10:17:00Z</dcterms:modified>
</cp:coreProperties>
</file>