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00" w:rsidRDefault="002754A9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дошкольное образовательное учреждение</w:t>
      </w:r>
    </w:p>
    <w:p w:rsidR="005C1B00" w:rsidRPr="00815FF1" w:rsidRDefault="002754A9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815FF1">
        <w:rPr>
          <w:rFonts w:ascii="Times New Roman" w:eastAsia="Times New Roman" w:hAnsi="Times New Roman" w:cs="Times New Roman"/>
          <w:sz w:val="28"/>
        </w:rPr>
        <w:t xml:space="preserve">Детский сад комбинированного вида </w:t>
      </w:r>
      <w:r w:rsidRPr="00815FF1">
        <w:rPr>
          <w:rFonts w:ascii="Times New Roman" w:eastAsia="Segoe UI Symbol" w:hAnsi="Times New Roman" w:cs="Times New Roman"/>
          <w:sz w:val="28"/>
        </w:rPr>
        <w:t>№</w:t>
      </w:r>
      <w:r w:rsidRPr="00815FF1">
        <w:rPr>
          <w:rFonts w:ascii="Times New Roman" w:eastAsia="Times New Roman" w:hAnsi="Times New Roman" w:cs="Times New Roman"/>
          <w:sz w:val="28"/>
        </w:rPr>
        <w:t>131</w:t>
      </w:r>
    </w:p>
    <w:p w:rsidR="005C1B00" w:rsidRDefault="005C1B0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5C1B00" w:rsidRDefault="005C1B0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5C1B00" w:rsidRDefault="005C1B0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5C1B00" w:rsidRDefault="005C1B0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5C1B00" w:rsidRPr="00815FF1" w:rsidRDefault="005C1B0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5C1B00" w:rsidRPr="00815FF1" w:rsidRDefault="002754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815FF1">
        <w:rPr>
          <w:rFonts w:ascii="Times New Roman" w:eastAsia="Times New Roman" w:hAnsi="Times New Roman" w:cs="Times New Roman"/>
          <w:sz w:val="28"/>
        </w:rPr>
        <w:t>Конспект</w:t>
      </w:r>
    </w:p>
    <w:p w:rsidR="005C1B00" w:rsidRDefault="002754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непосредственно образовательной деятельности</w:t>
      </w:r>
    </w:p>
    <w:p w:rsidR="005C1B00" w:rsidRDefault="002754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второй группе раннего возраста</w:t>
      </w:r>
    </w:p>
    <w:p w:rsidR="005C1B00" w:rsidRDefault="002754A9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тему: «Игры с мыльными пузырями»</w:t>
      </w:r>
    </w:p>
    <w:p w:rsidR="005C1B00" w:rsidRDefault="005C1B00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5C1B00" w:rsidRDefault="005C1B0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5C1B00" w:rsidRDefault="002754A9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Подготовила: Лапкина Светлана Николаевна</w:t>
      </w:r>
    </w:p>
    <w:p w:rsidR="005C1B00" w:rsidRDefault="005C1B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5C1B00" w:rsidRDefault="005C1B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5C1B00" w:rsidRDefault="005C1B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5C1B00" w:rsidRDefault="005C1B0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815FF1" w:rsidRDefault="00815FF1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815FF1" w:rsidRDefault="00815FF1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5C1B00" w:rsidRDefault="00815FF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Комсомольск-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на-</w:t>
      </w:r>
      <w:r w:rsidR="002754A9">
        <w:rPr>
          <w:rFonts w:ascii="Times New Roman" w:eastAsia="Times New Roman" w:hAnsi="Times New Roman" w:cs="Times New Roman"/>
          <w:sz w:val="28"/>
        </w:rPr>
        <w:t>Амуре</w:t>
      </w:r>
    </w:p>
    <w:p w:rsidR="005C1B00" w:rsidRDefault="00815FF1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2020</w:t>
      </w:r>
      <w:r w:rsidR="002754A9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5C1B00" w:rsidRPr="00815FF1" w:rsidRDefault="00815FF1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Игра - развлечение «Игры с мыльными пузырями»</w:t>
      </w:r>
      <w:r w:rsidR="002754A9" w:rsidRPr="00815FF1">
        <w:rPr>
          <w:rFonts w:ascii="Times New Roman" w:eastAsia="Calibri" w:hAnsi="Times New Roman" w:cs="Times New Roman"/>
          <w:sz w:val="28"/>
        </w:rPr>
        <w:t>.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 xml:space="preserve">Цель: Создать праздничную атмосферу, доставить детям удовольствие в играх с воздушными шарами и мыльными пузырями. 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>Материалы: Кукла Катя, воздушные</w:t>
      </w:r>
      <w:r w:rsidR="00815FF1">
        <w:rPr>
          <w:rFonts w:ascii="Times New Roman" w:eastAsia="Calibri" w:hAnsi="Times New Roman" w:cs="Times New Roman"/>
          <w:sz w:val="28"/>
        </w:rPr>
        <w:t xml:space="preserve"> шары 2-х цветов, 2 обруча тех </w:t>
      </w:r>
      <w:r w:rsidRPr="00815FF1">
        <w:rPr>
          <w:rFonts w:ascii="Times New Roman" w:eastAsia="Calibri" w:hAnsi="Times New Roman" w:cs="Times New Roman"/>
          <w:sz w:val="28"/>
        </w:rPr>
        <w:t>же цветов, мыльные пузыри.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>Ход развлечения: Звучит веселая музыка. Дети входят в группу, украшенный воздушными шарами.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>Воспитатель - Ребята, посмотрите, сколько воздушных шариков в нашей группе! Правда, очень красиво? Шарики разноцветные: синие, желтые. Ребятки, а что можно делать с шариками? Правильно, с воздушными шариками можно играть! Давайте поиграем с ними.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>Воспитатель раздает детям шарики.</w:t>
      </w:r>
    </w:p>
    <w:p w:rsidR="005C1B00" w:rsidRPr="00815FF1" w:rsidRDefault="00815FF1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Воспитатель -</w:t>
      </w:r>
      <w:r w:rsidR="002754A9" w:rsidRPr="00815FF1">
        <w:rPr>
          <w:rFonts w:ascii="Times New Roman" w:eastAsia="Calibri" w:hAnsi="Times New Roman" w:cs="Times New Roman"/>
          <w:sz w:val="28"/>
        </w:rPr>
        <w:t xml:space="preserve"> Шарик яркий, шар воздушный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 xml:space="preserve">                            Вырывается из рук.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 xml:space="preserve">                            Непослушный, непослушный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 xml:space="preserve">                            К потолку взлетает вдруг.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 xml:space="preserve">                            Надо мне его поймать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 xml:space="preserve">                            И за хвостик привязать.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>Дети под музыку бегут с ними по группе, когда музыка заканчивается, подбрасывают шарики вверх и снова их ловят.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>Раздается стук в дверь. Воспитатель открывает дверь и  вносит в группу куклу Катю.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>Воспитатель - К нам пришла кукла Катя, давайте поздороваемся с Катей! (Дети здороваются)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>Воспитатель - Катя приглашает вас, ребята, на праздник «Мыльных Пузырей». Но попасть на этот праздник не так – то просто. Сначала нужно выполнить задание. Посмотрите, у Кати есть разноцветные обручи: синий, желтый, в них нужно собрать наши шарики. Желтые шарики нужно положить в желтый обруч  - «домик», а синие в синий. Дети, соберите все шарики и положите их каждый в свой домик.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lastRenderedPageBreak/>
        <w:t xml:space="preserve"> Дети ищут желтые шарики и складывают их в желтый обруч, а синие - в синий. Воспитатель следит, чтобы дети правильно выполняли задание, уточняет цвет шариков.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>Кукла Катя – Молодцы, ребята, правильно выполнили задание, и поэтому хочу с вами с вами еще поиграть.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 xml:space="preserve">Игра «Мы погреемся немножко». 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>(Дети повторяют за воспитателем движения)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 xml:space="preserve">Мы погреемся немножко, 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 xml:space="preserve">Мы похлопаем в ладоши. 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 xml:space="preserve">Да-да-да-да-да. 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 xml:space="preserve">Ножки тоже мы погреем, 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>Мы потопаем скорее.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 xml:space="preserve">Да-да-да-да-да. 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>Рукавицы мы надели,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>Не боимся мы метели.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 xml:space="preserve">Да-да-да-да-да. 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>Мы с морозом подружились,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>Как снежинки закружились.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 xml:space="preserve">Да-да-да-да-да. 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>Катя</w:t>
      </w:r>
      <w:r w:rsidR="00815FF1">
        <w:rPr>
          <w:rFonts w:ascii="Times New Roman" w:eastAsia="Calibri" w:hAnsi="Times New Roman" w:cs="Times New Roman"/>
          <w:sz w:val="28"/>
        </w:rPr>
        <w:t xml:space="preserve"> - </w:t>
      </w:r>
      <w:r w:rsidRPr="00815FF1">
        <w:rPr>
          <w:rFonts w:ascii="Times New Roman" w:eastAsia="Calibri" w:hAnsi="Times New Roman" w:cs="Times New Roman"/>
          <w:sz w:val="28"/>
        </w:rPr>
        <w:t>Поиграли мы на славу, теперь можно и на праздник «Мыльных  пузырей» отправиться. Дети, закройте глазки. Раз, два, три смотри.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>Воспитатель начинает выдувать мыльные пузыри, а дети ловят их.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 xml:space="preserve">                        Осторожно, пузыри…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 xml:space="preserve">                        Ой, какие..!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 xml:space="preserve">                        Ой, смотри!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 xml:space="preserve">                        Раздуваются!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 xml:space="preserve">                         Блестят!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 xml:space="preserve">                        Отрываются!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 xml:space="preserve">                        Летят!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lastRenderedPageBreak/>
        <w:t>Воспитатель предлагает детям самим попробовать выдувать пузыри. Звучит музыка, дети веселятся, пускают мыльные пузыри.</w:t>
      </w:r>
    </w:p>
    <w:p w:rsidR="005C1B00" w:rsidRPr="00815FF1" w:rsidRDefault="00815FF1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Воспитатель -</w:t>
      </w:r>
      <w:r w:rsidR="002754A9" w:rsidRPr="00815FF1">
        <w:rPr>
          <w:rFonts w:ascii="Times New Roman" w:eastAsia="Calibri" w:hAnsi="Times New Roman" w:cs="Times New Roman"/>
          <w:sz w:val="28"/>
        </w:rPr>
        <w:t xml:space="preserve"> Ребята, вы подружились с мыльными пузырями, прекрасно провели время, но праздник «Мыльных пузырей» заканчивается и нам пора попрощаться с Катей.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>Дети прощаются с Куклой, Катя уходит.</w:t>
      </w:r>
    </w:p>
    <w:p w:rsidR="005C1B00" w:rsidRPr="00815FF1" w:rsidRDefault="002754A9" w:rsidP="00815F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15FF1">
        <w:rPr>
          <w:rFonts w:ascii="Times New Roman" w:eastAsia="Calibri" w:hAnsi="Times New Roman" w:cs="Times New Roman"/>
          <w:sz w:val="28"/>
        </w:rPr>
        <w:t>Дети продолжают игры с мыльными пузырями и шариками.</w:t>
      </w:r>
    </w:p>
    <w:sectPr w:rsidR="005C1B00" w:rsidRPr="00815FF1" w:rsidSect="00F2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altName w:val="Times New Roman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1B00"/>
    <w:rsid w:val="002754A9"/>
    <w:rsid w:val="005C1B00"/>
    <w:rsid w:val="005D3C0E"/>
    <w:rsid w:val="00815FF1"/>
    <w:rsid w:val="00F2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5</cp:revision>
  <cp:lastPrinted>2016-01-15T07:31:00Z</cp:lastPrinted>
  <dcterms:created xsi:type="dcterms:W3CDTF">2016-01-15T07:30:00Z</dcterms:created>
  <dcterms:modified xsi:type="dcterms:W3CDTF">2020-11-05T22:46:00Z</dcterms:modified>
</cp:coreProperties>
</file>