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64" w:rsidRDefault="006977FB" w:rsidP="00662B52">
      <w:r>
        <w:rPr>
          <w:rFonts w:ascii="Arial" w:hAnsi="Arial" w:cs="Arial"/>
          <w:color w:val="1F1F1F"/>
          <w:spacing w:val="6"/>
          <w:sz w:val="21"/>
          <w:szCs w:val="21"/>
          <w:shd w:val="clear" w:color="auto" w:fill="FFFFFF"/>
        </w:rPr>
        <w:t xml:space="preserve">  </w:t>
      </w:r>
    </w:p>
    <w:p w:rsidR="00181740" w:rsidRDefault="00181740" w:rsidP="00181740"/>
    <w:p w:rsidR="00181740" w:rsidRDefault="00057987" w:rsidP="00057987">
      <w:pPr>
        <w:jc w:val="center"/>
        <w:rPr>
          <w:rFonts w:ascii="Arial Narrow" w:hAnsi="Arial Narrow"/>
          <w:b/>
          <w:color w:val="1F497D" w:themeColor="text2"/>
          <w:sz w:val="32"/>
          <w:szCs w:val="32"/>
        </w:rPr>
      </w:pPr>
      <w:r w:rsidRPr="009C2EC6">
        <w:rPr>
          <w:rFonts w:ascii="Arial Narrow" w:hAnsi="Arial Narrow"/>
          <w:b/>
          <w:color w:val="1F497D" w:themeColor="text2"/>
          <w:sz w:val="32"/>
          <w:szCs w:val="32"/>
        </w:rPr>
        <w:t>СП «Детский сад № 52» ГБОУ СОШ № 26</w:t>
      </w:r>
    </w:p>
    <w:p w:rsidR="00A56F97" w:rsidRPr="009C2EC6" w:rsidRDefault="00A56F97" w:rsidP="00057987">
      <w:pPr>
        <w:jc w:val="center"/>
        <w:rPr>
          <w:rFonts w:ascii="Arial Narrow" w:hAnsi="Arial Narrow"/>
          <w:b/>
          <w:color w:val="1F497D" w:themeColor="text2"/>
          <w:sz w:val="32"/>
          <w:szCs w:val="32"/>
        </w:rPr>
      </w:pPr>
      <w:r>
        <w:rPr>
          <w:rFonts w:ascii="Arial Narrow" w:hAnsi="Arial Narrow"/>
          <w:b/>
          <w:color w:val="1F497D" w:themeColor="text2"/>
          <w:sz w:val="32"/>
          <w:szCs w:val="32"/>
        </w:rPr>
        <w:t>г.о. Сызрань</w:t>
      </w:r>
    </w:p>
    <w:p w:rsidR="00057987" w:rsidRPr="009C2EC6" w:rsidRDefault="00057987" w:rsidP="00057987">
      <w:pPr>
        <w:jc w:val="center"/>
        <w:rPr>
          <w:rFonts w:ascii="Arial Narrow" w:hAnsi="Arial Narrow"/>
          <w:b/>
          <w:color w:val="1F497D" w:themeColor="text2"/>
          <w:sz w:val="32"/>
          <w:szCs w:val="32"/>
        </w:rPr>
      </w:pPr>
    </w:p>
    <w:p w:rsidR="00057987" w:rsidRPr="009C2EC6" w:rsidRDefault="00057987" w:rsidP="00057987">
      <w:pPr>
        <w:jc w:val="center"/>
        <w:rPr>
          <w:rFonts w:ascii="Arial Narrow" w:hAnsi="Arial Narrow"/>
          <w:b/>
          <w:color w:val="1F497D" w:themeColor="text2"/>
          <w:sz w:val="32"/>
          <w:szCs w:val="32"/>
        </w:rPr>
      </w:pPr>
    </w:p>
    <w:p w:rsidR="00057987" w:rsidRPr="009C2EC6" w:rsidRDefault="00057987" w:rsidP="00057987">
      <w:pPr>
        <w:jc w:val="center"/>
        <w:rPr>
          <w:rFonts w:ascii="Arial Narrow" w:hAnsi="Arial Narrow"/>
          <w:b/>
          <w:color w:val="1F497D" w:themeColor="text2"/>
          <w:sz w:val="32"/>
          <w:szCs w:val="32"/>
        </w:rPr>
      </w:pPr>
    </w:p>
    <w:p w:rsidR="00057987" w:rsidRPr="009C2EC6" w:rsidRDefault="00057987" w:rsidP="00057987">
      <w:pPr>
        <w:jc w:val="center"/>
        <w:rPr>
          <w:rFonts w:ascii="Arial Narrow" w:hAnsi="Arial Narrow"/>
          <w:b/>
          <w:color w:val="1F497D" w:themeColor="text2"/>
          <w:sz w:val="32"/>
          <w:szCs w:val="32"/>
        </w:rPr>
      </w:pPr>
    </w:p>
    <w:p w:rsidR="00057987" w:rsidRPr="009C2EC6" w:rsidRDefault="00057987" w:rsidP="00057987">
      <w:pPr>
        <w:jc w:val="center"/>
        <w:rPr>
          <w:rFonts w:ascii="Arial Narrow" w:hAnsi="Arial Narrow"/>
          <w:b/>
          <w:color w:val="1F497D" w:themeColor="text2"/>
          <w:sz w:val="32"/>
          <w:szCs w:val="32"/>
        </w:rPr>
      </w:pPr>
    </w:p>
    <w:p w:rsidR="00057987" w:rsidRPr="009C2EC6" w:rsidRDefault="00057987" w:rsidP="00A56F97">
      <w:pPr>
        <w:jc w:val="center"/>
        <w:rPr>
          <w:rFonts w:ascii="Arial Narrow" w:hAnsi="Arial Narrow"/>
          <w:b/>
          <w:color w:val="1F497D" w:themeColor="text2"/>
          <w:sz w:val="32"/>
          <w:szCs w:val="32"/>
        </w:rPr>
      </w:pPr>
      <w:r w:rsidRPr="009C2EC6">
        <w:rPr>
          <w:rFonts w:ascii="Arial Narrow" w:hAnsi="Arial Narrow"/>
          <w:b/>
          <w:color w:val="1F497D" w:themeColor="text2"/>
          <w:sz w:val="32"/>
          <w:szCs w:val="32"/>
        </w:rPr>
        <w:t>Консультация для родителей на тему:</w:t>
      </w:r>
    </w:p>
    <w:p w:rsidR="00057987" w:rsidRPr="009C2EC6" w:rsidRDefault="00057987" w:rsidP="00057987">
      <w:pPr>
        <w:jc w:val="center"/>
        <w:rPr>
          <w:rFonts w:ascii="Arial Narrow" w:hAnsi="Arial Narrow"/>
          <w:b/>
          <w:color w:val="1F497D" w:themeColor="text2"/>
          <w:sz w:val="32"/>
          <w:szCs w:val="32"/>
        </w:rPr>
      </w:pPr>
      <w:r w:rsidRPr="009C2EC6">
        <w:rPr>
          <w:rFonts w:ascii="Arial Narrow" w:hAnsi="Arial Narrow"/>
          <w:b/>
          <w:color w:val="1F497D" w:themeColor="text2"/>
          <w:sz w:val="32"/>
          <w:szCs w:val="32"/>
        </w:rPr>
        <w:t>«В детский сад пора идти»</w:t>
      </w:r>
    </w:p>
    <w:p w:rsidR="00057987" w:rsidRPr="009C2EC6" w:rsidRDefault="00057987" w:rsidP="00057987">
      <w:pPr>
        <w:jc w:val="center"/>
        <w:rPr>
          <w:rFonts w:ascii="Arial Narrow" w:hAnsi="Arial Narrow"/>
          <w:b/>
          <w:color w:val="1F497D" w:themeColor="text2"/>
          <w:sz w:val="32"/>
          <w:szCs w:val="32"/>
        </w:rPr>
      </w:pPr>
    </w:p>
    <w:p w:rsidR="00057987" w:rsidRPr="009C2EC6" w:rsidRDefault="00896842" w:rsidP="00057987">
      <w:pPr>
        <w:jc w:val="center"/>
        <w:rPr>
          <w:rFonts w:ascii="Arial Narrow" w:hAnsi="Arial Narrow"/>
          <w:b/>
          <w:color w:val="1F497D" w:themeColor="text2"/>
          <w:sz w:val="32"/>
          <w:szCs w:val="32"/>
        </w:rPr>
      </w:pPr>
      <w:r w:rsidRPr="009C2EC6">
        <w:rPr>
          <w:rFonts w:ascii="Arial Narrow" w:hAnsi="Arial Narrow"/>
          <w:b/>
          <w:color w:val="1F497D" w:themeColor="text2"/>
          <w:sz w:val="32"/>
          <w:szCs w:val="32"/>
        </w:rPr>
        <w:t xml:space="preserve">  </w:t>
      </w:r>
    </w:p>
    <w:p w:rsidR="00057987" w:rsidRPr="009C2EC6" w:rsidRDefault="00057987" w:rsidP="00057987">
      <w:pPr>
        <w:jc w:val="center"/>
        <w:rPr>
          <w:rFonts w:ascii="Arial Narrow" w:hAnsi="Arial Narrow"/>
          <w:b/>
          <w:color w:val="1F497D" w:themeColor="text2"/>
          <w:sz w:val="32"/>
          <w:szCs w:val="32"/>
        </w:rPr>
      </w:pPr>
    </w:p>
    <w:p w:rsidR="00057987" w:rsidRPr="009C2EC6" w:rsidRDefault="00057987" w:rsidP="00057987">
      <w:pPr>
        <w:jc w:val="center"/>
        <w:rPr>
          <w:rFonts w:ascii="Arial Narrow" w:hAnsi="Arial Narrow"/>
          <w:b/>
          <w:color w:val="1F497D" w:themeColor="text2"/>
          <w:sz w:val="32"/>
          <w:szCs w:val="32"/>
        </w:rPr>
      </w:pPr>
    </w:p>
    <w:p w:rsidR="00057987" w:rsidRPr="009C2EC6" w:rsidRDefault="00057987" w:rsidP="00057987">
      <w:pPr>
        <w:jc w:val="center"/>
        <w:rPr>
          <w:rFonts w:ascii="Arial Narrow" w:hAnsi="Arial Narrow"/>
          <w:b/>
          <w:color w:val="1F497D" w:themeColor="text2"/>
          <w:sz w:val="32"/>
          <w:szCs w:val="32"/>
        </w:rPr>
      </w:pPr>
    </w:p>
    <w:p w:rsidR="00057987" w:rsidRPr="009C2EC6" w:rsidRDefault="00057987" w:rsidP="00057987">
      <w:pPr>
        <w:jc w:val="center"/>
        <w:rPr>
          <w:rFonts w:ascii="Arial Narrow" w:hAnsi="Arial Narrow"/>
          <w:b/>
          <w:color w:val="1F497D" w:themeColor="text2"/>
          <w:sz w:val="32"/>
          <w:szCs w:val="32"/>
        </w:rPr>
      </w:pPr>
    </w:p>
    <w:p w:rsidR="00057987" w:rsidRPr="009C2EC6" w:rsidRDefault="00057987" w:rsidP="00057987">
      <w:pPr>
        <w:jc w:val="center"/>
        <w:rPr>
          <w:rFonts w:ascii="Arial Narrow" w:hAnsi="Arial Narrow"/>
          <w:b/>
          <w:color w:val="1F497D" w:themeColor="text2"/>
          <w:sz w:val="32"/>
          <w:szCs w:val="32"/>
        </w:rPr>
      </w:pPr>
    </w:p>
    <w:p w:rsidR="00057987" w:rsidRPr="009C2EC6" w:rsidRDefault="005C5523" w:rsidP="00057987">
      <w:pPr>
        <w:jc w:val="center"/>
        <w:rPr>
          <w:rFonts w:ascii="Arial Narrow" w:hAnsi="Arial Narrow"/>
          <w:b/>
          <w:color w:val="1F497D" w:themeColor="text2"/>
          <w:sz w:val="32"/>
          <w:szCs w:val="32"/>
        </w:rPr>
      </w:pPr>
      <w:r w:rsidRPr="009C2EC6">
        <w:rPr>
          <w:rFonts w:ascii="Arial Narrow" w:hAnsi="Arial Narrow"/>
          <w:b/>
          <w:color w:val="1F497D" w:themeColor="text2"/>
          <w:sz w:val="32"/>
          <w:szCs w:val="32"/>
        </w:rPr>
        <w:t xml:space="preserve">   </w:t>
      </w:r>
    </w:p>
    <w:p w:rsidR="00057987" w:rsidRPr="009C2EC6" w:rsidRDefault="00057987" w:rsidP="00057987">
      <w:pPr>
        <w:jc w:val="center"/>
        <w:rPr>
          <w:rFonts w:ascii="Arial Narrow" w:hAnsi="Arial Narrow"/>
          <w:b/>
          <w:color w:val="1F497D" w:themeColor="text2"/>
          <w:sz w:val="32"/>
          <w:szCs w:val="32"/>
        </w:rPr>
      </w:pPr>
    </w:p>
    <w:p w:rsidR="00057987" w:rsidRPr="009C2EC6" w:rsidRDefault="00057987" w:rsidP="00057987">
      <w:pPr>
        <w:jc w:val="center"/>
        <w:rPr>
          <w:rFonts w:ascii="Arial Narrow" w:hAnsi="Arial Narrow"/>
          <w:b/>
          <w:color w:val="1F497D" w:themeColor="text2"/>
          <w:sz w:val="32"/>
          <w:szCs w:val="32"/>
        </w:rPr>
      </w:pPr>
    </w:p>
    <w:p w:rsidR="00057987" w:rsidRPr="009C2EC6" w:rsidRDefault="00057987" w:rsidP="00057987">
      <w:pPr>
        <w:jc w:val="center"/>
        <w:rPr>
          <w:rFonts w:ascii="Arial Narrow" w:hAnsi="Arial Narrow"/>
          <w:b/>
          <w:color w:val="1F497D" w:themeColor="text2"/>
          <w:sz w:val="32"/>
          <w:szCs w:val="32"/>
        </w:rPr>
      </w:pPr>
    </w:p>
    <w:p w:rsidR="00057987" w:rsidRPr="009C2EC6" w:rsidRDefault="00057987" w:rsidP="00A56F97">
      <w:pPr>
        <w:jc w:val="right"/>
        <w:rPr>
          <w:rFonts w:ascii="Arial Narrow" w:hAnsi="Arial Narrow"/>
          <w:b/>
          <w:color w:val="1F497D" w:themeColor="text2"/>
          <w:sz w:val="32"/>
          <w:szCs w:val="32"/>
        </w:rPr>
      </w:pPr>
      <w:r w:rsidRPr="009C2EC6">
        <w:rPr>
          <w:rFonts w:ascii="Arial Narrow" w:hAnsi="Arial Narrow"/>
          <w:b/>
          <w:color w:val="1F497D" w:themeColor="text2"/>
          <w:sz w:val="32"/>
          <w:szCs w:val="32"/>
        </w:rPr>
        <w:t>Подготовил: педагог – психолог</w:t>
      </w:r>
    </w:p>
    <w:p w:rsidR="00057987" w:rsidRPr="009C2EC6" w:rsidRDefault="00057987" w:rsidP="00057987">
      <w:pPr>
        <w:jc w:val="right"/>
        <w:rPr>
          <w:rFonts w:ascii="Arial Narrow" w:hAnsi="Arial Narrow"/>
          <w:b/>
          <w:color w:val="1F497D" w:themeColor="text2"/>
          <w:sz w:val="32"/>
          <w:szCs w:val="32"/>
        </w:rPr>
      </w:pPr>
      <w:r w:rsidRPr="009C2EC6">
        <w:rPr>
          <w:rFonts w:ascii="Arial Narrow" w:hAnsi="Arial Narrow"/>
          <w:b/>
          <w:color w:val="1F497D" w:themeColor="text2"/>
          <w:sz w:val="32"/>
          <w:szCs w:val="32"/>
        </w:rPr>
        <w:t>Мордвинова И.Б.</w:t>
      </w:r>
    </w:p>
    <w:p w:rsidR="00FF5E16" w:rsidRPr="009C2EC6" w:rsidRDefault="00FF5E16" w:rsidP="00662B52">
      <w:pPr>
        <w:rPr>
          <w:rFonts w:ascii="Bahnschrift" w:hAnsi="Bahnschrift"/>
          <w:b/>
          <w:color w:val="1F497D" w:themeColor="text2"/>
          <w:sz w:val="28"/>
          <w:szCs w:val="28"/>
        </w:rPr>
      </w:pPr>
      <w:r w:rsidRPr="009C2EC6">
        <w:rPr>
          <w:rFonts w:ascii="Bahnschrift" w:hAnsi="Bahnschrift"/>
          <w:b/>
          <w:color w:val="1F497D" w:themeColor="text2"/>
          <w:sz w:val="28"/>
          <w:szCs w:val="28"/>
        </w:rPr>
        <w:lastRenderedPageBreak/>
        <w:t>Содержание:</w:t>
      </w:r>
    </w:p>
    <w:p w:rsidR="00FF5E16" w:rsidRPr="009C2EC6" w:rsidRDefault="00FF5E16" w:rsidP="00FF5E16">
      <w:pPr>
        <w:rPr>
          <w:rFonts w:ascii="Bahnschrift" w:hAnsi="Bahnschrift"/>
          <w:b/>
          <w:color w:val="1F497D" w:themeColor="text2"/>
          <w:sz w:val="28"/>
          <w:szCs w:val="28"/>
        </w:rPr>
      </w:pPr>
      <w:r w:rsidRPr="009C2EC6">
        <w:rPr>
          <w:rFonts w:ascii="Bahnschrift" w:hAnsi="Bahnschrift"/>
          <w:b/>
          <w:color w:val="1F497D" w:themeColor="text2"/>
          <w:sz w:val="28"/>
          <w:szCs w:val="28"/>
        </w:rPr>
        <w:t>Факторы, влияющие на адаптацию</w:t>
      </w:r>
    </w:p>
    <w:p w:rsidR="00FF5E16" w:rsidRPr="009C2EC6" w:rsidRDefault="00FF5E16" w:rsidP="00FF5E16">
      <w:pPr>
        <w:rPr>
          <w:rFonts w:ascii="Bahnschrift" w:hAnsi="Bahnschrift"/>
          <w:b/>
          <w:color w:val="1F497D" w:themeColor="text2"/>
          <w:sz w:val="28"/>
          <w:szCs w:val="28"/>
        </w:rPr>
      </w:pPr>
      <w:r w:rsidRPr="009C2EC6">
        <w:rPr>
          <w:rFonts w:ascii="Bahnschrift" w:hAnsi="Bahnschrift"/>
          <w:b/>
          <w:color w:val="1F497D" w:themeColor="text2"/>
          <w:sz w:val="28"/>
          <w:szCs w:val="28"/>
        </w:rPr>
        <w:t>Как проходит адаптация в детском саду</w:t>
      </w:r>
    </w:p>
    <w:p w:rsidR="00FF5E16" w:rsidRPr="009C2EC6" w:rsidRDefault="00FF5E16" w:rsidP="00FF5E16">
      <w:pPr>
        <w:pStyle w:val="a4"/>
        <w:numPr>
          <w:ilvl w:val="0"/>
          <w:numId w:val="1"/>
        </w:numPr>
        <w:rPr>
          <w:rFonts w:ascii="Bahnschrift" w:hAnsi="Bahnschrift"/>
          <w:b/>
          <w:color w:val="1F497D" w:themeColor="text2"/>
          <w:sz w:val="28"/>
          <w:szCs w:val="28"/>
        </w:rPr>
      </w:pPr>
      <w:r w:rsidRPr="009C2EC6">
        <w:rPr>
          <w:rFonts w:ascii="Bahnschrift" w:hAnsi="Bahnschrift"/>
          <w:b/>
          <w:color w:val="1F497D" w:themeColor="text2"/>
          <w:sz w:val="28"/>
          <w:szCs w:val="28"/>
        </w:rPr>
        <w:t xml:space="preserve">Легкая </w:t>
      </w:r>
    </w:p>
    <w:p w:rsidR="00FF5E16" w:rsidRPr="009C2EC6" w:rsidRDefault="00FF5E16" w:rsidP="00FF5E16">
      <w:pPr>
        <w:pStyle w:val="a4"/>
        <w:numPr>
          <w:ilvl w:val="0"/>
          <w:numId w:val="1"/>
        </w:numPr>
        <w:rPr>
          <w:rFonts w:ascii="Bahnschrift" w:hAnsi="Bahnschrift"/>
          <w:b/>
          <w:color w:val="1F497D" w:themeColor="text2"/>
          <w:sz w:val="28"/>
          <w:szCs w:val="28"/>
        </w:rPr>
      </w:pPr>
      <w:r w:rsidRPr="009C2EC6">
        <w:rPr>
          <w:rFonts w:ascii="Bahnschrift" w:hAnsi="Bahnschrift"/>
          <w:b/>
          <w:color w:val="1F497D" w:themeColor="text2"/>
          <w:sz w:val="28"/>
          <w:szCs w:val="28"/>
        </w:rPr>
        <w:t xml:space="preserve">Средняя </w:t>
      </w:r>
    </w:p>
    <w:p w:rsidR="00FF5E16" w:rsidRPr="009C2EC6" w:rsidRDefault="00FF5E16" w:rsidP="00FF5E16">
      <w:pPr>
        <w:pStyle w:val="a4"/>
        <w:numPr>
          <w:ilvl w:val="0"/>
          <w:numId w:val="1"/>
        </w:numPr>
        <w:rPr>
          <w:rFonts w:ascii="Bahnschrift" w:hAnsi="Bahnschrift"/>
          <w:b/>
          <w:color w:val="1F497D" w:themeColor="text2"/>
          <w:sz w:val="28"/>
          <w:szCs w:val="28"/>
        </w:rPr>
      </w:pPr>
      <w:r w:rsidRPr="009C2EC6">
        <w:rPr>
          <w:rFonts w:ascii="Bahnschrift" w:hAnsi="Bahnschrift"/>
          <w:b/>
          <w:color w:val="1F497D" w:themeColor="text2"/>
          <w:sz w:val="28"/>
          <w:szCs w:val="28"/>
        </w:rPr>
        <w:t xml:space="preserve">Тяжелая </w:t>
      </w:r>
    </w:p>
    <w:p w:rsidR="00FF5E16" w:rsidRPr="009C2EC6" w:rsidRDefault="00FF5E16" w:rsidP="00FF5E16">
      <w:pPr>
        <w:rPr>
          <w:rFonts w:ascii="Bahnschrift" w:hAnsi="Bahnschrift"/>
          <w:b/>
          <w:color w:val="1F497D" w:themeColor="text2"/>
          <w:sz w:val="28"/>
          <w:szCs w:val="28"/>
        </w:rPr>
      </w:pPr>
      <w:r w:rsidRPr="009C2EC6">
        <w:rPr>
          <w:rFonts w:ascii="Bahnschrift" w:hAnsi="Bahnschrift"/>
          <w:b/>
          <w:color w:val="1F497D" w:themeColor="text2"/>
          <w:sz w:val="28"/>
          <w:szCs w:val="28"/>
        </w:rPr>
        <w:t>Подготовка к детскому саду</w:t>
      </w:r>
    </w:p>
    <w:p w:rsidR="00FF5E16" w:rsidRPr="009C2EC6" w:rsidRDefault="00FF5E16" w:rsidP="00FF5E16">
      <w:pPr>
        <w:pStyle w:val="a4"/>
        <w:numPr>
          <w:ilvl w:val="0"/>
          <w:numId w:val="2"/>
        </w:numPr>
        <w:rPr>
          <w:rFonts w:ascii="Bahnschrift" w:hAnsi="Bahnschrift"/>
          <w:b/>
          <w:color w:val="1F497D" w:themeColor="text2"/>
          <w:sz w:val="28"/>
          <w:szCs w:val="28"/>
        </w:rPr>
      </w:pPr>
      <w:r w:rsidRPr="009C2EC6">
        <w:rPr>
          <w:rFonts w:ascii="Bahnschrift" w:hAnsi="Bahnschrift"/>
          <w:b/>
          <w:color w:val="1F497D" w:themeColor="text2"/>
          <w:sz w:val="28"/>
          <w:szCs w:val="28"/>
        </w:rPr>
        <w:t>Психологическая подготовка</w:t>
      </w:r>
    </w:p>
    <w:p w:rsidR="00FF5E16" w:rsidRPr="009C2EC6" w:rsidRDefault="00D0219B" w:rsidP="00FF5E16">
      <w:pPr>
        <w:pStyle w:val="a4"/>
        <w:numPr>
          <w:ilvl w:val="0"/>
          <w:numId w:val="2"/>
        </w:numPr>
        <w:rPr>
          <w:rFonts w:ascii="Bahnschrift" w:hAnsi="Bahnschrift"/>
          <w:b/>
          <w:color w:val="1F497D" w:themeColor="text2"/>
          <w:sz w:val="28"/>
          <w:szCs w:val="28"/>
        </w:rPr>
      </w:pPr>
      <w:r>
        <w:rPr>
          <w:rFonts w:ascii="Bahnschrift" w:hAnsi="Bahnschrift"/>
          <w:b/>
          <w:color w:val="1F497D" w:themeColor="text2"/>
          <w:sz w:val="28"/>
          <w:szCs w:val="28"/>
        </w:rPr>
        <w:t xml:space="preserve">Бытовые </w:t>
      </w:r>
      <w:r w:rsidR="00FF5E16" w:rsidRPr="009C2EC6">
        <w:rPr>
          <w:rFonts w:ascii="Bahnschrift" w:hAnsi="Bahnschrift"/>
          <w:b/>
          <w:color w:val="1F497D" w:themeColor="text2"/>
          <w:sz w:val="28"/>
          <w:szCs w:val="28"/>
        </w:rPr>
        <w:t xml:space="preserve"> навыки</w:t>
      </w:r>
    </w:p>
    <w:p w:rsidR="00FF5E16" w:rsidRDefault="00FF5E16" w:rsidP="00FF5E16">
      <w:pPr>
        <w:pStyle w:val="a4"/>
        <w:numPr>
          <w:ilvl w:val="0"/>
          <w:numId w:val="2"/>
        </w:numPr>
        <w:rPr>
          <w:rFonts w:ascii="Bahnschrift" w:hAnsi="Bahnschrift"/>
          <w:b/>
          <w:color w:val="1F497D" w:themeColor="text2"/>
          <w:sz w:val="28"/>
          <w:szCs w:val="28"/>
        </w:rPr>
      </w:pPr>
      <w:r w:rsidRPr="009C2EC6">
        <w:rPr>
          <w:rFonts w:ascii="Bahnschrift" w:hAnsi="Bahnschrift"/>
          <w:b/>
          <w:color w:val="1F497D" w:themeColor="text2"/>
          <w:sz w:val="28"/>
          <w:szCs w:val="28"/>
        </w:rPr>
        <w:t xml:space="preserve">Режим дня </w:t>
      </w:r>
    </w:p>
    <w:p w:rsidR="00D0219B" w:rsidRPr="00D0219B" w:rsidRDefault="00D0219B" w:rsidP="00D0219B">
      <w:pPr>
        <w:rPr>
          <w:rFonts w:ascii="Bahnschrift" w:hAnsi="Bahnschrift"/>
          <w:b/>
          <w:color w:val="1F497D" w:themeColor="text2"/>
          <w:sz w:val="28"/>
          <w:szCs w:val="28"/>
        </w:rPr>
      </w:pPr>
      <w:r>
        <w:rPr>
          <w:rFonts w:ascii="Bahnschrift" w:hAnsi="Bahnschrift"/>
          <w:b/>
          <w:color w:val="1F497D" w:themeColor="text2"/>
          <w:sz w:val="28"/>
          <w:szCs w:val="28"/>
        </w:rPr>
        <w:t>Советы родителям</w:t>
      </w:r>
    </w:p>
    <w:p w:rsidR="00FF5E16" w:rsidRPr="009C2EC6" w:rsidRDefault="00FF5E16" w:rsidP="00FF5E16">
      <w:pPr>
        <w:rPr>
          <w:rFonts w:ascii="Bahnschrift" w:hAnsi="Bahnschrift"/>
          <w:b/>
          <w:color w:val="1F497D" w:themeColor="text2"/>
          <w:sz w:val="28"/>
          <w:szCs w:val="28"/>
        </w:rPr>
      </w:pPr>
    </w:p>
    <w:p w:rsidR="00FF5E16" w:rsidRDefault="00FF5E16" w:rsidP="00057987">
      <w:pPr>
        <w:jc w:val="center"/>
        <w:rPr>
          <w:rFonts w:ascii="Arial Narrow" w:hAnsi="Arial Narrow"/>
          <w:b/>
          <w:color w:val="1F497D" w:themeColor="text2"/>
          <w:sz w:val="28"/>
          <w:szCs w:val="28"/>
        </w:rPr>
      </w:pPr>
    </w:p>
    <w:p w:rsidR="00057987" w:rsidRDefault="00057987" w:rsidP="00057987">
      <w:pPr>
        <w:rPr>
          <w:rFonts w:ascii="Arial Narrow" w:hAnsi="Arial Narrow"/>
          <w:b/>
          <w:color w:val="1F497D" w:themeColor="text2"/>
          <w:sz w:val="28"/>
          <w:szCs w:val="28"/>
        </w:rPr>
      </w:pPr>
    </w:p>
    <w:p w:rsidR="00FF5E16" w:rsidRDefault="00DE7D76" w:rsidP="00057987">
      <w:pPr>
        <w:rPr>
          <w:rFonts w:ascii="Arial Narrow" w:hAnsi="Arial Narrow"/>
          <w:b/>
          <w:color w:val="1F497D" w:themeColor="text2"/>
          <w:sz w:val="28"/>
          <w:szCs w:val="28"/>
        </w:rPr>
      </w:pPr>
      <w:r>
        <w:rPr>
          <w:rFonts w:ascii="Arial Narrow" w:hAnsi="Arial Narrow"/>
          <w:b/>
          <w:noProof/>
          <w:color w:val="1F497D" w:themeColor="text2"/>
          <w:sz w:val="28"/>
          <w:szCs w:val="28"/>
        </w:rPr>
        <w:drawing>
          <wp:inline distT="0" distB="0" distL="0" distR="0">
            <wp:extent cx="5940425" cy="3132025"/>
            <wp:effectExtent l="19050" t="0" r="3175" b="0"/>
            <wp:docPr id="3" name="Рисунок 2" descr="C:\Users\ДОУ52\Downloads\klimont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У52\Downloads\klimontova.png"/>
                    <pic:cNvPicPr>
                      <a:picLocks noChangeAspect="1" noChangeArrowheads="1"/>
                    </pic:cNvPicPr>
                  </pic:nvPicPr>
                  <pic:blipFill>
                    <a:blip r:embed="rId8"/>
                    <a:srcRect/>
                    <a:stretch>
                      <a:fillRect/>
                    </a:stretch>
                  </pic:blipFill>
                  <pic:spPr bwMode="auto">
                    <a:xfrm>
                      <a:off x="0" y="0"/>
                      <a:ext cx="5940425" cy="3132025"/>
                    </a:xfrm>
                    <a:prstGeom prst="rect">
                      <a:avLst/>
                    </a:prstGeom>
                    <a:noFill/>
                    <a:ln w="9525">
                      <a:noFill/>
                      <a:miter lim="800000"/>
                      <a:headEnd/>
                      <a:tailEnd/>
                    </a:ln>
                  </pic:spPr>
                </pic:pic>
              </a:graphicData>
            </a:graphic>
          </wp:inline>
        </w:drawing>
      </w:r>
    </w:p>
    <w:p w:rsidR="00FF5E16" w:rsidRPr="009C2EC6" w:rsidRDefault="00FF5E16" w:rsidP="00D0219B">
      <w:pPr>
        <w:jc w:val="center"/>
        <w:rPr>
          <w:rFonts w:ascii="Bahnschrift" w:hAnsi="Bahnschrift"/>
          <w:b/>
          <w:color w:val="1F497D" w:themeColor="text2"/>
          <w:sz w:val="28"/>
          <w:szCs w:val="28"/>
        </w:rPr>
      </w:pPr>
      <w:r w:rsidRPr="009C2EC6">
        <w:rPr>
          <w:rFonts w:ascii="Bahnschrift" w:hAnsi="Bahnschrift"/>
          <w:b/>
          <w:color w:val="1F497D" w:themeColor="text2"/>
          <w:sz w:val="28"/>
          <w:szCs w:val="28"/>
        </w:rPr>
        <w:t>Адаптация  ребенка к детскому саду – это нормальное состояние организма, обусловленное необходимостью активно приспосабливаться к изменениям окружающей среды,  привыкание к новым нормам и правилам жизни.</w:t>
      </w:r>
    </w:p>
    <w:p w:rsidR="00DE7D76" w:rsidRPr="002F3DAB" w:rsidRDefault="002F3DAB" w:rsidP="00DE7D76">
      <w:pPr>
        <w:rPr>
          <w:rFonts w:ascii="Bahnschrift" w:hAnsi="Bahnschrift"/>
          <w:color w:val="1F497D" w:themeColor="text2"/>
          <w:sz w:val="24"/>
          <w:szCs w:val="24"/>
        </w:rPr>
      </w:pPr>
      <w:r>
        <w:rPr>
          <w:rFonts w:ascii="Bahnschrift" w:hAnsi="Bahnschrift"/>
          <w:b/>
          <w:color w:val="1F497D" w:themeColor="text2"/>
          <w:sz w:val="28"/>
          <w:szCs w:val="28"/>
        </w:rPr>
        <w:lastRenderedPageBreak/>
        <w:t>«</w:t>
      </w:r>
      <w:r>
        <w:rPr>
          <w:rFonts w:ascii="Bahnschrift" w:hAnsi="Bahnschrift"/>
          <w:color w:val="1F497D" w:themeColor="text2"/>
          <w:sz w:val="24"/>
          <w:szCs w:val="24"/>
        </w:rPr>
        <w:t>В детский сад пора идти» - эта фраза пугает некоторы</w:t>
      </w:r>
      <w:r w:rsidR="00A56F97">
        <w:rPr>
          <w:rFonts w:ascii="Bahnschrift" w:hAnsi="Bahnschrift"/>
          <w:color w:val="1F497D" w:themeColor="text2"/>
          <w:sz w:val="24"/>
          <w:szCs w:val="24"/>
        </w:rPr>
        <w:t xml:space="preserve">х родителей. </w:t>
      </w:r>
      <w:r w:rsidR="00E92930">
        <w:rPr>
          <w:rFonts w:ascii="Bahnschrift" w:hAnsi="Bahnschrift"/>
          <w:color w:val="1F497D" w:themeColor="text2"/>
          <w:sz w:val="24"/>
          <w:szCs w:val="24"/>
        </w:rPr>
        <w:t>Неизвестность пугает прежде всего. Опасения родителей имеют основания. Когда ребенок приходит в детский сад, резко меняются условия его жизни. Режим дня, стиль общения, воспитательные воздействия, окружение ребенка. Период адаптации  к дошкольному учреждению требует от ребенка большого нервного напряжения.</w:t>
      </w:r>
    </w:p>
    <w:p w:rsidR="00DE7D76" w:rsidRPr="00A56F97" w:rsidRDefault="00DE7D76" w:rsidP="00DE7D76">
      <w:pPr>
        <w:rPr>
          <w:rFonts w:ascii="Bahnschrift" w:hAnsi="Bahnschrift" w:cs="Arial"/>
          <w:b/>
          <w:color w:val="1F497D" w:themeColor="text2"/>
          <w:spacing w:val="6"/>
          <w:sz w:val="28"/>
          <w:szCs w:val="28"/>
          <w:shd w:val="clear" w:color="auto" w:fill="FFFFFF"/>
        </w:rPr>
      </w:pPr>
      <w:r w:rsidRPr="00A56F97">
        <w:rPr>
          <w:rFonts w:ascii="Bahnschrift" w:hAnsi="Bahnschrift" w:cs="Arial"/>
          <w:b/>
          <w:color w:val="1F497D" w:themeColor="text2"/>
          <w:spacing w:val="6"/>
          <w:sz w:val="28"/>
          <w:szCs w:val="28"/>
          <w:shd w:val="clear" w:color="auto" w:fill="FFFFFF"/>
        </w:rPr>
        <w:t xml:space="preserve">ФАКТОРЫ, ВЛИЯЮЩИЕ НА АДАПТАЦИЮ </w:t>
      </w:r>
    </w:p>
    <w:p w:rsidR="00DE7D76" w:rsidRPr="00D0219B" w:rsidRDefault="00DE7D76" w:rsidP="00DE7D76">
      <w:pPr>
        <w:rPr>
          <w:rFonts w:ascii="Bahnschrift" w:hAnsi="Bahnschrift" w:cs="Arial"/>
          <w:color w:val="1F497D" w:themeColor="text2"/>
          <w:spacing w:val="6"/>
          <w:sz w:val="24"/>
          <w:szCs w:val="24"/>
          <w:shd w:val="clear" w:color="auto" w:fill="FFFFFF"/>
        </w:rPr>
      </w:pPr>
      <w:r w:rsidRPr="00D0219B">
        <w:rPr>
          <w:rFonts w:ascii="Bahnschrift" w:hAnsi="Bahnschrift" w:cs="Arial"/>
          <w:color w:val="1F497D" w:themeColor="text2"/>
          <w:spacing w:val="6"/>
          <w:sz w:val="24"/>
          <w:szCs w:val="24"/>
          <w:shd w:val="clear" w:color="auto" w:fill="FFFFFF"/>
        </w:rPr>
        <w:t>В той или иной степени стресс адаптационного периода переживает каждый малыш. Легкость привыкания зависит от множества факторов, среди которых:</w:t>
      </w:r>
    </w:p>
    <w:p w:rsidR="00DE7D76" w:rsidRPr="00D0219B" w:rsidRDefault="00DE7D76" w:rsidP="00DE7D76">
      <w:pPr>
        <w:rPr>
          <w:rFonts w:ascii="Bahnschrift" w:hAnsi="Bahnschrift" w:cs="Arial"/>
          <w:color w:val="1F497D" w:themeColor="text2"/>
          <w:spacing w:val="6"/>
          <w:sz w:val="24"/>
          <w:szCs w:val="24"/>
          <w:shd w:val="clear" w:color="auto" w:fill="FFFFFF"/>
        </w:rPr>
      </w:pPr>
      <w:r w:rsidRPr="00D0219B">
        <w:rPr>
          <w:rFonts w:ascii="Bahnschrift" w:hAnsi="Bahnschrift" w:cs="Arial"/>
          <w:color w:val="1F497D" w:themeColor="text2"/>
          <w:spacing w:val="6"/>
          <w:sz w:val="24"/>
          <w:szCs w:val="24"/>
          <w:shd w:val="clear" w:color="auto" w:fill="FFFFFF"/>
        </w:rPr>
        <w:t xml:space="preserve"> Возраст ребенка.</w:t>
      </w:r>
    </w:p>
    <w:p w:rsidR="00DE7D76" w:rsidRPr="00D0219B" w:rsidRDefault="00DE7D76" w:rsidP="00DE7D76">
      <w:pPr>
        <w:rPr>
          <w:rFonts w:ascii="Bahnschrift" w:hAnsi="Bahnschrift" w:cs="Arial"/>
          <w:color w:val="1F497D" w:themeColor="text2"/>
          <w:spacing w:val="6"/>
          <w:sz w:val="24"/>
          <w:szCs w:val="24"/>
          <w:shd w:val="clear" w:color="auto" w:fill="FFFFFF"/>
        </w:rPr>
      </w:pPr>
      <w:r w:rsidRPr="00D0219B">
        <w:rPr>
          <w:rFonts w:ascii="Bahnschrift" w:hAnsi="Bahnschrift" w:cs="Arial"/>
          <w:color w:val="1F497D" w:themeColor="text2"/>
          <w:spacing w:val="6"/>
          <w:sz w:val="24"/>
          <w:szCs w:val="24"/>
          <w:shd w:val="clear" w:color="auto" w:fill="FFFFFF"/>
        </w:rPr>
        <w:t xml:space="preserve"> Психологи считают, что 3 года —  это оптимальный возраст для поступления в ДОУ, он соответствует младшей группе. В это время малыш уже готов выдержать недолгое расставание с мамой и расширить сферу своей самостоятельности. </w:t>
      </w:r>
    </w:p>
    <w:p w:rsidR="00DE7D76" w:rsidRPr="00D0219B" w:rsidRDefault="00DE7D76" w:rsidP="00DE7D76">
      <w:pPr>
        <w:rPr>
          <w:rFonts w:ascii="Bahnschrift" w:hAnsi="Bahnschrift" w:cs="Arial"/>
          <w:color w:val="1F497D" w:themeColor="text2"/>
          <w:spacing w:val="6"/>
          <w:sz w:val="24"/>
          <w:szCs w:val="24"/>
          <w:shd w:val="clear" w:color="auto" w:fill="FFFFFF"/>
        </w:rPr>
      </w:pPr>
      <w:r w:rsidRPr="00D0219B">
        <w:rPr>
          <w:rFonts w:ascii="Bahnschrift" w:hAnsi="Bahnschrift" w:cs="Arial"/>
          <w:color w:val="1F497D" w:themeColor="text2"/>
          <w:spacing w:val="6"/>
          <w:sz w:val="24"/>
          <w:szCs w:val="24"/>
          <w:shd w:val="clear" w:color="auto" w:fill="FFFFFF"/>
        </w:rPr>
        <w:t xml:space="preserve">Состояние здоровья. </w:t>
      </w:r>
    </w:p>
    <w:p w:rsidR="00DE7D76" w:rsidRPr="00D0219B" w:rsidRDefault="00DE7D76" w:rsidP="00DE7D76">
      <w:pPr>
        <w:rPr>
          <w:rFonts w:ascii="Bahnschrift" w:hAnsi="Bahnschrift" w:cs="Arial"/>
          <w:color w:val="1F497D" w:themeColor="text2"/>
          <w:spacing w:val="6"/>
          <w:sz w:val="24"/>
          <w:szCs w:val="24"/>
          <w:shd w:val="clear" w:color="auto" w:fill="FFFFFF"/>
        </w:rPr>
      </w:pPr>
      <w:r w:rsidRPr="00D0219B">
        <w:rPr>
          <w:rFonts w:ascii="Bahnschrift" w:hAnsi="Bahnschrift" w:cs="Arial"/>
          <w:color w:val="1F497D" w:themeColor="text2"/>
          <w:spacing w:val="6"/>
          <w:sz w:val="24"/>
          <w:szCs w:val="24"/>
          <w:shd w:val="clear" w:color="auto" w:fill="FFFFFF"/>
        </w:rPr>
        <w:t xml:space="preserve">Здесь важны как сильный иммунитет, так и психическая уравновешенность. Нервный малыш будет остро реагировать на незнакомую среду и даже может начать чаще болеть на этой почве.  </w:t>
      </w:r>
    </w:p>
    <w:p w:rsidR="00DE7D76" w:rsidRPr="00D0219B" w:rsidRDefault="00DE7D76" w:rsidP="00DE7D76">
      <w:pPr>
        <w:rPr>
          <w:rFonts w:ascii="Bahnschrift" w:hAnsi="Bahnschrift" w:cs="Arial"/>
          <w:color w:val="1F497D" w:themeColor="text2"/>
          <w:spacing w:val="6"/>
          <w:sz w:val="24"/>
          <w:szCs w:val="24"/>
          <w:shd w:val="clear" w:color="auto" w:fill="FFFFFF"/>
        </w:rPr>
      </w:pPr>
      <w:r w:rsidRPr="00D0219B">
        <w:rPr>
          <w:rFonts w:ascii="Bahnschrift" w:hAnsi="Bahnschrift" w:cs="Arial"/>
          <w:color w:val="1F497D" w:themeColor="text2"/>
          <w:spacing w:val="6"/>
          <w:sz w:val="24"/>
          <w:szCs w:val="24"/>
          <w:shd w:val="clear" w:color="auto" w:fill="FFFFFF"/>
        </w:rPr>
        <w:t xml:space="preserve">Навыки социального общения. </w:t>
      </w:r>
    </w:p>
    <w:p w:rsidR="00DE7D76" w:rsidRPr="00D0219B" w:rsidRDefault="00DE7D76" w:rsidP="00DE7D76">
      <w:pPr>
        <w:rPr>
          <w:rFonts w:ascii="Bahnschrift" w:hAnsi="Bahnschrift" w:cs="Arial"/>
          <w:color w:val="1F497D" w:themeColor="text2"/>
          <w:spacing w:val="6"/>
          <w:sz w:val="24"/>
          <w:szCs w:val="24"/>
          <w:shd w:val="clear" w:color="auto" w:fill="FFFFFF"/>
        </w:rPr>
      </w:pPr>
      <w:r w:rsidRPr="00D0219B">
        <w:rPr>
          <w:rFonts w:ascii="Bahnschrift" w:hAnsi="Bahnschrift" w:cs="Arial"/>
          <w:color w:val="1F497D" w:themeColor="text2"/>
          <w:spacing w:val="6"/>
          <w:sz w:val="24"/>
          <w:szCs w:val="24"/>
          <w:shd w:val="clear" w:color="auto" w:fill="FFFFFF"/>
        </w:rPr>
        <w:t xml:space="preserve">Наличие братьев или сестер — залог успешного установления контакта ребенка с членами нового коллектива. Если малыш в семье один, нужно почаще давать ему возможность поиграть с другими детьми на </w:t>
      </w:r>
      <w:r w:rsidR="00E971B5" w:rsidRPr="00D0219B">
        <w:rPr>
          <w:rFonts w:ascii="Bahnschrift" w:hAnsi="Bahnschrift" w:cs="Arial"/>
          <w:color w:val="1F497D" w:themeColor="text2"/>
          <w:spacing w:val="6"/>
          <w:sz w:val="24"/>
          <w:szCs w:val="24"/>
          <w:shd w:val="clear" w:color="auto" w:fill="FFFFFF"/>
        </w:rPr>
        <w:t xml:space="preserve">игровой </w:t>
      </w:r>
      <w:r w:rsidRPr="00D0219B">
        <w:rPr>
          <w:rFonts w:ascii="Bahnschrift" w:hAnsi="Bahnschrift" w:cs="Arial"/>
          <w:color w:val="1F497D" w:themeColor="text2"/>
          <w:spacing w:val="6"/>
          <w:sz w:val="24"/>
          <w:szCs w:val="24"/>
          <w:shd w:val="clear" w:color="auto" w:fill="FFFFFF"/>
        </w:rPr>
        <w:t xml:space="preserve">площадке или в гостях. Дома полезно практиковать сюжетно-ролевые игры. </w:t>
      </w:r>
      <w:r w:rsidR="00712FD2" w:rsidRPr="00D0219B">
        <w:rPr>
          <w:rFonts w:ascii="Bahnschrift" w:hAnsi="Bahnschrift" w:cs="Arial"/>
          <w:color w:val="1F497D" w:themeColor="text2"/>
          <w:spacing w:val="6"/>
          <w:sz w:val="24"/>
          <w:szCs w:val="24"/>
          <w:shd w:val="clear" w:color="auto" w:fill="FFFFFF"/>
        </w:rPr>
        <w:t>И конечно же малышу нужно рассказывать о плюсах детского сада, что он там будет знакомиться с другими детками, общаться с ними, играть.</w:t>
      </w:r>
    </w:p>
    <w:p w:rsidR="00DE7D76" w:rsidRPr="00D0219B" w:rsidRDefault="00DE7D76" w:rsidP="00DE7D76">
      <w:pPr>
        <w:rPr>
          <w:rFonts w:ascii="Bahnschrift" w:hAnsi="Bahnschrift" w:cs="Arial"/>
          <w:color w:val="1F497D" w:themeColor="text2"/>
          <w:spacing w:val="6"/>
          <w:sz w:val="24"/>
          <w:szCs w:val="24"/>
          <w:shd w:val="clear" w:color="auto" w:fill="FFFFFF"/>
        </w:rPr>
      </w:pPr>
      <w:r w:rsidRPr="00D0219B">
        <w:rPr>
          <w:rFonts w:ascii="Bahnschrift" w:hAnsi="Bahnschrift" w:cs="Arial"/>
          <w:color w:val="1F497D" w:themeColor="text2"/>
          <w:spacing w:val="6"/>
          <w:sz w:val="24"/>
          <w:szCs w:val="24"/>
          <w:shd w:val="clear" w:color="auto" w:fill="FFFFFF"/>
        </w:rPr>
        <w:t xml:space="preserve">Степень физической и эмоциональной подготовки ребенка. </w:t>
      </w:r>
    </w:p>
    <w:p w:rsidR="00DE7D76" w:rsidRPr="00D0219B" w:rsidRDefault="00DE7D76" w:rsidP="00DE7D76">
      <w:pPr>
        <w:rPr>
          <w:rFonts w:ascii="Bahnschrift" w:hAnsi="Bahnschrift" w:cs="Arial"/>
          <w:color w:val="1F497D" w:themeColor="text2"/>
          <w:spacing w:val="6"/>
          <w:sz w:val="24"/>
          <w:szCs w:val="24"/>
          <w:shd w:val="clear" w:color="auto" w:fill="FFFFFF"/>
        </w:rPr>
      </w:pPr>
      <w:r w:rsidRPr="00D0219B">
        <w:rPr>
          <w:rFonts w:ascii="Bahnschrift" w:hAnsi="Bahnschrift" w:cs="Arial"/>
          <w:color w:val="1F497D" w:themeColor="text2"/>
          <w:spacing w:val="6"/>
          <w:sz w:val="24"/>
          <w:szCs w:val="24"/>
          <w:shd w:val="clear" w:color="auto" w:fill="FFFFFF"/>
        </w:rPr>
        <w:t xml:space="preserve">Если кроха умеет самостоятельно кушать, ходить на горшок, производит несложные операции с одеждой и обувью, и к тому же хорошо представляет, чего ожидать от садика, адаптация проходит легче. </w:t>
      </w:r>
    </w:p>
    <w:p w:rsidR="00DE7D76" w:rsidRPr="00D0219B" w:rsidRDefault="00DE7D76" w:rsidP="00DE7D76">
      <w:pPr>
        <w:rPr>
          <w:rFonts w:ascii="Bahnschrift" w:hAnsi="Bahnschrift" w:cs="Arial"/>
          <w:color w:val="1F497D" w:themeColor="text2"/>
          <w:spacing w:val="6"/>
          <w:sz w:val="24"/>
          <w:szCs w:val="24"/>
          <w:shd w:val="clear" w:color="auto" w:fill="FFFFFF"/>
        </w:rPr>
      </w:pPr>
      <w:r w:rsidRPr="00D0219B">
        <w:rPr>
          <w:rFonts w:ascii="Bahnschrift" w:hAnsi="Bahnschrift" w:cs="Arial"/>
          <w:color w:val="1F497D" w:themeColor="text2"/>
          <w:spacing w:val="6"/>
          <w:sz w:val="24"/>
          <w:szCs w:val="24"/>
          <w:shd w:val="clear" w:color="auto" w:fill="FFFFFF"/>
        </w:rPr>
        <w:t xml:space="preserve">Профессионализм воспитателя. </w:t>
      </w:r>
    </w:p>
    <w:p w:rsidR="00DE7D76" w:rsidRPr="00D0219B" w:rsidRDefault="00DE7D76" w:rsidP="00DE7D76">
      <w:pPr>
        <w:rPr>
          <w:rFonts w:ascii="Bahnschrift" w:hAnsi="Bahnschrift" w:cs="Arial"/>
          <w:color w:val="1F497D" w:themeColor="text2"/>
          <w:spacing w:val="6"/>
          <w:sz w:val="24"/>
          <w:szCs w:val="24"/>
          <w:shd w:val="clear" w:color="auto" w:fill="FFFFFF"/>
        </w:rPr>
      </w:pPr>
      <w:r w:rsidRPr="00D0219B">
        <w:rPr>
          <w:rFonts w:ascii="Bahnschrift" w:hAnsi="Bahnschrift" w:cs="Arial"/>
          <w:color w:val="1F497D" w:themeColor="text2"/>
          <w:spacing w:val="6"/>
          <w:sz w:val="24"/>
          <w:szCs w:val="24"/>
          <w:shd w:val="clear" w:color="auto" w:fill="FFFFFF"/>
        </w:rPr>
        <w:t>В данном случае этот термин подразумевает умение найти подход и установить контакт с ребенком. Воспитатель для малыша — это человек, заменяющий на время пребывания в саду маму, поэтому их обоюдная симпатия или антипатия может стать определяющим фактором успешности адаптации, перекрывающим все остальные.</w:t>
      </w:r>
      <w:r w:rsidR="00443A9F" w:rsidRPr="00D0219B">
        <w:rPr>
          <w:rFonts w:ascii="Bahnschrift" w:hAnsi="Bahnschrift" w:cs="Arial"/>
          <w:color w:val="1F497D" w:themeColor="text2"/>
          <w:spacing w:val="6"/>
          <w:sz w:val="24"/>
          <w:szCs w:val="24"/>
          <w:shd w:val="clear" w:color="auto" w:fill="FFFFFF"/>
        </w:rPr>
        <w:t xml:space="preserve"> Важен стиль педагогического общения.</w:t>
      </w:r>
      <w:r w:rsidRPr="00D0219B">
        <w:rPr>
          <w:rFonts w:ascii="Bahnschrift" w:hAnsi="Bahnschrift" w:cs="Arial"/>
          <w:color w:val="1F497D" w:themeColor="text2"/>
          <w:spacing w:val="6"/>
          <w:sz w:val="24"/>
          <w:szCs w:val="24"/>
          <w:shd w:val="clear" w:color="auto" w:fill="FFFFFF"/>
        </w:rPr>
        <w:t xml:space="preserve"> Особенно это важно для детей раннего возраста.</w:t>
      </w:r>
    </w:p>
    <w:p w:rsidR="00712FD2" w:rsidRPr="00D0219B" w:rsidRDefault="00712FD2" w:rsidP="00DE7D76">
      <w:pPr>
        <w:rPr>
          <w:rFonts w:ascii="Bahnschrift" w:hAnsi="Bahnschrift" w:cs="Arial"/>
          <w:color w:val="1F497D" w:themeColor="text2"/>
          <w:spacing w:val="6"/>
          <w:sz w:val="24"/>
          <w:szCs w:val="24"/>
          <w:shd w:val="clear" w:color="auto" w:fill="FFFFFF"/>
        </w:rPr>
      </w:pPr>
      <w:r w:rsidRPr="00D0219B">
        <w:rPr>
          <w:rFonts w:ascii="Bahnschrift" w:hAnsi="Bahnschrift" w:cs="Arial"/>
          <w:color w:val="1F497D" w:themeColor="text2"/>
          <w:spacing w:val="6"/>
          <w:sz w:val="24"/>
          <w:szCs w:val="24"/>
          <w:shd w:val="clear" w:color="auto" w:fill="FFFFFF"/>
        </w:rPr>
        <w:lastRenderedPageBreak/>
        <w:t>Существуют факторы, которые мешают адаптации ребенка в детском саду:</w:t>
      </w:r>
    </w:p>
    <w:p w:rsidR="00712FD2" w:rsidRPr="00D0219B" w:rsidRDefault="00712FD2" w:rsidP="00DE7D76">
      <w:pPr>
        <w:rPr>
          <w:rFonts w:ascii="Bahnschrift" w:hAnsi="Bahnschrift" w:cs="Arial"/>
          <w:color w:val="1F497D" w:themeColor="text2"/>
          <w:spacing w:val="6"/>
          <w:sz w:val="24"/>
          <w:szCs w:val="24"/>
          <w:shd w:val="clear" w:color="auto" w:fill="FFFFFF"/>
        </w:rPr>
      </w:pPr>
      <w:r w:rsidRPr="00D0219B">
        <w:rPr>
          <w:rFonts w:ascii="Bahnschrift" w:hAnsi="Bahnschrift" w:cs="Arial"/>
          <w:color w:val="1F497D" w:themeColor="text2"/>
          <w:spacing w:val="6"/>
          <w:sz w:val="24"/>
          <w:szCs w:val="24"/>
          <w:shd w:val="clear" w:color="auto" w:fill="FFFFFF"/>
        </w:rPr>
        <w:t>Чрезмерная тревожность родителей;</w:t>
      </w:r>
    </w:p>
    <w:p w:rsidR="00712FD2" w:rsidRPr="00D0219B" w:rsidRDefault="00712FD2" w:rsidP="00DE7D76">
      <w:pPr>
        <w:rPr>
          <w:rFonts w:ascii="Bahnschrift" w:hAnsi="Bahnschrift" w:cs="Arial"/>
          <w:color w:val="1F497D" w:themeColor="text2"/>
          <w:spacing w:val="6"/>
          <w:sz w:val="24"/>
          <w:szCs w:val="24"/>
          <w:shd w:val="clear" w:color="auto" w:fill="FFFFFF"/>
        </w:rPr>
      </w:pPr>
      <w:r w:rsidRPr="00D0219B">
        <w:rPr>
          <w:rFonts w:ascii="Bahnschrift" w:hAnsi="Bahnschrift" w:cs="Arial"/>
          <w:color w:val="1F497D" w:themeColor="text2"/>
          <w:spacing w:val="6"/>
          <w:sz w:val="24"/>
          <w:szCs w:val="24"/>
          <w:shd w:val="clear" w:color="auto" w:fill="FFFFFF"/>
        </w:rPr>
        <w:t>Слишком сильная зависимость ребенка от мамы;</w:t>
      </w:r>
    </w:p>
    <w:p w:rsidR="00712FD2" w:rsidRPr="00D0219B" w:rsidRDefault="00712FD2" w:rsidP="00DE7D76">
      <w:pPr>
        <w:rPr>
          <w:rFonts w:ascii="Bahnschrift" w:hAnsi="Bahnschrift" w:cs="Arial"/>
          <w:color w:val="1F497D" w:themeColor="text2"/>
          <w:spacing w:val="6"/>
          <w:sz w:val="24"/>
          <w:szCs w:val="24"/>
          <w:shd w:val="clear" w:color="auto" w:fill="FFFFFF"/>
        </w:rPr>
      </w:pPr>
      <w:r w:rsidRPr="00D0219B">
        <w:rPr>
          <w:rFonts w:ascii="Bahnschrift" w:hAnsi="Bahnschrift" w:cs="Arial"/>
          <w:color w:val="1F497D" w:themeColor="text2"/>
          <w:spacing w:val="6"/>
          <w:sz w:val="24"/>
          <w:szCs w:val="24"/>
          <w:shd w:val="clear" w:color="auto" w:fill="FFFFFF"/>
        </w:rPr>
        <w:t>Воспитание ребенка в духе вседозволенности;</w:t>
      </w:r>
    </w:p>
    <w:p w:rsidR="00712FD2" w:rsidRPr="00D0219B" w:rsidRDefault="00712FD2" w:rsidP="00DE7D76">
      <w:pPr>
        <w:rPr>
          <w:rFonts w:ascii="Bahnschrift" w:hAnsi="Bahnschrift" w:cs="Arial"/>
          <w:color w:val="1F497D" w:themeColor="text2"/>
          <w:spacing w:val="6"/>
          <w:sz w:val="24"/>
          <w:szCs w:val="24"/>
          <w:shd w:val="clear" w:color="auto" w:fill="FFFFFF"/>
        </w:rPr>
      </w:pPr>
      <w:r w:rsidRPr="00D0219B">
        <w:rPr>
          <w:rFonts w:ascii="Bahnschrift" w:hAnsi="Bahnschrift" w:cs="Arial"/>
          <w:color w:val="1F497D" w:themeColor="text2"/>
          <w:spacing w:val="6"/>
          <w:sz w:val="24"/>
          <w:szCs w:val="24"/>
          <w:shd w:val="clear" w:color="auto" w:fill="FFFFFF"/>
        </w:rPr>
        <w:t>Болезненность малыша;</w:t>
      </w:r>
    </w:p>
    <w:p w:rsidR="00712FD2" w:rsidRPr="00D0219B" w:rsidRDefault="00712FD2" w:rsidP="00DE7D76">
      <w:pPr>
        <w:rPr>
          <w:rFonts w:ascii="Bahnschrift" w:hAnsi="Bahnschrift" w:cs="Arial"/>
          <w:color w:val="1F497D" w:themeColor="text2"/>
          <w:spacing w:val="6"/>
          <w:sz w:val="24"/>
          <w:szCs w:val="24"/>
          <w:shd w:val="clear" w:color="auto" w:fill="FFFFFF"/>
        </w:rPr>
      </w:pPr>
      <w:r w:rsidRPr="00D0219B">
        <w:rPr>
          <w:rFonts w:ascii="Bahnschrift" w:hAnsi="Bahnschrift" w:cs="Arial"/>
          <w:color w:val="1F497D" w:themeColor="text2"/>
          <w:spacing w:val="6"/>
          <w:sz w:val="24"/>
          <w:szCs w:val="24"/>
          <w:shd w:val="clear" w:color="auto" w:fill="FFFFFF"/>
        </w:rPr>
        <w:t>Нежелание взрослых давать самостоятельность ребенку;</w:t>
      </w:r>
    </w:p>
    <w:p w:rsidR="00712FD2" w:rsidRPr="009C2EC6" w:rsidRDefault="00712FD2" w:rsidP="00DE7D76">
      <w:pPr>
        <w:rPr>
          <w:rFonts w:ascii="Bahnschrift" w:hAnsi="Bahnschrift"/>
          <w:color w:val="1F497D" w:themeColor="text2"/>
        </w:rPr>
      </w:pPr>
      <w:r w:rsidRPr="00D0219B">
        <w:rPr>
          <w:rFonts w:ascii="Bahnschrift" w:hAnsi="Bahnschrift" w:cs="Arial"/>
          <w:color w:val="1F497D" w:themeColor="text2"/>
          <w:spacing w:val="6"/>
          <w:sz w:val="24"/>
          <w:szCs w:val="24"/>
          <w:shd w:val="clear" w:color="auto" w:fill="FFFFFF"/>
        </w:rPr>
        <w:t>Отсутствие режима дня</w:t>
      </w:r>
      <w:r w:rsidRPr="009C2EC6">
        <w:rPr>
          <w:rFonts w:ascii="Bahnschrift" w:hAnsi="Bahnschrift" w:cs="Arial"/>
          <w:color w:val="1F497D" w:themeColor="text2"/>
          <w:spacing w:val="6"/>
          <w:sz w:val="21"/>
          <w:szCs w:val="21"/>
          <w:shd w:val="clear" w:color="auto" w:fill="FFFFFF"/>
        </w:rPr>
        <w:t>.</w:t>
      </w:r>
    </w:p>
    <w:p w:rsidR="00FF5E16" w:rsidRPr="009C2EC6" w:rsidRDefault="00FF5E16" w:rsidP="00057987">
      <w:pPr>
        <w:rPr>
          <w:rFonts w:ascii="Bahnschrift" w:hAnsi="Bahnschrift"/>
          <w:b/>
          <w:color w:val="1F497D" w:themeColor="text2"/>
          <w:sz w:val="28"/>
          <w:szCs w:val="28"/>
        </w:rPr>
      </w:pPr>
    </w:p>
    <w:p w:rsidR="00FF5E16" w:rsidRPr="009C2EC6" w:rsidRDefault="00443A9F" w:rsidP="00443A9F">
      <w:pPr>
        <w:jc w:val="center"/>
        <w:rPr>
          <w:rFonts w:ascii="Bahnschrift" w:hAnsi="Bahnschrift"/>
          <w:b/>
          <w:color w:val="1F497D" w:themeColor="text2"/>
          <w:sz w:val="28"/>
          <w:szCs w:val="28"/>
        </w:rPr>
      </w:pPr>
      <w:r w:rsidRPr="009C2EC6">
        <w:rPr>
          <w:rFonts w:ascii="Bahnschrift" w:hAnsi="Bahnschrift"/>
          <w:b/>
          <w:color w:val="1F497D" w:themeColor="text2"/>
          <w:sz w:val="28"/>
          <w:szCs w:val="28"/>
        </w:rPr>
        <w:t>Как проходит адаптация в детском саду</w:t>
      </w:r>
    </w:p>
    <w:p w:rsidR="00FF5E16" w:rsidRPr="00D0219B" w:rsidRDefault="007C0D20" w:rsidP="00057987">
      <w:pPr>
        <w:rPr>
          <w:rFonts w:ascii="Bahnschrift" w:hAnsi="Bahnschrift" w:cs="Arial"/>
          <w:color w:val="1F497D" w:themeColor="text2"/>
          <w:sz w:val="24"/>
          <w:szCs w:val="24"/>
        </w:rPr>
      </w:pPr>
      <w:r w:rsidRPr="00D0219B">
        <w:rPr>
          <w:rFonts w:ascii="Bahnschrift" w:hAnsi="Bahnschrift" w:cs="Arial"/>
          <w:b/>
          <w:color w:val="1F497D" w:themeColor="text2"/>
          <w:sz w:val="24"/>
          <w:szCs w:val="24"/>
        </w:rPr>
        <w:t xml:space="preserve"> </w:t>
      </w:r>
      <w:r w:rsidR="00443A9F" w:rsidRPr="00D0219B">
        <w:rPr>
          <w:rFonts w:ascii="Bahnschrift" w:hAnsi="Bahnschrift" w:cs="Arial"/>
          <w:color w:val="1F497D" w:themeColor="text2"/>
          <w:sz w:val="24"/>
          <w:szCs w:val="24"/>
        </w:rPr>
        <w:t>Чтобы привыкание к ДОУ было максимально безболезненным для ребенка, нужно сделать его постепенным (у каждого индивидуально):</w:t>
      </w:r>
    </w:p>
    <w:p w:rsidR="00443A9F" w:rsidRPr="00D0219B" w:rsidRDefault="00443A9F" w:rsidP="00057987">
      <w:pPr>
        <w:rPr>
          <w:rFonts w:ascii="Bahnschrift" w:hAnsi="Bahnschrift" w:cs="Arial"/>
          <w:color w:val="1F497D" w:themeColor="text2"/>
          <w:sz w:val="24"/>
          <w:szCs w:val="24"/>
        </w:rPr>
      </w:pPr>
      <w:r w:rsidRPr="00D0219B">
        <w:rPr>
          <w:rFonts w:ascii="Bahnschrift" w:hAnsi="Bahnschrift" w:cs="Arial"/>
          <w:color w:val="1F497D" w:themeColor="text2"/>
          <w:sz w:val="24"/>
          <w:szCs w:val="24"/>
        </w:rPr>
        <w:t>В течении 1-й недели ребенка можно приводить на прогулку;</w:t>
      </w:r>
    </w:p>
    <w:p w:rsidR="00443A9F" w:rsidRPr="00D0219B" w:rsidRDefault="00443A9F" w:rsidP="00057987">
      <w:pPr>
        <w:rPr>
          <w:rFonts w:ascii="Bahnschrift" w:hAnsi="Bahnschrift" w:cs="Arial"/>
          <w:color w:val="1F497D" w:themeColor="text2"/>
          <w:sz w:val="24"/>
          <w:szCs w:val="24"/>
        </w:rPr>
      </w:pPr>
      <w:r w:rsidRPr="00D0219B">
        <w:rPr>
          <w:rFonts w:ascii="Bahnschrift" w:hAnsi="Bahnschrift" w:cs="Arial"/>
          <w:color w:val="1F497D" w:themeColor="text2"/>
          <w:sz w:val="24"/>
          <w:szCs w:val="24"/>
        </w:rPr>
        <w:t>Далее примерно в течении 2-х недель ребенок посещает детский сад 1-2 часа;</w:t>
      </w:r>
    </w:p>
    <w:p w:rsidR="00443A9F" w:rsidRPr="00D0219B" w:rsidRDefault="00443A9F" w:rsidP="00057987">
      <w:pPr>
        <w:rPr>
          <w:rFonts w:ascii="Bahnschrift" w:hAnsi="Bahnschrift" w:cs="Arial"/>
          <w:color w:val="1F497D" w:themeColor="text2"/>
          <w:sz w:val="24"/>
          <w:szCs w:val="24"/>
        </w:rPr>
      </w:pPr>
      <w:r w:rsidRPr="00D0219B">
        <w:rPr>
          <w:rFonts w:ascii="Bahnschrift" w:hAnsi="Bahnschrift" w:cs="Arial"/>
          <w:color w:val="1F497D" w:themeColor="text2"/>
          <w:sz w:val="24"/>
          <w:szCs w:val="24"/>
        </w:rPr>
        <w:t>Далее время пребывания увеличивается на 1-1,5-2</w:t>
      </w:r>
    </w:p>
    <w:p w:rsidR="00443A9F" w:rsidRPr="00D0219B" w:rsidRDefault="00443A9F" w:rsidP="00057987">
      <w:pPr>
        <w:rPr>
          <w:rFonts w:ascii="Bahnschrift" w:hAnsi="Bahnschrift" w:cs="Arial"/>
          <w:color w:val="1F497D" w:themeColor="text2"/>
          <w:sz w:val="24"/>
          <w:szCs w:val="24"/>
        </w:rPr>
      </w:pPr>
      <w:r w:rsidRPr="00D0219B">
        <w:rPr>
          <w:rFonts w:ascii="Bahnschrift" w:hAnsi="Bahnschrift" w:cs="Arial"/>
          <w:color w:val="1F497D" w:themeColor="text2"/>
          <w:sz w:val="24"/>
          <w:szCs w:val="24"/>
        </w:rPr>
        <w:t>Далее ребенок остается до обеда</w:t>
      </w:r>
    </w:p>
    <w:p w:rsidR="00443A9F" w:rsidRPr="00D0219B" w:rsidRDefault="00443A9F" w:rsidP="00057987">
      <w:pPr>
        <w:rPr>
          <w:rFonts w:ascii="Bahnschrift" w:hAnsi="Bahnschrift" w:cs="Arial"/>
          <w:color w:val="1F497D" w:themeColor="text2"/>
          <w:sz w:val="24"/>
          <w:szCs w:val="24"/>
        </w:rPr>
      </w:pPr>
      <w:r w:rsidRPr="00D0219B">
        <w:rPr>
          <w:rFonts w:ascii="Bahnschrift" w:hAnsi="Bahnschrift" w:cs="Arial"/>
          <w:color w:val="1F497D" w:themeColor="text2"/>
          <w:sz w:val="24"/>
          <w:szCs w:val="24"/>
        </w:rPr>
        <w:t>Затем ребенка желательно забирать сразу после сна</w:t>
      </w:r>
    </w:p>
    <w:p w:rsidR="00443A9F" w:rsidRPr="00D0219B" w:rsidRDefault="00443A9F" w:rsidP="00057987">
      <w:pPr>
        <w:rPr>
          <w:rFonts w:ascii="Bahnschrift" w:hAnsi="Bahnschrift" w:cs="Arial"/>
          <w:color w:val="1F497D" w:themeColor="text2"/>
          <w:sz w:val="24"/>
          <w:szCs w:val="24"/>
        </w:rPr>
      </w:pPr>
      <w:r w:rsidRPr="00D0219B">
        <w:rPr>
          <w:rFonts w:ascii="Bahnschrift" w:hAnsi="Bahnschrift" w:cs="Arial"/>
          <w:color w:val="1F497D" w:themeColor="text2"/>
          <w:sz w:val="24"/>
          <w:szCs w:val="24"/>
        </w:rPr>
        <w:t xml:space="preserve">    Некоторые родители ошибочно думают, что если ребенок два дня сходил нормально, без истерик, то его можно оставлять на весь день. Это не так. Первая неделя – это знакомство с новым местом, настоящая адаптация начинается со второй недели, когда ребенок понимает, что ему придется ходить каждый день.</w:t>
      </w:r>
    </w:p>
    <w:p w:rsidR="009C2EC6" w:rsidRDefault="009C2EC6" w:rsidP="009C2EC6">
      <w:pPr>
        <w:rPr>
          <w:rFonts w:ascii="Bahnschrift" w:hAnsi="Bahnschrift" w:cs="Arial"/>
          <w:b/>
          <w:color w:val="1F497D" w:themeColor="text2"/>
          <w:sz w:val="28"/>
          <w:szCs w:val="28"/>
        </w:rPr>
      </w:pPr>
    </w:p>
    <w:p w:rsidR="00E92930" w:rsidRDefault="00E92930" w:rsidP="009C2EC6">
      <w:pPr>
        <w:jc w:val="center"/>
        <w:rPr>
          <w:rFonts w:ascii="Bahnschrift" w:hAnsi="Bahnschrift" w:cs="Arial"/>
          <w:b/>
          <w:color w:val="1F497D" w:themeColor="text2"/>
          <w:sz w:val="28"/>
          <w:szCs w:val="28"/>
        </w:rPr>
      </w:pPr>
    </w:p>
    <w:p w:rsidR="009C2EC6" w:rsidRDefault="009C2EC6" w:rsidP="009C2EC6">
      <w:pPr>
        <w:jc w:val="center"/>
        <w:rPr>
          <w:rFonts w:ascii="Bahnschrift" w:hAnsi="Bahnschrift" w:cs="Arial"/>
          <w:b/>
          <w:color w:val="1F497D" w:themeColor="text2"/>
          <w:sz w:val="28"/>
          <w:szCs w:val="28"/>
        </w:rPr>
      </w:pPr>
      <w:r w:rsidRPr="009C2EC6">
        <w:rPr>
          <w:rFonts w:ascii="Bahnschrift" w:hAnsi="Bahnschrift" w:cs="Arial"/>
          <w:b/>
          <w:color w:val="1F497D" w:themeColor="text2"/>
          <w:sz w:val="28"/>
          <w:szCs w:val="28"/>
        </w:rPr>
        <w:t>Разли</w:t>
      </w:r>
      <w:r w:rsidR="008927E4">
        <w:rPr>
          <w:rFonts w:ascii="Bahnschrift" w:hAnsi="Bahnschrift" w:cs="Arial"/>
          <w:b/>
          <w:color w:val="1F497D" w:themeColor="text2"/>
          <w:sz w:val="28"/>
          <w:szCs w:val="28"/>
        </w:rPr>
        <w:t>чают три</w:t>
      </w:r>
      <w:r w:rsidRPr="009C2EC6">
        <w:rPr>
          <w:rFonts w:ascii="Bahnschrift" w:hAnsi="Bahnschrift" w:cs="Arial"/>
          <w:b/>
          <w:color w:val="1F497D" w:themeColor="text2"/>
          <w:sz w:val="28"/>
          <w:szCs w:val="28"/>
        </w:rPr>
        <w:t xml:space="preserve"> степени тяжести прохождения адаптации:</w:t>
      </w:r>
    </w:p>
    <w:p w:rsidR="009C2EC6" w:rsidRDefault="009C2EC6" w:rsidP="009C2EC6">
      <w:pPr>
        <w:rPr>
          <w:rFonts w:ascii="Bahnschrift" w:hAnsi="Bahnschrift" w:cs="Arial"/>
          <w:color w:val="1F497D" w:themeColor="text2"/>
          <w:sz w:val="24"/>
          <w:szCs w:val="24"/>
        </w:rPr>
      </w:pPr>
      <w:r>
        <w:rPr>
          <w:rFonts w:ascii="Bahnschrift" w:hAnsi="Bahnschrift" w:cs="Arial"/>
          <w:color w:val="1F497D" w:themeColor="text2"/>
          <w:sz w:val="24"/>
          <w:szCs w:val="24"/>
        </w:rPr>
        <w:t>Легкая степень: примерно до 20 дней, настроение бодрое, в сочетании с утренним плачем, отношение с взрослым не нарушено, не наблюдаются задержки нервно – психического развития, не болеет или более 1 раз.</w:t>
      </w:r>
    </w:p>
    <w:p w:rsidR="009C2EC6" w:rsidRDefault="009C2EC6" w:rsidP="009C2EC6">
      <w:pPr>
        <w:rPr>
          <w:rFonts w:ascii="Bahnschrift" w:hAnsi="Bahnschrift" w:cs="Arial"/>
          <w:color w:val="1F497D" w:themeColor="text2"/>
          <w:sz w:val="24"/>
          <w:szCs w:val="24"/>
        </w:rPr>
      </w:pPr>
      <w:r>
        <w:rPr>
          <w:rFonts w:ascii="Bahnschrift" w:hAnsi="Bahnschrift" w:cs="Arial"/>
          <w:color w:val="1F497D" w:themeColor="text2"/>
          <w:sz w:val="24"/>
          <w:szCs w:val="24"/>
        </w:rPr>
        <w:t>Средняя степень: до 30 дней, настроение неустойчивое, эмоционально возбужден ребенок, отношение к детям и взрослым избирательное, могут быть не частые заболевания (2 раза без осложнений).</w:t>
      </w:r>
    </w:p>
    <w:p w:rsidR="009C2EC6" w:rsidRDefault="009C2EC6" w:rsidP="009C2EC6">
      <w:pPr>
        <w:rPr>
          <w:rFonts w:ascii="Bahnschrift" w:hAnsi="Bahnschrift" w:cs="Arial"/>
          <w:color w:val="1F497D" w:themeColor="text2"/>
          <w:sz w:val="24"/>
          <w:szCs w:val="24"/>
        </w:rPr>
      </w:pPr>
      <w:r>
        <w:rPr>
          <w:rFonts w:ascii="Bahnschrift" w:hAnsi="Bahnschrift" w:cs="Arial"/>
          <w:color w:val="1F497D" w:themeColor="text2"/>
          <w:sz w:val="24"/>
          <w:szCs w:val="24"/>
        </w:rPr>
        <w:lastRenderedPageBreak/>
        <w:t>Тяжелая: до 60 дней, проявления невротических реакций: плохой сон, нарушение аппетита, продолжительный  плач, замкнутость, агрессия, страхи, неуправляемое поведение.  Истерические реакции, длительные заболевания.</w:t>
      </w:r>
    </w:p>
    <w:p w:rsidR="00EA5ECC" w:rsidRDefault="00C7636D" w:rsidP="009C2EC6">
      <w:pPr>
        <w:rPr>
          <w:rFonts w:ascii="Bahnschrift" w:hAnsi="Bahnschrift" w:cs="Arial"/>
          <w:color w:val="1F497D" w:themeColor="text2"/>
          <w:sz w:val="24"/>
          <w:szCs w:val="24"/>
        </w:rPr>
      </w:pPr>
      <w:r>
        <w:rPr>
          <w:rFonts w:ascii="Bahnschrift" w:hAnsi="Bahnschrift" w:cs="Arial"/>
          <w:color w:val="1F497D" w:themeColor="text2"/>
          <w:sz w:val="24"/>
          <w:szCs w:val="24"/>
        </w:rPr>
        <w:t>В</w:t>
      </w:r>
      <w:r w:rsidR="008927E4">
        <w:rPr>
          <w:rFonts w:ascii="Bahnschrift" w:hAnsi="Bahnschrift" w:cs="Arial"/>
          <w:color w:val="1F497D" w:themeColor="text2"/>
          <w:sz w:val="24"/>
          <w:szCs w:val="24"/>
        </w:rPr>
        <w:t xml:space="preserve"> таких случаях возможны такие варианты как: воспитатель приходит домой в гости к данному ребенку или встречаются на нейтральной стороне, в игровом центре, в кафе, (завоевать внимание, доверие ребенка).</w:t>
      </w:r>
    </w:p>
    <w:p w:rsidR="009C2EC6" w:rsidRPr="009C2EC6" w:rsidRDefault="009C2EC6" w:rsidP="009C2EC6">
      <w:pPr>
        <w:rPr>
          <w:rFonts w:ascii="Bahnschrift" w:hAnsi="Bahnschrift" w:cs="Arial"/>
          <w:color w:val="1F497D" w:themeColor="text2"/>
          <w:sz w:val="24"/>
          <w:szCs w:val="24"/>
        </w:rPr>
      </w:pPr>
    </w:p>
    <w:p w:rsidR="00FF5E16" w:rsidRPr="009C2EC6" w:rsidRDefault="00202229" w:rsidP="00057987">
      <w:pPr>
        <w:rPr>
          <w:rFonts w:ascii="Bahnschrift" w:hAnsi="Bahnschrift"/>
          <w:b/>
          <w:color w:val="1F497D" w:themeColor="text2"/>
          <w:sz w:val="28"/>
          <w:szCs w:val="28"/>
        </w:rPr>
      </w:pPr>
      <w:r>
        <w:rPr>
          <w:rFonts w:ascii="Bahnschrift" w:hAnsi="Bahnschrift"/>
          <w:b/>
          <w:color w:val="1F497D" w:themeColor="text2"/>
          <w:sz w:val="28"/>
          <w:szCs w:val="28"/>
        </w:rPr>
        <w:t xml:space="preserve"> </w:t>
      </w:r>
    </w:p>
    <w:p w:rsidR="00EA5ECC" w:rsidRDefault="00EA5ECC" w:rsidP="00195A50">
      <w:pPr>
        <w:jc w:val="center"/>
        <w:rPr>
          <w:rFonts w:ascii="Bahnschrift" w:hAnsi="Bahnschrift"/>
          <w:b/>
          <w:color w:val="1F497D" w:themeColor="text2"/>
          <w:sz w:val="28"/>
          <w:szCs w:val="28"/>
        </w:rPr>
      </w:pPr>
    </w:p>
    <w:p w:rsidR="00195A50" w:rsidRDefault="00195A50" w:rsidP="00195A50">
      <w:pPr>
        <w:jc w:val="center"/>
        <w:rPr>
          <w:rFonts w:ascii="Bahnschrift" w:hAnsi="Bahnschrift"/>
          <w:b/>
          <w:color w:val="1F497D" w:themeColor="text2"/>
          <w:sz w:val="28"/>
          <w:szCs w:val="28"/>
        </w:rPr>
      </w:pPr>
      <w:r w:rsidRPr="009C2EC6">
        <w:rPr>
          <w:rFonts w:ascii="Bahnschrift" w:hAnsi="Bahnschrift"/>
          <w:b/>
          <w:color w:val="1F497D" w:themeColor="text2"/>
          <w:sz w:val="28"/>
          <w:szCs w:val="28"/>
        </w:rPr>
        <w:t>Подготовка к детскому саду</w:t>
      </w:r>
    </w:p>
    <w:p w:rsidR="00195A50" w:rsidRDefault="00195A50" w:rsidP="00195A50">
      <w:pPr>
        <w:rPr>
          <w:rFonts w:ascii="Bahnschrift" w:hAnsi="Bahnschrift"/>
          <w:b/>
          <w:color w:val="1F497D" w:themeColor="text2"/>
          <w:sz w:val="28"/>
          <w:szCs w:val="28"/>
        </w:rPr>
      </w:pPr>
      <w:r>
        <w:rPr>
          <w:rFonts w:ascii="Bahnschrift" w:hAnsi="Bahnschrift"/>
          <w:b/>
          <w:color w:val="1F497D" w:themeColor="text2"/>
          <w:sz w:val="28"/>
          <w:szCs w:val="28"/>
        </w:rPr>
        <w:t>Условия успешной адаптации</w:t>
      </w:r>
    </w:p>
    <w:p w:rsidR="00195A50" w:rsidRDefault="002D280E" w:rsidP="00195A50">
      <w:pPr>
        <w:rPr>
          <w:rFonts w:ascii="Bahnschrift" w:hAnsi="Bahnschrift"/>
          <w:color w:val="1F497D" w:themeColor="text2"/>
          <w:sz w:val="24"/>
          <w:szCs w:val="24"/>
        </w:rPr>
      </w:pPr>
      <w:r w:rsidRPr="002D280E">
        <w:rPr>
          <w:rFonts w:ascii="Bahnschrift" w:hAnsi="Bahnschrift"/>
          <w:color w:val="1F497D" w:themeColor="text2"/>
          <w:sz w:val="24"/>
          <w:szCs w:val="24"/>
        </w:rPr>
        <w:t xml:space="preserve">Создание эмоционально </w:t>
      </w:r>
      <w:r>
        <w:rPr>
          <w:rFonts w:ascii="Bahnschrift" w:hAnsi="Bahnschrift"/>
          <w:color w:val="1F497D" w:themeColor="text2"/>
          <w:sz w:val="24"/>
          <w:szCs w:val="24"/>
        </w:rPr>
        <w:t>благоприятной атмосферы в группе;</w:t>
      </w:r>
    </w:p>
    <w:p w:rsidR="002D280E" w:rsidRDefault="002D280E" w:rsidP="00195A50">
      <w:pPr>
        <w:rPr>
          <w:rFonts w:ascii="Bahnschrift" w:hAnsi="Bahnschrift"/>
          <w:color w:val="1F497D" w:themeColor="text2"/>
          <w:sz w:val="24"/>
          <w:szCs w:val="24"/>
        </w:rPr>
      </w:pPr>
      <w:r>
        <w:rPr>
          <w:rFonts w:ascii="Bahnschrift" w:hAnsi="Bahnschrift"/>
          <w:color w:val="1F497D" w:themeColor="text2"/>
          <w:sz w:val="24"/>
          <w:szCs w:val="24"/>
        </w:rPr>
        <w:t>Конструктивное сотрудничество педагогов и родителей, которое желательно начать еще до поступления ребенка в детский сад;</w:t>
      </w:r>
    </w:p>
    <w:p w:rsidR="002D280E" w:rsidRDefault="002D280E" w:rsidP="00195A50">
      <w:pPr>
        <w:rPr>
          <w:rFonts w:ascii="Bahnschrift" w:hAnsi="Bahnschrift"/>
          <w:color w:val="1F497D" w:themeColor="text2"/>
          <w:sz w:val="24"/>
          <w:szCs w:val="24"/>
        </w:rPr>
      </w:pPr>
      <w:r>
        <w:rPr>
          <w:rFonts w:ascii="Bahnschrift" w:hAnsi="Bahnschrift"/>
          <w:color w:val="1F497D" w:themeColor="text2"/>
          <w:sz w:val="24"/>
          <w:szCs w:val="24"/>
        </w:rPr>
        <w:t>Наличие развивающей предметно-игровой среды в ДОУ. Правильная организация в адаптационный период игровой деятельности, направленной на формирование эмоциональных контактов «ребенок-взрослый» и «ребенок-ребенок» включающий игры и упражнения.</w:t>
      </w:r>
    </w:p>
    <w:p w:rsidR="00D0219B" w:rsidRDefault="00D0219B" w:rsidP="00195A50">
      <w:pPr>
        <w:rPr>
          <w:rFonts w:ascii="Bahnschrift" w:hAnsi="Bahnschrift" w:cs="Arial"/>
          <w:color w:val="1F497D" w:themeColor="text2"/>
          <w:sz w:val="24"/>
          <w:szCs w:val="24"/>
        </w:rPr>
      </w:pPr>
      <w:r w:rsidRPr="00D0219B">
        <w:rPr>
          <w:rStyle w:val="ab"/>
          <w:rFonts w:ascii="Bahnschrift" w:hAnsi="Bahnschrift" w:cs="Arial"/>
          <w:color w:val="1F497D" w:themeColor="text2"/>
          <w:sz w:val="24"/>
          <w:szCs w:val="24"/>
        </w:rPr>
        <w:t>Психологическая подготовка.</w:t>
      </w:r>
      <w:r w:rsidRPr="00D0219B">
        <w:rPr>
          <w:rFonts w:ascii="Bahnschrift" w:hAnsi="Bahnschrift" w:cs="Arial"/>
          <w:color w:val="1F497D" w:themeColor="text2"/>
          <w:sz w:val="24"/>
          <w:szCs w:val="24"/>
        </w:rPr>
        <w:t> Рассказывайте ребенку интересные положительные стороны посещения детского сада или просто веселые истории про детский садик, может быть, из вашего детства («Самая вкусная запеканка, которую я когда-либо ела, была в моем детском садике», «У меня был друг в детском садике, которого звали Сережа, и нам с ним было всегда весело»). Никогда не пугайте и не угрожайте ребенку детским садиком и воспитателем. Если у вас есть какие-то неприятные воспоминания о детском садике, то не надо ими делиться с ребенком. Если кто-то из родственников угрожает детским садиком («Вот пойдешь в детский сад, никто тебя с ложки кормить не будет»), то пресекайте это. Не допускайте негативных разговоров о садике при ребенке или детях.</w:t>
      </w:r>
    </w:p>
    <w:p w:rsidR="00D0219B" w:rsidRDefault="00D0219B" w:rsidP="00D0219B">
      <w:pPr>
        <w:spacing w:before="100" w:beforeAutospacing="1" w:after="100" w:afterAutospacing="1" w:line="240" w:lineRule="auto"/>
        <w:rPr>
          <w:rFonts w:ascii="Bahnschrift" w:eastAsia="Times New Roman" w:hAnsi="Bahnschrift" w:cs="Arial"/>
          <w:color w:val="1F497D" w:themeColor="text2"/>
          <w:sz w:val="24"/>
          <w:szCs w:val="24"/>
        </w:rPr>
      </w:pPr>
      <w:r w:rsidRPr="00D0219B">
        <w:rPr>
          <w:rFonts w:ascii="Bahnschrift" w:eastAsia="Times New Roman" w:hAnsi="Bahnschrift" w:cs="Arial"/>
          <w:b/>
          <w:bCs/>
          <w:color w:val="1F497D" w:themeColor="text2"/>
          <w:sz w:val="24"/>
          <w:szCs w:val="24"/>
        </w:rPr>
        <w:t>Формирование навыков самообслуживания.</w:t>
      </w:r>
      <w:r w:rsidRPr="00D0219B">
        <w:rPr>
          <w:rFonts w:ascii="Bahnschrift" w:eastAsia="Times New Roman" w:hAnsi="Bahnschrift" w:cs="Arial"/>
          <w:color w:val="1F497D" w:themeColor="text2"/>
          <w:sz w:val="24"/>
          <w:szCs w:val="24"/>
        </w:rPr>
        <w:t> Учим ребенка </w:t>
      </w:r>
      <w:hyperlink r:id="rId9" w:history="1">
        <w:r w:rsidRPr="00D0219B">
          <w:rPr>
            <w:rFonts w:ascii="Bahnschrift" w:eastAsia="Times New Roman" w:hAnsi="Bahnschrift" w:cs="Arial"/>
            <w:color w:val="1F497D" w:themeColor="text2"/>
            <w:sz w:val="24"/>
            <w:szCs w:val="24"/>
          </w:rPr>
          <w:t>одеваться самостоятельно</w:t>
        </w:r>
      </w:hyperlink>
      <w:r w:rsidRPr="00D0219B">
        <w:rPr>
          <w:rFonts w:ascii="Bahnschrift" w:eastAsia="Times New Roman" w:hAnsi="Bahnschrift" w:cs="Arial"/>
          <w:color w:val="1F497D" w:themeColor="text2"/>
          <w:sz w:val="24"/>
          <w:szCs w:val="24"/>
        </w:rPr>
        <w:t> (пусть это будут хотя бы простые вещи — маечки, трусики, носочки), пользоваться столовыми приборами, кружкой, самостоятельно есть, пить. Мыть руки после туалета. Пользоваться полотенцем, после того как помыл руки. Пользоваться туалетом или горшком. Конечно, тут многое зависит от возраста. Если ребенку 1,5 года, то, скорее всего, многому научить не получится, и это с учетом возраста нормально. Но в 2,5-3 года всеми этими навыками ребенок уже должен владеть.</w:t>
      </w:r>
    </w:p>
    <w:p w:rsidR="00D0219B" w:rsidRPr="00D0219B" w:rsidRDefault="00D0219B" w:rsidP="00D0219B">
      <w:pPr>
        <w:spacing w:before="100" w:beforeAutospacing="1" w:after="100" w:afterAutospacing="1" w:line="240" w:lineRule="auto"/>
        <w:rPr>
          <w:rFonts w:ascii="Bahnschrift" w:eastAsia="Times New Roman" w:hAnsi="Bahnschrift" w:cs="Arial"/>
          <w:color w:val="1F497D" w:themeColor="text2"/>
          <w:sz w:val="24"/>
          <w:szCs w:val="24"/>
        </w:rPr>
      </w:pPr>
      <w:r w:rsidRPr="00D0219B">
        <w:rPr>
          <w:rFonts w:ascii="Bahnschrift" w:eastAsia="Times New Roman" w:hAnsi="Bahnschrift" w:cs="Arial"/>
          <w:b/>
          <w:bCs/>
          <w:color w:val="1F497D" w:themeColor="text2"/>
          <w:sz w:val="24"/>
          <w:szCs w:val="24"/>
        </w:rPr>
        <w:lastRenderedPageBreak/>
        <w:t>Настройка режима дня, который близок к детсадовскому.</w:t>
      </w:r>
      <w:r w:rsidRPr="00D0219B">
        <w:rPr>
          <w:rFonts w:ascii="Bahnschrift" w:eastAsia="Times New Roman" w:hAnsi="Bahnschrift" w:cs="Arial"/>
          <w:color w:val="1F497D" w:themeColor="text2"/>
          <w:sz w:val="24"/>
          <w:szCs w:val="24"/>
        </w:rPr>
        <w:t> Если ваш ребенок любит поспать долго, то за 2-3 недели до начала посещения детского садика сокращайте утренний сон на 10-15 минут. Все зависит от того, насколько долго спит ваш ребенок. Вечером укладывайте ребенка вовремя, избегайте ночных посиделок. Устраивайте дневной сон или хотя бы тихий час. Какой будет режим в вашем садике, можете узнать заранее у воспитателей, директора или у другим мам, которые уже посещают этот садик. Если вы подошли к садику не подготовившись по режиму, договоритесь с воспитателем, что будете некоторое время приходить к девяти вместо восьми часов (будет ли это возможно, зависит от детского сада, от желания воспитателя помочь вам).</w:t>
      </w:r>
    </w:p>
    <w:p w:rsidR="00D0219B" w:rsidRPr="00D0219B" w:rsidRDefault="00D0219B" w:rsidP="00D0219B">
      <w:pPr>
        <w:spacing w:before="100" w:beforeAutospacing="1" w:after="100" w:afterAutospacing="1" w:line="240" w:lineRule="auto"/>
        <w:rPr>
          <w:rFonts w:ascii="Bahnschrift" w:eastAsia="Times New Roman" w:hAnsi="Bahnschrift" w:cs="Arial"/>
          <w:color w:val="1F497D" w:themeColor="text2"/>
          <w:sz w:val="24"/>
          <w:szCs w:val="24"/>
        </w:rPr>
      </w:pPr>
    </w:p>
    <w:p w:rsidR="00D0219B" w:rsidRPr="00D0219B" w:rsidRDefault="00D0219B" w:rsidP="00195A50">
      <w:pPr>
        <w:rPr>
          <w:rFonts w:ascii="Bahnschrift" w:hAnsi="Bahnschrift"/>
          <w:color w:val="1F497D" w:themeColor="text2"/>
          <w:sz w:val="24"/>
          <w:szCs w:val="24"/>
        </w:rPr>
      </w:pPr>
    </w:p>
    <w:p w:rsidR="002D280E" w:rsidRDefault="002D280E" w:rsidP="007A20BC">
      <w:pPr>
        <w:jc w:val="center"/>
        <w:rPr>
          <w:rFonts w:ascii="Bahnschrift" w:hAnsi="Bahnschrift"/>
          <w:b/>
          <w:color w:val="1F497D" w:themeColor="text2"/>
          <w:sz w:val="28"/>
          <w:szCs w:val="28"/>
        </w:rPr>
      </w:pPr>
      <w:r>
        <w:rPr>
          <w:rFonts w:ascii="Bahnschrift" w:hAnsi="Bahnschrift"/>
          <w:b/>
          <w:color w:val="1F497D" w:themeColor="text2"/>
          <w:sz w:val="28"/>
          <w:szCs w:val="28"/>
        </w:rPr>
        <w:t>Игры в период адаптации</w:t>
      </w:r>
    </w:p>
    <w:p w:rsidR="002D280E" w:rsidRDefault="002D280E" w:rsidP="002D280E">
      <w:pPr>
        <w:rPr>
          <w:rFonts w:ascii="Bahnschrift" w:hAnsi="Bahnschrift"/>
          <w:color w:val="1F497D" w:themeColor="text2"/>
          <w:sz w:val="24"/>
          <w:szCs w:val="24"/>
        </w:rPr>
      </w:pPr>
      <w:r w:rsidRPr="002D280E">
        <w:rPr>
          <w:rFonts w:ascii="Bahnschrift" w:hAnsi="Bahnschrift"/>
          <w:color w:val="1F497D" w:themeColor="text2"/>
          <w:sz w:val="28"/>
          <w:szCs w:val="28"/>
        </w:rPr>
        <w:t xml:space="preserve">   </w:t>
      </w:r>
      <w:r w:rsidRPr="002D280E">
        <w:rPr>
          <w:rFonts w:ascii="Bahnschrift" w:hAnsi="Bahnschrift"/>
          <w:color w:val="1F497D" w:themeColor="text2"/>
          <w:sz w:val="24"/>
          <w:szCs w:val="24"/>
        </w:rPr>
        <w:t xml:space="preserve">Чтобы снизить эмоциональное напряжение у ребенка, нужно переключить его внимание </w:t>
      </w:r>
      <w:r>
        <w:rPr>
          <w:rFonts w:ascii="Bahnschrift" w:hAnsi="Bahnschrift"/>
          <w:color w:val="1F497D" w:themeColor="text2"/>
          <w:sz w:val="24"/>
          <w:szCs w:val="24"/>
        </w:rPr>
        <w:t>на деятельность, которая приносит ему удовольствие. Это конечно же – игра.</w:t>
      </w:r>
    </w:p>
    <w:p w:rsidR="002D280E" w:rsidRDefault="002D280E" w:rsidP="002D280E">
      <w:pPr>
        <w:rPr>
          <w:rFonts w:ascii="Bahnschrift" w:hAnsi="Bahnschrift"/>
          <w:color w:val="1F497D" w:themeColor="text2"/>
          <w:sz w:val="24"/>
          <w:szCs w:val="24"/>
        </w:rPr>
      </w:pPr>
      <w:r>
        <w:rPr>
          <w:rFonts w:ascii="Bahnschrift" w:hAnsi="Bahnschrift"/>
          <w:color w:val="1F497D" w:themeColor="text2"/>
          <w:sz w:val="24"/>
          <w:szCs w:val="24"/>
        </w:rPr>
        <w:t>- ИГРА  «НАЛИВАЕМ, ПЕРЕСЫПАЕМ, СРАВНИВАЕМ» (играем с водой, с крупами, собираем руками мелкие и крупные игрушки).</w:t>
      </w:r>
    </w:p>
    <w:p w:rsidR="002D280E" w:rsidRDefault="00A80FEE" w:rsidP="002D280E">
      <w:pPr>
        <w:rPr>
          <w:rFonts w:ascii="Bahnschrift" w:hAnsi="Bahnschrift"/>
          <w:color w:val="1F497D" w:themeColor="text2"/>
          <w:sz w:val="24"/>
          <w:szCs w:val="24"/>
        </w:rPr>
      </w:pPr>
      <w:r>
        <w:rPr>
          <w:rFonts w:ascii="Bahnschrift" w:hAnsi="Bahnschrift"/>
          <w:color w:val="1F497D" w:themeColor="text2"/>
          <w:sz w:val="24"/>
          <w:szCs w:val="24"/>
        </w:rPr>
        <w:t>-ИГРА «РИСУНКИ НА ПЕСКЕ»  (</w:t>
      </w:r>
      <w:r w:rsidR="002D280E">
        <w:rPr>
          <w:rFonts w:ascii="Bahnschrift" w:hAnsi="Bahnschrift"/>
          <w:color w:val="1F497D" w:themeColor="text2"/>
          <w:sz w:val="24"/>
          <w:szCs w:val="24"/>
        </w:rPr>
        <w:t>во время прогулки оставляем следы на песке, насыпаем песок горкой</w:t>
      </w:r>
      <w:r w:rsidR="007A20BC">
        <w:rPr>
          <w:rFonts w:ascii="Bahnschrift" w:hAnsi="Bahnschrift"/>
          <w:color w:val="1F497D" w:themeColor="text2"/>
          <w:sz w:val="24"/>
          <w:szCs w:val="24"/>
        </w:rPr>
        <w:t>, лепим куличики, печём пирожки…)</w:t>
      </w:r>
    </w:p>
    <w:p w:rsidR="007A20BC" w:rsidRDefault="007A20BC" w:rsidP="002D280E">
      <w:pPr>
        <w:rPr>
          <w:rFonts w:ascii="Bahnschrift" w:hAnsi="Bahnschrift"/>
          <w:color w:val="1F497D" w:themeColor="text2"/>
          <w:sz w:val="24"/>
          <w:szCs w:val="24"/>
        </w:rPr>
      </w:pPr>
      <w:r>
        <w:rPr>
          <w:rFonts w:ascii="Bahnschrift" w:hAnsi="Bahnschrift"/>
          <w:color w:val="1F497D" w:themeColor="text2"/>
          <w:sz w:val="24"/>
          <w:szCs w:val="24"/>
        </w:rPr>
        <w:t>-ИГРА «РАЗГОВОР С ИГРУШКОЙ» (спрашиваем у игрушки: «Почему грустный, с кем подружился в детском саду, как зовут друзей и т.д.»)</w:t>
      </w:r>
    </w:p>
    <w:p w:rsidR="00D0219B" w:rsidRPr="00662B52" w:rsidRDefault="00C43997" w:rsidP="00C43997">
      <w:pPr>
        <w:jc w:val="center"/>
        <w:rPr>
          <w:rFonts w:ascii="Bahnschrift" w:hAnsi="Bahnschrift"/>
          <w:b/>
          <w:color w:val="1F497D" w:themeColor="text2"/>
          <w:sz w:val="28"/>
          <w:szCs w:val="28"/>
        </w:rPr>
      </w:pPr>
      <w:r w:rsidRPr="00662B52">
        <w:rPr>
          <w:rFonts w:ascii="Bahnschrift" w:hAnsi="Bahnschrift"/>
          <w:b/>
          <w:color w:val="1F497D" w:themeColor="text2"/>
          <w:sz w:val="28"/>
          <w:szCs w:val="28"/>
        </w:rPr>
        <w:t>Советы родителям</w:t>
      </w:r>
    </w:p>
    <w:p w:rsidR="00C43997" w:rsidRDefault="00C43997" w:rsidP="00C43997">
      <w:pPr>
        <w:rPr>
          <w:rFonts w:ascii="Bahnschrift" w:hAnsi="Bahnschrift"/>
          <w:color w:val="1F497D" w:themeColor="text2"/>
          <w:sz w:val="24"/>
          <w:szCs w:val="24"/>
        </w:rPr>
      </w:pPr>
      <w:r w:rsidRPr="00C43997">
        <w:rPr>
          <w:rFonts w:ascii="Bahnschrift" w:hAnsi="Bahnschrift"/>
          <w:color w:val="1F497D" w:themeColor="text2"/>
          <w:sz w:val="24"/>
          <w:szCs w:val="24"/>
        </w:rPr>
        <w:t>В период ад</w:t>
      </w:r>
      <w:r>
        <w:rPr>
          <w:rFonts w:ascii="Bahnschrift" w:hAnsi="Bahnschrift"/>
          <w:color w:val="1F497D" w:themeColor="text2"/>
          <w:sz w:val="24"/>
          <w:szCs w:val="24"/>
        </w:rPr>
        <w:t>а</w:t>
      </w:r>
      <w:r w:rsidRPr="00C43997">
        <w:rPr>
          <w:rFonts w:ascii="Bahnschrift" w:hAnsi="Bahnschrift"/>
          <w:color w:val="1F497D" w:themeColor="text2"/>
          <w:sz w:val="24"/>
          <w:szCs w:val="24"/>
        </w:rPr>
        <w:t>птации</w:t>
      </w:r>
      <w:r>
        <w:rPr>
          <w:rFonts w:ascii="Bahnschrift" w:hAnsi="Bahnschrift"/>
          <w:color w:val="1F497D" w:themeColor="text2"/>
          <w:sz w:val="24"/>
          <w:szCs w:val="24"/>
        </w:rPr>
        <w:t xml:space="preserve"> очень важно соблюдать следующие рекомендации:</w:t>
      </w:r>
    </w:p>
    <w:p w:rsidR="00C43997" w:rsidRDefault="00C43997" w:rsidP="00C43997">
      <w:pPr>
        <w:rPr>
          <w:rFonts w:ascii="Bahnschrift" w:hAnsi="Bahnschrift"/>
          <w:color w:val="1F497D" w:themeColor="text2"/>
          <w:sz w:val="24"/>
          <w:szCs w:val="24"/>
        </w:rPr>
      </w:pPr>
      <w:r>
        <w:rPr>
          <w:rFonts w:ascii="Bahnschrift" w:hAnsi="Bahnschrift"/>
          <w:color w:val="1F497D" w:themeColor="text2"/>
          <w:sz w:val="24"/>
          <w:szCs w:val="24"/>
        </w:rPr>
        <w:t>Проводить адаптацию лучше во время отпуска, так как в первое время ребенок находится не более 1-2 часов (это регулирует воспитатель по мере наблюдения за малышом);</w:t>
      </w:r>
    </w:p>
    <w:p w:rsidR="00C43997" w:rsidRDefault="00C43997" w:rsidP="00C43997">
      <w:pPr>
        <w:rPr>
          <w:rFonts w:ascii="Bahnschrift" w:hAnsi="Bahnschrift"/>
          <w:color w:val="1F497D" w:themeColor="text2"/>
          <w:sz w:val="24"/>
          <w:szCs w:val="24"/>
        </w:rPr>
      </w:pPr>
      <w:r>
        <w:rPr>
          <w:rFonts w:ascii="Bahnschrift" w:hAnsi="Bahnschrift"/>
          <w:color w:val="1F497D" w:themeColor="text2"/>
          <w:sz w:val="24"/>
          <w:szCs w:val="24"/>
        </w:rPr>
        <w:t>В период адаптации прислушивайтесь к советам и просьбам персонала ДОУ;</w:t>
      </w:r>
    </w:p>
    <w:p w:rsidR="00C43997" w:rsidRDefault="00C43997" w:rsidP="00C43997">
      <w:pPr>
        <w:rPr>
          <w:rFonts w:ascii="Bahnschrift" w:hAnsi="Bahnschrift"/>
          <w:color w:val="1F497D" w:themeColor="text2"/>
          <w:sz w:val="24"/>
          <w:szCs w:val="24"/>
        </w:rPr>
      </w:pPr>
      <w:r>
        <w:rPr>
          <w:rFonts w:ascii="Bahnschrift" w:hAnsi="Bahnschrift"/>
          <w:color w:val="1F497D" w:themeColor="text2"/>
          <w:sz w:val="24"/>
          <w:szCs w:val="24"/>
        </w:rPr>
        <w:t>В период  приспособления к новым условиям нужно тщательно наблюдать за изменениями в состоянии здоровья малыша и своевременно сообщить о них работникам детского сада;</w:t>
      </w:r>
    </w:p>
    <w:p w:rsidR="00C43997" w:rsidRPr="00C43997" w:rsidRDefault="00C43997" w:rsidP="00C43997">
      <w:pPr>
        <w:rPr>
          <w:rFonts w:ascii="Bahnschrift" w:hAnsi="Bahnschrift"/>
          <w:color w:val="1F497D" w:themeColor="text2"/>
          <w:sz w:val="24"/>
          <w:szCs w:val="24"/>
        </w:rPr>
      </w:pPr>
      <w:r>
        <w:rPr>
          <w:rFonts w:ascii="Bahnschrift" w:hAnsi="Bahnschrift"/>
          <w:color w:val="1F497D" w:themeColor="text2"/>
          <w:sz w:val="24"/>
          <w:szCs w:val="24"/>
        </w:rPr>
        <w:t>В период адаптации малыш особенно нуждается в теплом, ласковом обращении с ним. Будьте внимательны к малышу, заботливы  и терпеливы.</w:t>
      </w:r>
    </w:p>
    <w:p w:rsidR="00FF5E16" w:rsidRPr="009C2EC6" w:rsidRDefault="00FF5E16" w:rsidP="00057987">
      <w:pPr>
        <w:rPr>
          <w:rFonts w:ascii="Bahnschrift" w:hAnsi="Bahnschrift"/>
          <w:b/>
          <w:color w:val="1F497D" w:themeColor="text2"/>
          <w:sz w:val="28"/>
          <w:szCs w:val="28"/>
        </w:rPr>
      </w:pPr>
    </w:p>
    <w:p w:rsidR="00FF5E16" w:rsidRPr="009C2EC6" w:rsidRDefault="00906ED2" w:rsidP="00057987">
      <w:pPr>
        <w:rPr>
          <w:rFonts w:ascii="Bahnschrift" w:hAnsi="Bahnschrift"/>
          <w:b/>
          <w:color w:val="1F497D" w:themeColor="text2"/>
          <w:sz w:val="28"/>
          <w:szCs w:val="28"/>
        </w:rPr>
      </w:pPr>
      <w:r>
        <w:rPr>
          <w:rFonts w:ascii="Bahnschrift" w:hAnsi="Bahnschrift"/>
          <w:b/>
          <w:noProof/>
          <w:color w:val="1F497D" w:themeColor="text2"/>
          <w:sz w:val="28"/>
          <w:szCs w:val="28"/>
        </w:rPr>
        <w:lastRenderedPageBreak/>
        <w:t xml:space="preserve"> </w:t>
      </w:r>
      <w:r w:rsidR="007A20BC">
        <w:rPr>
          <w:rFonts w:ascii="Bahnschrift" w:hAnsi="Bahnschrift"/>
          <w:b/>
          <w:noProof/>
          <w:color w:val="1F497D" w:themeColor="text2"/>
          <w:sz w:val="28"/>
          <w:szCs w:val="28"/>
        </w:rPr>
        <w:drawing>
          <wp:inline distT="0" distB="0" distL="0" distR="0">
            <wp:extent cx="5940425" cy="5988852"/>
            <wp:effectExtent l="19050" t="0" r="3175" b="0"/>
            <wp:docPr id="2" name="Рисунок 2" descr="C:\Users\ДОУ52\Downloads\c6da649d5af48a6b0859f3272517a348--clipart-kindergar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У52\Downloads\c6da649d5af48a6b0859f3272517a348--clipart-kindergarten.jpg"/>
                    <pic:cNvPicPr>
                      <a:picLocks noChangeAspect="1" noChangeArrowheads="1"/>
                    </pic:cNvPicPr>
                  </pic:nvPicPr>
                  <pic:blipFill>
                    <a:blip r:embed="rId10"/>
                    <a:srcRect/>
                    <a:stretch>
                      <a:fillRect/>
                    </a:stretch>
                  </pic:blipFill>
                  <pic:spPr bwMode="auto">
                    <a:xfrm>
                      <a:off x="0" y="0"/>
                      <a:ext cx="5940425" cy="5988852"/>
                    </a:xfrm>
                    <a:prstGeom prst="rect">
                      <a:avLst/>
                    </a:prstGeom>
                    <a:noFill/>
                    <a:ln w="9525">
                      <a:noFill/>
                      <a:miter lim="800000"/>
                      <a:headEnd/>
                      <a:tailEnd/>
                    </a:ln>
                  </pic:spPr>
                </pic:pic>
              </a:graphicData>
            </a:graphic>
          </wp:inline>
        </w:drawing>
      </w:r>
    </w:p>
    <w:p w:rsidR="00906ED2" w:rsidRDefault="00906ED2" w:rsidP="00906ED2">
      <w:pPr>
        <w:rPr>
          <w:rFonts w:ascii="Bahnschrift" w:hAnsi="Bahnschrift"/>
          <w:color w:val="1F497D" w:themeColor="text2"/>
          <w:sz w:val="24"/>
          <w:szCs w:val="24"/>
        </w:rPr>
      </w:pPr>
      <w:r w:rsidRPr="00906ED2">
        <w:rPr>
          <w:rFonts w:ascii="Bahnschrift" w:hAnsi="Bahnschrift"/>
          <w:color w:val="1F497D" w:themeColor="text2"/>
          <w:sz w:val="24"/>
          <w:szCs w:val="24"/>
        </w:rPr>
        <w:t xml:space="preserve">Поступление </w:t>
      </w:r>
      <w:r>
        <w:rPr>
          <w:rFonts w:ascii="Bahnschrift" w:hAnsi="Bahnschrift"/>
          <w:color w:val="1F497D" w:themeColor="text2"/>
          <w:sz w:val="24"/>
          <w:szCs w:val="24"/>
        </w:rPr>
        <w:t>в детский сад – серьезный шаг для всей семьи. И нужно готовиться к этому этапу в жизни ребенка заранее.</w:t>
      </w:r>
    </w:p>
    <w:p w:rsidR="00906ED2" w:rsidRDefault="00906ED2" w:rsidP="00906ED2">
      <w:pPr>
        <w:rPr>
          <w:rFonts w:ascii="Bahnschrift" w:hAnsi="Bahnschrift"/>
          <w:color w:val="1F497D" w:themeColor="text2"/>
          <w:sz w:val="24"/>
          <w:szCs w:val="24"/>
        </w:rPr>
      </w:pPr>
      <w:r>
        <w:rPr>
          <w:rFonts w:ascii="Bahnschrift" w:hAnsi="Bahnschrift"/>
          <w:color w:val="1F497D" w:themeColor="text2"/>
          <w:sz w:val="24"/>
          <w:szCs w:val="24"/>
        </w:rPr>
        <w:t>Родители должны ознакомиться с организацией воспитательно-образовательного процесса в дошкольном учреждении.</w:t>
      </w:r>
    </w:p>
    <w:p w:rsidR="00906ED2" w:rsidRDefault="00906ED2" w:rsidP="00906ED2">
      <w:pPr>
        <w:rPr>
          <w:rFonts w:ascii="Bahnschrift" w:hAnsi="Bahnschrift"/>
          <w:color w:val="1F497D" w:themeColor="text2"/>
          <w:sz w:val="24"/>
          <w:szCs w:val="24"/>
        </w:rPr>
      </w:pPr>
      <w:r>
        <w:rPr>
          <w:rFonts w:ascii="Bahnschrift" w:hAnsi="Bahnschrift"/>
          <w:color w:val="1F497D" w:themeColor="text2"/>
          <w:sz w:val="24"/>
          <w:szCs w:val="24"/>
        </w:rPr>
        <w:t>Выявить достижения ребенка в период раннего детства.</w:t>
      </w:r>
    </w:p>
    <w:p w:rsidR="00906ED2" w:rsidRDefault="00906ED2" w:rsidP="00906ED2">
      <w:pPr>
        <w:rPr>
          <w:rFonts w:ascii="Bahnschrift" w:hAnsi="Bahnschrift"/>
          <w:color w:val="1F497D" w:themeColor="text2"/>
          <w:sz w:val="24"/>
          <w:szCs w:val="24"/>
        </w:rPr>
      </w:pPr>
      <w:r>
        <w:rPr>
          <w:rFonts w:ascii="Bahnschrift" w:hAnsi="Bahnschrift"/>
          <w:color w:val="1F497D" w:themeColor="text2"/>
          <w:sz w:val="24"/>
          <w:szCs w:val="24"/>
        </w:rPr>
        <w:t>Создать у ребенка положительное отношение к предстоящему событию в его жизни.</w:t>
      </w:r>
    </w:p>
    <w:p w:rsidR="00F657E8" w:rsidRDefault="00F657E8" w:rsidP="00906ED2">
      <w:pPr>
        <w:rPr>
          <w:rFonts w:ascii="Bahnschrift" w:hAnsi="Bahnschrift"/>
          <w:color w:val="1F497D" w:themeColor="text2"/>
          <w:sz w:val="24"/>
          <w:szCs w:val="24"/>
        </w:rPr>
      </w:pPr>
      <w:r>
        <w:rPr>
          <w:rFonts w:ascii="Bahnschrift" w:hAnsi="Bahnschrift"/>
          <w:color w:val="1F497D" w:themeColor="text2"/>
          <w:sz w:val="24"/>
          <w:szCs w:val="24"/>
        </w:rPr>
        <w:t>Как правило родители охотно откликаются на то чтобы встретиться  и обсудить предстоящее событие. Оформляются юридические документы. Родителям предлагается ответить на вопросы анкеты. Цель анкетирования- выявить представления родителей об индивидуальных особенностях своего ребенка.</w:t>
      </w:r>
    </w:p>
    <w:p w:rsidR="00F657E8" w:rsidRDefault="00F657E8" w:rsidP="00906ED2">
      <w:pPr>
        <w:rPr>
          <w:rFonts w:ascii="Bahnschrift" w:hAnsi="Bahnschrift"/>
          <w:color w:val="1F497D" w:themeColor="text2"/>
          <w:sz w:val="24"/>
          <w:szCs w:val="24"/>
        </w:rPr>
      </w:pPr>
      <w:r>
        <w:rPr>
          <w:rFonts w:ascii="Bahnschrift" w:hAnsi="Bahnschrift"/>
          <w:color w:val="1F497D" w:themeColor="text2"/>
          <w:sz w:val="24"/>
          <w:szCs w:val="24"/>
        </w:rPr>
        <w:lastRenderedPageBreak/>
        <w:t xml:space="preserve">    Очень важный момент, чтобы ребенок  чувствовал себя комфортно ему можно взять из дома любимую игрушку, она ему будет напоминать о доме.</w:t>
      </w:r>
    </w:p>
    <w:p w:rsidR="00F657E8" w:rsidRDefault="00F657E8" w:rsidP="00906ED2">
      <w:pPr>
        <w:rPr>
          <w:rFonts w:ascii="Bahnschrift" w:hAnsi="Bahnschrift"/>
          <w:color w:val="1F497D" w:themeColor="text2"/>
          <w:sz w:val="24"/>
          <w:szCs w:val="24"/>
        </w:rPr>
      </w:pPr>
      <w:r>
        <w:rPr>
          <w:rFonts w:ascii="Bahnschrift" w:hAnsi="Bahnschrift"/>
          <w:color w:val="1F497D" w:themeColor="text2"/>
          <w:sz w:val="24"/>
          <w:szCs w:val="24"/>
        </w:rPr>
        <w:t xml:space="preserve">    Как вариант, некоторые детские саду практикуют  стенды с семейными фотографиями, чтобы ребенок мог подойти в любой момент посмотреть на своих близких.</w:t>
      </w:r>
    </w:p>
    <w:p w:rsidR="00662B52" w:rsidRDefault="00F657E8" w:rsidP="00906ED2">
      <w:pPr>
        <w:rPr>
          <w:rFonts w:ascii="Bahnschrift" w:hAnsi="Bahnschrift"/>
          <w:color w:val="1F497D" w:themeColor="text2"/>
          <w:sz w:val="24"/>
          <w:szCs w:val="24"/>
        </w:rPr>
      </w:pPr>
      <w:r>
        <w:rPr>
          <w:rFonts w:ascii="Bahnschrift" w:hAnsi="Bahnschrift"/>
          <w:color w:val="1F497D" w:themeColor="text2"/>
          <w:sz w:val="24"/>
          <w:szCs w:val="24"/>
        </w:rPr>
        <w:t xml:space="preserve">    Мы желаем вам успехов в подготовке к такому волнующему периоду в жизни малыша – это означает, что он взрослеет.</w:t>
      </w:r>
    </w:p>
    <w:p w:rsidR="00662B52" w:rsidRDefault="00662B52" w:rsidP="00662B52">
      <w:pPr>
        <w:rPr>
          <w:rFonts w:ascii="Bahnschrift" w:hAnsi="Bahnschrift"/>
          <w:sz w:val="24"/>
          <w:szCs w:val="24"/>
        </w:rPr>
      </w:pPr>
    </w:p>
    <w:p w:rsidR="00F657E8" w:rsidRPr="00662B52" w:rsidRDefault="00662B52" w:rsidP="00662B52">
      <w:pPr>
        <w:rPr>
          <w:rFonts w:ascii="Bahnschrift" w:hAnsi="Bahnschrift"/>
          <w:sz w:val="24"/>
          <w:szCs w:val="24"/>
        </w:rPr>
      </w:pPr>
      <w:r>
        <w:rPr>
          <w:rFonts w:ascii="Bahnschrift" w:hAnsi="Bahnschrift"/>
          <w:noProof/>
          <w:sz w:val="24"/>
          <w:szCs w:val="24"/>
        </w:rPr>
        <w:drawing>
          <wp:inline distT="0" distB="0" distL="0" distR="0">
            <wp:extent cx="5940425" cy="6298063"/>
            <wp:effectExtent l="19050" t="0" r="3175" b="0"/>
            <wp:docPr id="1" name="Рисунок 1" descr="C:\Users\ДОУ52\Downloads\8712d09f937833d63a215aba44f4df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У52\Downloads\8712d09f937833d63a215aba44f4df76.jpg"/>
                    <pic:cNvPicPr>
                      <a:picLocks noChangeAspect="1" noChangeArrowheads="1"/>
                    </pic:cNvPicPr>
                  </pic:nvPicPr>
                  <pic:blipFill>
                    <a:blip r:embed="rId11"/>
                    <a:srcRect/>
                    <a:stretch>
                      <a:fillRect/>
                    </a:stretch>
                  </pic:blipFill>
                  <pic:spPr bwMode="auto">
                    <a:xfrm>
                      <a:off x="0" y="0"/>
                      <a:ext cx="5940425" cy="6298063"/>
                    </a:xfrm>
                    <a:prstGeom prst="rect">
                      <a:avLst/>
                    </a:prstGeom>
                    <a:noFill/>
                    <a:ln w="9525">
                      <a:noFill/>
                      <a:miter lim="800000"/>
                      <a:headEnd/>
                      <a:tailEnd/>
                    </a:ln>
                  </pic:spPr>
                </pic:pic>
              </a:graphicData>
            </a:graphic>
          </wp:inline>
        </w:drawing>
      </w:r>
    </w:p>
    <w:sectPr w:rsidR="00F657E8" w:rsidRPr="00662B52" w:rsidSect="0018174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1C4" w:rsidRDefault="00AA41C4" w:rsidP="00FF5E16">
      <w:pPr>
        <w:spacing w:after="0" w:line="240" w:lineRule="auto"/>
      </w:pPr>
      <w:r>
        <w:separator/>
      </w:r>
    </w:p>
  </w:endnote>
  <w:endnote w:type="continuationSeparator" w:id="1">
    <w:p w:rsidR="00AA41C4" w:rsidRDefault="00AA41C4" w:rsidP="00FF5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hnschrift">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1C4" w:rsidRDefault="00AA41C4" w:rsidP="00FF5E16">
      <w:pPr>
        <w:spacing w:after="0" w:line="240" w:lineRule="auto"/>
      </w:pPr>
      <w:r>
        <w:separator/>
      </w:r>
    </w:p>
  </w:footnote>
  <w:footnote w:type="continuationSeparator" w:id="1">
    <w:p w:rsidR="00AA41C4" w:rsidRDefault="00AA41C4" w:rsidP="00FF5E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3A3A"/>
    <w:multiLevelType w:val="multilevel"/>
    <w:tmpl w:val="FE4C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93818"/>
    <w:multiLevelType w:val="multilevel"/>
    <w:tmpl w:val="6660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56E79"/>
    <w:multiLevelType w:val="hybridMultilevel"/>
    <w:tmpl w:val="56AEDBA4"/>
    <w:lvl w:ilvl="0" w:tplc="44BA0A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65DF774D"/>
    <w:multiLevelType w:val="hybridMultilevel"/>
    <w:tmpl w:val="5F20AB1C"/>
    <w:lvl w:ilvl="0" w:tplc="FF227EA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F5D80"/>
    <w:rsid w:val="00057987"/>
    <w:rsid w:val="00181740"/>
    <w:rsid w:val="00195A50"/>
    <w:rsid w:val="00202229"/>
    <w:rsid w:val="002B67D1"/>
    <w:rsid w:val="002D280E"/>
    <w:rsid w:val="002E551C"/>
    <w:rsid w:val="002F3DAB"/>
    <w:rsid w:val="00443A9F"/>
    <w:rsid w:val="00490AB1"/>
    <w:rsid w:val="004A026C"/>
    <w:rsid w:val="00567BF6"/>
    <w:rsid w:val="005C5523"/>
    <w:rsid w:val="00662B52"/>
    <w:rsid w:val="00695323"/>
    <w:rsid w:val="006977FB"/>
    <w:rsid w:val="00712FD2"/>
    <w:rsid w:val="007A20BC"/>
    <w:rsid w:val="007C0D20"/>
    <w:rsid w:val="00887313"/>
    <w:rsid w:val="008927E4"/>
    <w:rsid w:val="00896842"/>
    <w:rsid w:val="008E6BC3"/>
    <w:rsid w:val="00906ED2"/>
    <w:rsid w:val="009C2EC6"/>
    <w:rsid w:val="00A56F97"/>
    <w:rsid w:val="00A80FEE"/>
    <w:rsid w:val="00AA41C4"/>
    <w:rsid w:val="00C43997"/>
    <w:rsid w:val="00C7636D"/>
    <w:rsid w:val="00CF5D80"/>
    <w:rsid w:val="00D0219B"/>
    <w:rsid w:val="00D62A51"/>
    <w:rsid w:val="00DE7D76"/>
    <w:rsid w:val="00E92930"/>
    <w:rsid w:val="00E971B5"/>
    <w:rsid w:val="00EA5ECC"/>
    <w:rsid w:val="00EB3F2A"/>
    <w:rsid w:val="00EC6531"/>
    <w:rsid w:val="00EE3F44"/>
    <w:rsid w:val="00F657E8"/>
    <w:rsid w:val="00F83598"/>
    <w:rsid w:val="00F93264"/>
    <w:rsid w:val="00FF5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5D80"/>
    <w:pPr>
      <w:spacing w:after="0" w:line="240" w:lineRule="auto"/>
    </w:pPr>
  </w:style>
  <w:style w:type="paragraph" w:styleId="a4">
    <w:name w:val="List Paragraph"/>
    <w:basedOn w:val="a"/>
    <w:uiPriority w:val="34"/>
    <w:qFormat/>
    <w:rsid w:val="00FF5E16"/>
    <w:pPr>
      <w:ind w:left="720"/>
      <w:contextualSpacing/>
    </w:pPr>
  </w:style>
  <w:style w:type="paragraph" w:styleId="a5">
    <w:name w:val="header"/>
    <w:basedOn w:val="a"/>
    <w:link w:val="a6"/>
    <w:uiPriority w:val="99"/>
    <w:semiHidden/>
    <w:unhideWhenUsed/>
    <w:rsid w:val="00FF5E1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F5E16"/>
  </w:style>
  <w:style w:type="paragraph" w:styleId="a7">
    <w:name w:val="footer"/>
    <w:basedOn w:val="a"/>
    <w:link w:val="a8"/>
    <w:uiPriority w:val="99"/>
    <w:semiHidden/>
    <w:unhideWhenUsed/>
    <w:rsid w:val="00FF5E1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F5E16"/>
  </w:style>
  <w:style w:type="paragraph" w:styleId="a9">
    <w:name w:val="Balloon Text"/>
    <w:basedOn w:val="a"/>
    <w:link w:val="aa"/>
    <w:uiPriority w:val="99"/>
    <w:semiHidden/>
    <w:unhideWhenUsed/>
    <w:rsid w:val="00FF5E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5E16"/>
    <w:rPr>
      <w:rFonts w:ascii="Tahoma" w:hAnsi="Tahoma" w:cs="Tahoma"/>
      <w:sz w:val="16"/>
      <w:szCs w:val="16"/>
    </w:rPr>
  </w:style>
  <w:style w:type="character" w:styleId="ab">
    <w:name w:val="Strong"/>
    <w:basedOn w:val="a0"/>
    <w:uiPriority w:val="22"/>
    <w:qFormat/>
    <w:rsid w:val="00D0219B"/>
    <w:rPr>
      <w:b/>
      <w:bCs/>
    </w:rPr>
  </w:style>
  <w:style w:type="character" w:styleId="ac">
    <w:name w:val="Hyperlink"/>
    <w:basedOn w:val="a0"/>
    <w:uiPriority w:val="99"/>
    <w:semiHidden/>
    <w:unhideWhenUsed/>
    <w:rsid w:val="00D0219B"/>
    <w:rPr>
      <w:color w:val="0000FF"/>
      <w:u w:val="single"/>
    </w:rPr>
  </w:style>
</w:styles>
</file>

<file path=word/webSettings.xml><?xml version="1.0" encoding="utf-8"?>
<w:webSettings xmlns:r="http://schemas.openxmlformats.org/officeDocument/2006/relationships" xmlns:w="http://schemas.openxmlformats.org/wordprocessingml/2006/main">
  <w:divs>
    <w:div w:id="1559436681">
      <w:bodyDiv w:val="1"/>
      <w:marLeft w:val="0"/>
      <w:marRight w:val="0"/>
      <w:marTop w:val="0"/>
      <w:marBottom w:val="0"/>
      <w:divBdr>
        <w:top w:val="none" w:sz="0" w:space="0" w:color="auto"/>
        <w:left w:val="none" w:sz="0" w:space="0" w:color="auto"/>
        <w:bottom w:val="none" w:sz="0" w:space="0" w:color="auto"/>
        <w:right w:val="none" w:sz="0" w:space="0" w:color="auto"/>
      </w:divBdr>
    </w:div>
    <w:div w:id="19254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eti.mann-ivanov-ferber.ru/2019/08/14/gotovimsya-k-sadiku-vybiraem-odezhdu-uchimsya-odevatsya-chitaem-knizhki-pro-detskij-s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0DB7-2E2E-4109-9B71-60383170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1407</Words>
  <Characters>8022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samojlovaov@mail.ru</dc:creator>
  <cp:keywords/>
  <dc:description/>
  <cp:lastModifiedBy>samojlovaov@mail.ru</cp:lastModifiedBy>
  <cp:revision>15</cp:revision>
  <dcterms:created xsi:type="dcterms:W3CDTF">2020-11-25T11:03:00Z</dcterms:created>
  <dcterms:modified xsi:type="dcterms:W3CDTF">2020-11-30T12:38:00Z</dcterms:modified>
</cp:coreProperties>
</file>