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34" w:rsidRPr="001627E4" w:rsidRDefault="00BD4C06" w:rsidP="001627E4">
      <w:pPr>
        <w:tabs>
          <w:tab w:val="left" w:pos="28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4C06">
        <w:rPr>
          <w:rFonts w:ascii="Times New Roman" w:hAnsi="Times New Roman" w:cs="Times New Roman"/>
          <w:color w:val="000000"/>
          <w:sz w:val="32"/>
          <w:szCs w:val="32"/>
        </w:rPr>
        <w:t>Тема:</w:t>
      </w:r>
      <w:r w:rsidR="005A16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A167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D4C06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АМПЛИФИКАЦИОННОЕ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РАЗВИТИЕ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ДЕТЕЙ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СТАРШЕГО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ДОШКОЛЬНОГО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ВОЗРАСТА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ПОСРЕДСТВОМ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ИСПОЛЬЗОВАНИЯ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ПЕСОЧНОЙ</w:t>
      </w:r>
      <w:r w:rsidR="005A16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1587" w:rsidRPr="00831587">
        <w:rPr>
          <w:rFonts w:ascii="Times New Roman" w:hAnsi="Times New Roman" w:cs="Times New Roman"/>
          <w:b/>
          <w:sz w:val="28"/>
          <w:szCs w:val="24"/>
        </w:rPr>
        <w:t>ТЕРАПИИ</w:t>
      </w:r>
      <w:r w:rsidRPr="00BD4C06">
        <w:rPr>
          <w:rFonts w:ascii="Times New Roman" w:hAnsi="Times New Roman" w:cs="Times New Roman"/>
          <w:b/>
          <w:sz w:val="32"/>
          <w:szCs w:val="32"/>
        </w:rPr>
        <w:t>»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настоящее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время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Российской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Федерации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дошкольное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образования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стало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официально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признанным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полноценным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уровнем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непрерывного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общего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образования.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Теперь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образование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ДОУ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рассматривается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предварительный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этап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перед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обучением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школе,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самостоятельный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важный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период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жизни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ребёнка,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важная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ступень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пути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непрерывного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образования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жизни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человека.</w:t>
      </w:r>
    </w:p>
    <w:p w:rsidR="00E20686" w:rsidRPr="002D1419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Этот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серьёзный</w:t>
      </w:r>
      <w:r w:rsidR="005A167C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шаг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на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пути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к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повышению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ценности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обособлению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образования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в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детских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садах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как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самостоятельного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звена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общего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образования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был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сделан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благодаря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«Федеральному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Государственному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образовательному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стандарту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дошкольного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образования»,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утвержденному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приказом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Министерства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образования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науки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Российской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Федерации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в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2013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г</w:t>
      </w:r>
      <w:r w:rsidR="002D1419" w:rsidRPr="002D1419">
        <w:rPr>
          <w:rStyle w:val="af3"/>
          <w:color w:val="111111"/>
          <w:sz w:val="28"/>
          <w:szCs w:val="30"/>
        </w:rPr>
        <w:footnoteReference w:id="1"/>
      </w:r>
      <w:r w:rsidRPr="002D1419">
        <w:rPr>
          <w:color w:val="111111"/>
          <w:sz w:val="28"/>
          <w:szCs w:val="30"/>
        </w:rPr>
        <w:t>.</w:t>
      </w:r>
    </w:p>
    <w:p w:rsidR="00E20686" w:rsidRPr="00DC4508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2D1419">
        <w:rPr>
          <w:color w:val="111111"/>
          <w:sz w:val="28"/>
          <w:szCs w:val="30"/>
        </w:rPr>
        <w:t>В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стандарте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прописано,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что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результат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работы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с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детьми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определяется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как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целевой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ориентир,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а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целевые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ориентиры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предполагают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формирование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у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детей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дошкольного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возраста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предпосылок</w:t>
      </w:r>
      <w:r w:rsidR="005A167C" w:rsidRPr="002D1419">
        <w:rPr>
          <w:color w:val="111111"/>
          <w:sz w:val="28"/>
          <w:szCs w:val="30"/>
        </w:rPr>
        <w:t xml:space="preserve"> </w:t>
      </w:r>
      <w:r w:rsidRPr="002D1419">
        <w:rPr>
          <w:color w:val="111111"/>
          <w:sz w:val="28"/>
          <w:szCs w:val="30"/>
        </w:rPr>
        <w:t>учебной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деятельности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этапе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завершения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дошкольного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образования.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сегодняшний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день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возросли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требования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детям,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поступающим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первый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класс,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следовательно,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новая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модель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выпускника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детского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сада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предполагает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изменение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характера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содержания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педагогического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взаимодействия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ребенком.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Если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раньше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первый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план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выходила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задача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воспитания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стандартного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члена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коллектива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определенным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набором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знаний,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умений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навыков,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сейчас,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стоит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необходимость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формирования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компетентной,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социально-адаптированной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личности,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способной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ориентироваться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информационном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пространстве,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отстаивать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свою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точку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зрения,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продуктивно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конструктивно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взаимодействовать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со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сверстниками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и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взрослыми.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То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есть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акцент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идет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на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развитие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качеств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и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социальную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адаптацию.</w:t>
      </w:r>
    </w:p>
    <w:p w:rsidR="00E20686" w:rsidRPr="00BA3922" w:rsidRDefault="00E20686" w:rsidP="00C85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30"/>
        </w:rPr>
      </w:pPr>
      <w:r w:rsidRPr="00DC4508">
        <w:rPr>
          <w:color w:val="111111"/>
          <w:sz w:val="28"/>
          <w:szCs w:val="30"/>
        </w:rPr>
        <w:t>Именно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поэтому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в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настоящий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Стандарт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введено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одно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из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основных</w:t>
      </w:r>
      <w:r w:rsidR="005A167C" w:rsidRPr="00DC4508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DC4508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понятий</w:t>
      </w:r>
      <w:r w:rsidR="005A167C" w:rsidRPr="00DC4508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-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Амплификация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развития</w:t>
      </w:r>
      <w:r w:rsidRPr="00BA3922">
        <w:rPr>
          <w:b/>
          <w:color w:val="111111"/>
          <w:sz w:val="28"/>
          <w:szCs w:val="30"/>
        </w:rPr>
        <w:t>.</w:t>
      </w:r>
      <w:r w:rsidR="005A167C" w:rsidRPr="00BA3922">
        <w:rPr>
          <w:b/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Понятие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«</w:t>
      </w:r>
      <w:proofErr w:type="spellStart"/>
      <w:r w:rsidRPr="00BA3922">
        <w:rPr>
          <w:color w:val="111111"/>
          <w:sz w:val="28"/>
          <w:szCs w:val="30"/>
        </w:rPr>
        <w:t>amplification</w:t>
      </w:r>
      <w:proofErr w:type="spellEnd"/>
      <w:r w:rsidRPr="00BA3922">
        <w:rPr>
          <w:color w:val="111111"/>
          <w:sz w:val="28"/>
          <w:szCs w:val="30"/>
        </w:rPr>
        <w:t>»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переводится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английского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языка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русский,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как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«сильное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увеличение,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мощное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усиление»</w:t>
      </w:r>
      <w:r w:rsidR="00BA3922" w:rsidRPr="00BA3922">
        <w:rPr>
          <w:rStyle w:val="af3"/>
          <w:iCs/>
          <w:color w:val="111111"/>
          <w:sz w:val="28"/>
          <w:szCs w:val="30"/>
          <w:bdr w:val="none" w:sz="0" w:space="0" w:color="auto" w:frame="1"/>
        </w:rPr>
        <w:footnoteReference w:id="2"/>
      </w:r>
      <w:r w:rsidRPr="00BA3922">
        <w:rPr>
          <w:color w:val="111111"/>
          <w:sz w:val="28"/>
          <w:szCs w:val="30"/>
        </w:rPr>
        <w:t>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Нельзя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путать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амплификацию</w:t>
      </w:r>
      <w:r w:rsidR="005A167C" w:rsidRPr="00BA3922">
        <w:rPr>
          <w:b/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акселерацией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-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искусственным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ускорением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развития.</w:t>
      </w:r>
    </w:p>
    <w:p w:rsidR="00DE5509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своем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стремлении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«не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отставать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от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жизни»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педагоги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родители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нередко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начинают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ускорять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темпы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развития.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В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детских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садах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вводятся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самые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сложные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учебные</w:t>
      </w:r>
      <w:r w:rsidR="005A167C" w:rsidRPr="00DC4508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DC4508">
        <w:rPr>
          <w:color w:val="111111"/>
          <w:sz w:val="28"/>
          <w:szCs w:val="30"/>
          <w:bdr w:val="none" w:sz="0" w:space="0" w:color="auto" w:frame="1"/>
        </w:rPr>
        <w:t>предметы</w:t>
      </w:r>
      <w:r w:rsidRPr="00DC4508">
        <w:rPr>
          <w:color w:val="111111"/>
          <w:sz w:val="28"/>
          <w:szCs w:val="30"/>
        </w:rPr>
        <w:t>: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риторика,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естествознание,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компьютеризация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и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пр.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Конечно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же,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все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эти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учебные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дисциплины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подаются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в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упрощенной,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доступной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для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ребенка</w:t>
      </w:r>
      <w:r w:rsidR="005A167C" w:rsidRPr="00DC4508">
        <w:rPr>
          <w:color w:val="111111"/>
          <w:sz w:val="28"/>
          <w:szCs w:val="30"/>
        </w:rPr>
        <w:t xml:space="preserve"> </w:t>
      </w:r>
      <w:r w:rsidRPr="00DC4508">
        <w:rPr>
          <w:color w:val="111111"/>
          <w:sz w:val="28"/>
          <w:szCs w:val="30"/>
        </w:rPr>
        <w:t>форме.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Такое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искусственное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ускорение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детского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поощряется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взрослыми,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поскольку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технически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упрощает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интеграцию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взрослое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сообщество.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интеграция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носит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односторонний,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механический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характер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сути,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является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форсированной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адаптацией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ребенка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внешним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формам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взрослой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жизни.</w:t>
      </w:r>
      <w:r w:rsidR="005A167C">
        <w:rPr>
          <w:color w:val="111111"/>
          <w:sz w:val="28"/>
          <w:szCs w:val="30"/>
        </w:rPr>
        <w:t xml:space="preserve"> </w:t>
      </w:r>
    </w:p>
    <w:p w:rsidR="00E20686" w:rsidRPr="00BA3922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lastRenderedPageBreak/>
        <w:t>Путь,</w:t>
      </w:r>
      <w:r w:rsidR="005A167C">
        <w:rPr>
          <w:color w:val="111111"/>
          <w:sz w:val="28"/>
          <w:szCs w:val="30"/>
        </w:rPr>
        <w:t xml:space="preserve"> </w:t>
      </w:r>
      <w:r w:rsidRPr="00DE5509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основанный</w:t>
      </w:r>
      <w:r w:rsidR="005A167C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DE5509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на</w:t>
      </w:r>
      <w:r w:rsidR="005A167C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DE5509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амплификации</w:t>
      </w:r>
      <w:r w:rsidR="005A167C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DE5509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детского</w:t>
      </w:r>
      <w:r w:rsidR="005A167C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DE5509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развития</w:t>
      </w:r>
      <w:r w:rsidRPr="00E20686">
        <w:rPr>
          <w:color w:val="111111"/>
          <w:sz w:val="28"/>
          <w:szCs w:val="30"/>
        </w:rPr>
        <w:t>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—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значительно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более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сложный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трудный,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чем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путь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акселерации.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Здесь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невозможен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прямой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перенос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ребенка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собственных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ценностей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представлений.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Напротив,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нужно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хорошо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знать,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понимать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чувствовать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возможности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ребенка,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его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детские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желания,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предпочтения</w:t>
      </w:r>
      <w:r w:rsidRPr="00BA3922">
        <w:rPr>
          <w:color w:val="111111"/>
          <w:sz w:val="28"/>
          <w:szCs w:val="30"/>
        </w:rPr>
        <w:t>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состояния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—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словом,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детскую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психологию,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которая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существенно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отличается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психологии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взрослого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человека</w:t>
      </w:r>
      <w:r w:rsidR="00BA3922">
        <w:rPr>
          <w:rStyle w:val="af3"/>
          <w:color w:val="111111"/>
          <w:sz w:val="28"/>
          <w:szCs w:val="30"/>
        </w:rPr>
        <w:footnoteReference w:id="3"/>
      </w:r>
      <w:r w:rsidRPr="00BA3922">
        <w:rPr>
          <w:color w:val="111111"/>
          <w:sz w:val="28"/>
          <w:szCs w:val="30"/>
        </w:rPr>
        <w:t>.</w:t>
      </w:r>
    </w:p>
    <w:p w:rsidR="00E20686" w:rsidRPr="00BA3922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Психолог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Запорожец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считал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альтернативой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акселерации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амплификацию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развития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—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т.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обогащение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счет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максимально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полного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проживания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возраста.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Согласно</w:t>
      </w:r>
      <w:r w:rsidR="005A167C" w:rsidRPr="00BA3922">
        <w:rPr>
          <w:color w:val="111111"/>
          <w:sz w:val="28"/>
          <w:szCs w:val="30"/>
        </w:rPr>
        <w:t xml:space="preserve"> </w:t>
      </w:r>
      <w:proofErr w:type="gramStart"/>
      <w:r w:rsidRPr="00BA3922">
        <w:rPr>
          <w:color w:val="111111"/>
          <w:sz w:val="28"/>
          <w:szCs w:val="30"/>
        </w:rPr>
        <w:t>которой</w:t>
      </w:r>
      <w:proofErr w:type="gramEnd"/>
      <w:r w:rsidR="00304B07" w:rsidRPr="00BA3922">
        <w:rPr>
          <w:color w:val="111111"/>
          <w:sz w:val="28"/>
          <w:szCs w:val="30"/>
        </w:rPr>
        <w:t>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каждый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этап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возрастного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развития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имеет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огромные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резервы,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которые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далеко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всегда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реализуются.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резервы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скрыты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специфических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формах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деятельности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ребенка,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которые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наибольшей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мере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соответствуют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потребностям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возможностям.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Для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дошкольника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—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ролевая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игра,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рисование,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конструирование,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восприятие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сказок,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детское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экспериментирование</w:t>
      </w:r>
      <w:r w:rsidR="00304B07" w:rsidRPr="00BA3922">
        <w:rPr>
          <w:color w:val="111111"/>
          <w:sz w:val="28"/>
          <w:szCs w:val="30"/>
        </w:rPr>
        <w:t>,</w:t>
      </w:r>
      <w:r w:rsidR="005A167C" w:rsidRPr="00BA3922">
        <w:rPr>
          <w:color w:val="111111"/>
          <w:sz w:val="28"/>
          <w:szCs w:val="30"/>
        </w:rPr>
        <w:t xml:space="preserve"> </w:t>
      </w:r>
      <w:r w:rsidR="00304B07" w:rsidRPr="00BA3922">
        <w:rPr>
          <w:color w:val="111111"/>
          <w:sz w:val="28"/>
          <w:szCs w:val="30"/>
        </w:rPr>
        <w:t>работа</w:t>
      </w:r>
      <w:r w:rsidR="005A167C" w:rsidRPr="00BA3922">
        <w:rPr>
          <w:color w:val="111111"/>
          <w:sz w:val="28"/>
          <w:szCs w:val="30"/>
        </w:rPr>
        <w:t xml:space="preserve"> </w:t>
      </w:r>
      <w:r w:rsidR="00304B07" w:rsidRPr="00BA3922">
        <w:rPr>
          <w:color w:val="111111"/>
          <w:sz w:val="28"/>
          <w:szCs w:val="30"/>
        </w:rPr>
        <w:t>с</w:t>
      </w:r>
      <w:r w:rsidR="005A167C" w:rsidRPr="00BA3922">
        <w:rPr>
          <w:color w:val="111111"/>
          <w:sz w:val="28"/>
          <w:szCs w:val="30"/>
        </w:rPr>
        <w:t xml:space="preserve"> </w:t>
      </w:r>
      <w:r w:rsidR="00304B07" w:rsidRPr="00BA3922">
        <w:rPr>
          <w:color w:val="111111"/>
          <w:sz w:val="28"/>
          <w:szCs w:val="30"/>
        </w:rPr>
        <w:t>песком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proofErr w:type="spellStart"/>
      <w:r w:rsidRPr="00BA3922">
        <w:rPr>
          <w:color w:val="111111"/>
          <w:sz w:val="28"/>
          <w:szCs w:val="30"/>
        </w:rPr>
        <w:t>пр</w:t>
      </w:r>
      <w:proofErr w:type="spellEnd"/>
      <w:r w:rsidR="00BA3922" w:rsidRPr="00BA3922">
        <w:rPr>
          <w:rStyle w:val="af3"/>
          <w:color w:val="111111"/>
          <w:sz w:val="28"/>
          <w:szCs w:val="30"/>
        </w:rPr>
        <w:footnoteReference w:id="4"/>
      </w:r>
      <w:r w:rsidRPr="00BA3922">
        <w:rPr>
          <w:color w:val="111111"/>
          <w:sz w:val="28"/>
          <w:szCs w:val="30"/>
        </w:rPr>
        <w:t>.</w:t>
      </w:r>
    </w:p>
    <w:p w:rsidR="00304B07" w:rsidRPr="00BA3922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  <w:bdr w:val="none" w:sz="0" w:space="0" w:color="auto" w:frame="1"/>
        </w:rPr>
        <w:t>В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игровой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деятельности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дошкольник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приобретает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важнейшие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психологические</w:t>
      </w:r>
      <w:r w:rsidR="005A167C" w:rsidRPr="00BA3922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color w:val="111111"/>
          <w:sz w:val="28"/>
          <w:szCs w:val="30"/>
          <w:bdr w:val="none" w:sz="0" w:space="0" w:color="auto" w:frame="1"/>
        </w:rPr>
        <w:t>новообразования</w:t>
      </w:r>
      <w:r w:rsidRPr="00BA3922">
        <w:rPr>
          <w:color w:val="111111"/>
          <w:sz w:val="28"/>
          <w:szCs w:val="30"/>
        </w:rPr>
        <w:t>: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познание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новых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областей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действительности,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первую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очередь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социальной;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усвоение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функций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отношений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взрослых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людей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обществе;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способность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действовать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плане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воображения;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усвоение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правил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взаимоотношений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социальных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мотивов;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способность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произвольности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поведения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др.</w:t>
      </w:r>
      <w:r w:rsidR="005A167C" w:rsidRPr="00BA3922">
        <w:rPr>
          <w:color w:val="111111"/>
          <w:sz w:val="28"/>
          <w:szCs w:val="30"/>
        </w:rPr>
        <w:t xml:space="preserve"> </w:t>
      </w:r>
    </w:p>
    <w:p w:rsidR="00E20686" w:rsidRPr="00BA3922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А.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Запорожец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подчеркивал,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что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игровая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деятельность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изобретается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ребенком,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задается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ему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взрослым,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взрослый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учит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играть,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передает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ему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общественно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сложившиеся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способы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игровых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действий.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Усваивая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технику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различных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игр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законам,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характерным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для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усвоения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предметных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манипуляций,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являющихся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ведущими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возрасте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1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3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лет,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ребенок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совместной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сверстниками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деятельности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обобщает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способы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переносит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другие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ситуации.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Тем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самым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игра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приобретает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самодвижение,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становится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формой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собственного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творчества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ребенка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именно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этом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своем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качестве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создает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развивающие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эффекты.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Поэтому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эффективное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полноценное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(а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не</w:t>
      </w:r>
      <w:r w:rsidR="005A167C" w:rsidRPr="00BA3922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iCs/>
          <w:color w:val="111111"/>
          <w:sz w:val="28"/>
          <w:szCs w:val="30"/>
          <w:bdr w:val="none" w:sz="0" w:space="0" w:color="auto" w:frame="1"/>
        </w:rPr>
        <w:t>ускоренное)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развитие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ребенка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предполагает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сворачивание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этих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форм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детской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деятельности,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своевременное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максимально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полное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использование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их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возможностей.</w:t>
      </w:r>
    </w:p>
    <w:p w:rsidR="00E20686" w:rsidRPr="00BA3922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А.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Запорожец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сформулировал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главные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принципы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и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обозначил</w:t>
      </w:r>
      <w:r w:rsidRPr="00BA3922">
        <w:rPr>
          <w:color w:val="111111"/>
          <w:sz w:val="28"/>
          <w:szCs w:val="30"/>
        </w:rPr>
        <w:t>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что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-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это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концепция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детского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развития,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которая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основана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не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на</w:t>
      </w:r>
      <w:r w:rsidR="005A167C"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 xml:space="preserve">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принудительном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стимулировании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ребенка,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на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его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обогащении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за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счет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полноценного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проживания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определенного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возрастного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периода.</w:t>
      </w:r>
    </w:p>
    <w:p w:rsidR="00D5279F" w:rsidRPr="00BA3922" w:rsidRDefault="00E20686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В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свою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очередь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Д.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Б.</w:t>
      </w:r>
      <w:r w:rsidR="005A167C" w:rsidRPr="00BA3922">
        <w:rPr>
          <w:color w:val="111111"/>
          <w:sz w:val="28"/>
          <w:szCs w:val="30"/>
        </w:rPr>
        <w:t xml:space="preserve"> </w:t>
      </w:r>
      <w:proofErr w:type="spellStart"/>
      <w:r w:rsidRPr="00BA3922">
        <w:rPr>
          <w:color w:val="111111"/>
          <w:sz w:val="28"/>
          <w:szCs w:val="30"/>
        </w:rPr>
        <w:t>Эльконин</w:t>
      </w:r>
      <w:proofErr w:type="spellEnd"/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разделил</w:t>
      </w:r>
      <w:r w:rsidR="005A167C" w:rsidRPr="00BA3922">
        <w:rPr>
          <w:color w:val="111111"/>
          <w:sz w:val="28"/>
          <w:szCs w:val="30"/>
        </w:rPr>
        <w:t xml:space="preserve"> </w:t>
      </w:r>
      <w:r w:rsidRPr="00BA3922">
        <w:rPr>
          <w:color w:val="111111"/>
          <w:sz w:val="28"/>
          <w:szCs w:val="30"/>
        </w:rPr>
        <w:t>жизненный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путь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ребенка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периоды,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считал,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что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каждом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возрастном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периоде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существуют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оптимальные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lastRenderedPageBreak/>
        <w:t>возможности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для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наиболее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эффективного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формирования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определенных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психологических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поведенческих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свойств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качеств.</w:t>
      </w:r>
      <w:r w:rsidR="005A167C">
        <w:rPr>
          <w:color w:val="111111"/>
          <w:sz w:val="28"/>
          <w:szCs w:val="30"/>
        </w:rPr>
        <w:t xml:space="preserve"> </w:t>
      </w:r>
      <w:proofErr w:type="gramStart"/>
      <w:r w:rsidRPr="00304B07">
        <w:rPr>
          <w:color w:val="111111"/>
          <w:sz w:val="28"/>
          <w:szCs w:val="30"/>
        </w:rPr>
        <w:t>Он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так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же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считал,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что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каждый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возрастной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период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следует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проводить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амплификацию</w:t>
      </w:r>
      <w:r w:rsidRPr="00304B07">
        <w:rPr>
          <w:color w:val="111111"/>
          <w:sz w:val="28"/>
          <w:szCs w:val="30"/>
        </w:rPr>
        <w:t>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т.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е.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насыщение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возраста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тем,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что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ему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требуется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для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нужных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этот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момент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функций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нельзя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применять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искусственную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акселерацию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(ускорение,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так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как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это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приведет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к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желаемым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результатам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может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затормозить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развитие.</w:t>
      </w:r>
      <w:proofErr w:type="gramEnd"/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Подход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этого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ученого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считается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общепринятым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современной</w:t>
      </w:r>
      <w:r w:rsidR="005A167C">
        <w:rPr>
          <w:color w:val="111111"/>
          <w:sz w:val="28"/>
          <w:szCs w:val="30"/>
        </w:rPr>
        <w:t xml:space="preserve"> </w:t>
      </w:r>
      <w:proofErr w:type="gramStart"/>
      <w:r w:rsidRPr="00304B07">
        <w:rPr>
          <w:color w:val="111111"/>
          <w:sz w:val="28"/>
          <w:szCs w:val="30"/>
        </w:rPr>
        <w:t>возрастной</w:t>
      </w:r>
      <w:proofErr w:type="gramEnd"/>
      <w:r w:rsidR="005A167C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что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rStyle w:val="a6"/>
          <w:color w:val="111111"/>
          <w:sz w:val="28"/>
          <w:szCs w:val="30"/>
          <w:bdr w:val="none" w:sz="0" w:space="0" w:color="auto" w:frame="1"/>
        </w:rPr>
        <w:t>амплификация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детского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развития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-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это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методика,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в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основе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которой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лежат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игры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и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сказки,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соответствующие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развитию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и</w:t>
      </w:r>
      <w:r w:rsidR="00D5279F">
        <w:rPr>
          <w:color w:val="111111"/>
          <w:sz w:val="28"/>
          <w:szCs w:val="30"/>
        </w:rPr>
        <w:t xml:space="preserve"> </w:t>
      </w:r>
      <w:r w:rsidR="00D5279F" w:rsidRPr="00304B07">
        <w:rPr>
          <w:color w:val="111111"/>
          <w:sz w:val="28"/>
          <w:szCs w:val="30"/>
        </w:rPr>
        <w:t>возрастным</w:t>
      </w:r>
      <w:r w:rsidR="00D5279F">
        <w:rPr>
          <w:color w:val="111111"/>
          <w:sz w:val="28"/>
          <w:szCs w:val="30"/>
        </w:rPr>
        <w:t xml:space="preserve"> </w:t>
      </w:r>
      <w:r w:rsidR="00D5279F" w:rsidRPr="00BA3922">
        <w:rPr>
          <w:color w:val="111111"/>
          <w:sz w:val="28"/>
          <w:szCs w:val="30"/>
        </w:rPr>
        <w:t>особенностям малыша. Они должны быть направлены на развитие личностных качеств, индивидуальности и умственных способностей.</w:t>
      </w:r>
    </w:p>
    <w:p w:rsidR="00D5279F" w:rsidRPr="00BA3922" w:rsidRDefault="00D5279F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 xml:space="preserve">Для чего же нужна </w:t>
      </w:r>
      <w:r w:rsidRPr="00BA3922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амплификация</w:t>
      </w:r>
      <w:r w:rsidRPr="00BA3922">
        <w:rPr>
          <w:color w:val="111111"/>
          <w:sz w:val="28"/>
          <w:szCs w:val="30"/>
        </w:rPr>
        <w:t xml:space="preserve">? </w:t>
      </w:r>
      <w:r w:rsidRPr="00BA3922">
        <w:rPr>
          <w:rStyle w:val="a6"/>
          <w:color w:val="111111"/>
          <w:sz w:val="28"/>
          <w:szCs w:val="30"/>
          <w:bdr w:val="none" w:sz="0" w:space="0" w:color="auto" w:frame="1"/>
        </w:rPr>
        <w:t>Амплификация</w:t>
      </w:r>
      <w:r w:rsidRPr="00BA3922">
        <w:rPr>
          <w:color w:val="111111"/>
          <w:sz w:val="28"/>
          <w:szCs w:val="30"/>
        </w:rPr>
        <w:t xml:space="preserve"> - это обогащение или углубление детского развития, которое необходимо для разностороннего воспитания детей, </w:t>
      </w:r>
      <w:r w:rsidRPr="00BA3922">
        <w:rPr>
          <w:color w:val="111111"/>
          <w:sz w:val="28"/>
          <w:szCs w:val="30"/>
          <w:bdr w:val="none" w:sz="0" w:space="0" w:color="auto" w:frame="1"/>
        </w:rPr>
        <w:t>поэтому она должна охватывать все образовательные области</w:t>
      </w:r>
      <w:r w:rsidRPr="00BA3922">
        <w:rPr>
          <w:rStyle w:val="af3"/>
          <w:color w:val="111111"/>
          <w:sz w:val="28"/>
          <w:szCs w:val="30"/>
          <w:bdr w:val="none" w:sz="0" w:space="0" w:color="auto" w:frame="1"/>
        </w:rPr>
        <w:footnoteReference w:id="5"/>
      </w:r>
      <w:r w:rsidRPr="00BA3922">
        <w:rPr>
          <w:color w:val="111111"/>
          <w:sz w:val="28"/>
          <w:szCs w:val="30"/>
        </w:rPr>
        <w:t>:</w:t>
      </w:r>
    </w:p>
    <w:p w:rsidR="00D5279F" w:rsidRPr="00BA3922" w:rsidRDefault="00D5279F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социально - коммуникативное развитие;</w:t>
      </w:r>
    </w:p>
    <w:p w:rsidR="00D5279F" w:rsidRPr="00BA3922" w:rsidRDefault="00D5279F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познавательное развитие;</w:t>
      </w:r>
    </w:p>
    <w:p w:rsidR="00D5279F" w:rsidRPr="00BA3922" w:rsidRDefault="00D5279F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речевое развитие;</w:t>
      </w:r>
    </w:p>
    <w:p w:rsidR="00D5279F" w:rsidRPr="00304B07" w:rsidRDefault="00D5279F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BA3922">
        <w:rPr>
          <w:color w:val="111111"/>
          <w:sz w:val="28"/>
          <w:szCs w:val="30"/>
        </w:rPr>
        <w:t>художественно - эстетическое</w:t>
      </w:r>
      <w:r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развитие;</w:t>
      </w:r>
    </w:p>
    <w:p w:rsidR="00D5279F" w:rsidRPr="00304B07" w:rsidRDefault="00D5279F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304B07">
        <w:rPr>
          <w:color w:val="111111"/>
          <w:sz w:val="28"/>
          <w:szCs w:val="30"/>
        </w:rPr>
        <w:t>физическое</w:t>
      </w:r>
      <w:r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развитие.</w:t>
      </w:r>
    </w:p>
    <w:p w:rsidR="00E20686" w:rsidRPr="00304B07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304B07">
        <w:rPr>
          <w:color w:val="111111"/>
          <w:sz w:val="28"/>
          <w:szCs w:val="30"/>
        </w:rPr>
        <w:t>психологии</w:t>
      </w:r>
      <w:r w:rsidR="00BA3922">
        <w:rPr>
          <w:rStyle w:val="af3"/>
          <w:color w:val="111111"/>
          <w:sz w:val="28"/>
          <w:szCs w:val="30"/>
        </w:rPr>
        <w:footnoteReference w:id="6"/>
      </w:r>
      <w:r w:rsidRPr="00304B07">
        <w:rPr>
          <w:color w:val="111111"/>
          <w:sz w:val="28"/>
          <w:szCs w:val="30"/>
        </w:rPr>
        <w:t>.</w:t>
      </w:r>
    </w:p>
    <w:p w:rsidR="00E20686" w:rsidRPr="00304B07" w:rsidRDefault="00E20686" w:rsidP="00D527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304B07">
        <w:rPr>
          <w:color w:val="111111"/>
          <w:sz w:val="28"/>
          <w:szCs w:val="30"/>
        </w:rPr>
        <w:t>Из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выше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сказанного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следует,</w:t>
      </w:r>
      <w:r w:rsidR="005A167C">
        <w:rPr>
          <w:color w:val="111111"/>
          <w:sz w:val="28"/>
          <w:szCs w:val="30"/>
        </w:rPr>
        <w:t xml:space="preserve"> </w:t>
      </w:r>
    </w:p>
    <w:p w:rsidR="00E20686" w:rsidRPr="00304B07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304B07">
        <w:rPr>
          <w:color w:val="111111"/>
          <w:sz w:val="28"/>
          <w:szCs w:val="30"/>
        </w:rPr>
        <w:t>Конкретное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содержание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указанных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образовательных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областей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зависит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от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возраста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детей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должно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реализовываться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определё</w:t>
      </w:r>
      <w:r w:rsidRPr="00304B07">
        <w:rPr>
          <w:color w:val="111111"/>
          <w:sz w:val="28"/>
          <w:szCs w:val="30"/>
          <w:bdr w:val="none" w:sz="0" w:space="0" w:color="auto" w:frame="1"/>
        </w:rPr>
        <w:t>нных</w:t>
      </w:r>
      <w:r w:rsidR="005A167C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304B07">
        <w:rPr>
          <w:color w:val="111111"/>
          <w:sz w:val="28"/>
          <w:szCs w:val="30"/>
          <w:bdr w:val="none" w:sz="0" w:space="0" w:color="auto" w:frame="1"/>
        </w:rPr>
        <w:t>видах</w:t>
      </w:r>
      <w:r w:rsidR="005A167C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304B07">
        <w:rPr>
          <w:color w:val="111111"/>
          <w:sz w:val="28"/>
          <w:szCs w:val="30"/>
          <w:bdr w:val="none" w:sz="0" w:space="0" w:color="auto" w:frame="1"/>
        </w:rPr>
        <w:t>деятельности</w:t>
      </w:r>
      <w:r w:rsidRPr="00304B07">
        <w:rPr>
          <w:color w:val="111111"/>
          <w:sz w:val="28"/>
          <w:szCs w:val="30"/>
        </w:rPr>
        <w:t>: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304B07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младенческом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возрасте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это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непосредственное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эмоциональное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общение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взрослым,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манипулирование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предметами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познавательно-исследовательские</w:t>
      </w:r>
      <w:r w:rsidR="005A167C">
        <w:rPr>
          <w:color w:val="111111"/>
          <w:sz w:val="28"/>
          <w:szCs w:val="30"/>
        </w:rPr>
        <w:t xml:space="preserve"> </w:t>
      </w:r>
      <w:r w:rsidRPr="00304B07">
        <w:rPr>
          <w:color w:val="111111"/>
          <w:sz w:val="28"/>
          <w:szCs w:val="30"/>
        </w:rPr>
        <w:t>действия</w:t>
      </w:r>
      <w:r w:rsidRPr="00E20686">
        <w:rPr>
          <w:color w:val="111111"/>
          <w:sz w:val="28"/>
          <w:szCs w:val="30"/>
        </w:rPr>
        <w:t>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восприятие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музыки,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детских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песен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стихов,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двигательная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активность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тактильно-двигательные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игры;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раннем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возрасте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предметная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деятельность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составными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динамическими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игрушками;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экспериментирование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материалами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веществами,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общение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взрослым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совместные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сверстниками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под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руководством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взрослого,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самообслуживание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действия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бытовыми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предметами-орудиями,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восприятие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смысла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музыки,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сказок,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стихов,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рассматривание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картинок,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двигательная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активность;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proofErr w:type="gramStart"/>
      <w:r w:rsidRPr="00E20686">
        <w:rPr>
          <w:color w:val="111111"/>
          <w:sz w:val="28"/>
          <w:szCs w:val="30"/>
        </w:rPr>
        <w:t>для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дошкольного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возраста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игровая,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включая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сюжетно-ролевую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игру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ведущую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деятельность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дошкольного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возраста,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также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игру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правилами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другие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виды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игры,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коммуникативная,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познавательно-исследовательская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деятельность,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восприятие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художественной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литературы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фольклора,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самообслуживание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элементарный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бытовой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труд,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конструирование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из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разного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материала,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включая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конструкторы,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модули,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бумагу,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природный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lastRenderedPageBreak/>
        <w:t>иной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материал,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изобразительная,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музыкальная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двигательная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формы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активности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ребенка.</w:t>
      </w:r>
      <w:proofErr w:type="gramEnd"/>
    </w:p>
    <w:p w:rsidR="00E20686" w:rsidRPr="005370FE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5370FE">
        <w:rPr>
          <w:color w:val="111111"/>
          <w:sz w:val="28"/>
          <w:szCs w:val="30"/>
        </w:rPr>
        <w:t>Именно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амплификация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способствует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решению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следующих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задач,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  <w:bdr w:val="none" w:sz="0" w:space="0" w:color="auto" w:frame="1"/>
        </w:rPr>
        <w:t>поставленных</w:t>
      </w:r>
      <w:r w:rsidR="005A167C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color w:val="111111"/>
          <w:sz w:val="28"/>
          <w:szCs w:val="30"/>
          <w:bdr w:val="none" w:sz="0" w:space="0" w:color="auto" w:frame="1"/>
        </w:rPr>
        <w:t>в</w:t>
      </w:r>
      <w:r w:rsidR="005A167C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color w:val="111111"/>
          <w:sz w:val="28"/>
          <w:szCs w:val="30"/>
          <w:bdr w:val="none" w:sz="0" w:space="0" w:color="auto" w:frame="1"/>
        </w:rPr>
        <w:t>стандарте</w:t>
      </w:r>
      <w:r w:rsidR="00876675">
        <w:rPr>
          <w:rStyle w:val="af3"/>
          <w:color w:val="111111"/>
          <w:sz w:val="28"/>
          <w:szCs w:val="30"/>
          <w:bdr w:val="none" w:sz="0" w:space="0" w:color="auto" w:frame="1"/>
        </w:rPr>
        <w:footnoteReference w:id="7"/>
      </w:r>
      <w:r w:rsidRPr="005370FE">
        <w:rPr>
          <w:color w:val="111111"/>
          <w:sz w:val="28"/>
          <w:szCs w:val="30"/>
        </w:rPr>
        <w:t>:</w:t>
      </w:r>
    </w:p>
    <w:p w:rsidR="00E20686" w:rsidRPr="005370FE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1.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охраны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укрепления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физического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психического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здоровья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детей,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том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числе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их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эмоционального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благополучия;</w:t>
      </w:r>
    </w:p>
    <w:p w:rsidR="00E20686" w:rsidRPr="005370FE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5370FE">
        <w:rPr>
          <w:color w:val="111111"/>
          <w:sz w:val="28"/>
          <w:szCs w:val="30"/>
        </w:rPr>
        <w:t>2.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обеспечения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равных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возможностей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полноценного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каждого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ребёнка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период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дошкольного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детства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независимо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от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места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проживания,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пола,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нации,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языка,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социального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статуса,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психофизиологических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особенностей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iCs/>
          <w:color w:val="111111"/>
          <w:sz w:val="28"/>
          <w:szCs w:val="30"/>
          <w:bdr w:val="none" w:sz="0" w:space="0" w:color="auto" w:frame="1"/>
        </w:rPr>
        <w:t>(в</w:t>
      </w:r>
      <w:r w:rsidR="005A167C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iCs/>
          <w:color w:val="111111"/>
          <w:sz w:val="28"/>
          <w:szCs w:val="30"/>
          <w:bdr w:val="none" w:sz="0" w:space="0" w:color="auto" w:frame="1"/>
        </w:rPr>
        <w:t>том</w:t>
      </w:r>
      <w:r w:rsidR="005A167C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iCs/>
          <w:color w:val="111111"/>
          <w:sz w:val="28"/>
          <w:szCs w:val="30"/>
          <w:bdr w:val="none" w:sz="0" w:space="0" w:color="auto" w:frame="1"/>
        </w:rPr>
        <w:t>числе</w:t>
      </w:r>
      <w:r w:rsidR="005A167C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iCs/>
          <w:color w:val="111111"/>
          <w:sz w:val="28"/>
          <w:szCs w:val="30"/>
          <w:bdr w:val="none" w:sz="0" w:space="0" w:color="auto" w:frame="1"/>
        </w:rPr>
        <w:t>ограниченных</w:t>
      </w:r>
      <w:r w:rsidR="005A167C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iCs/>
          <w:color w:val="111111"/>
          <w:sz w:val="28"/>
          <w:szCs w:val="30"/>
          <w:bdr w:val="none" w:sz="0" w:space="0" w:color="auto" w:frame="1"/>
        </w:rPr>
        <w:t>возможностей</w:t>
      </w:r>
      <w:r w:rsidR="005A167C">
        <w:rPr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iCs/>
          <w:color w:val="111111"/>
          <w:sz w:val="28"/>
          <w:szCs w:val="30"/>
          <w:bdr w:val="none" w:sz="0" w:space="0" w:color="auto" w:frame="1"/>
        </w:rPr>
        <w:t>здоровья)</w:t>
      </w:r>
      <w:r w:rsidRPr="005370FE">
        <w:rPr>
          <w:color w:val="111111"/>
          <w:sz w:val="28"/>
          <w:szCs w:val="30"/>
        </w:rPr>
        <w:t>;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5370FE">
        <w:rPr>
          <w:color w:val="111111"/>
          <w:sz w:val="28"/>
          <w:szCs w:val="30"/>
        </w:rPr>
        <w:t>3.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создания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благоприятных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условий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детей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соответствии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его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возрастными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индивидуальными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особенностями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склонностями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способностей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творческого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потенциала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каждого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ребёнка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субъекта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отношений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самим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собой,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другими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детьми,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взрослыми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миром;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4.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объединения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обучения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воспитания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целостный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образовательный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процесс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основе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духовно-нравственных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proofErr w:type="spellStart"/>
      <w:r w:rsidRPr="00E20686">
        <w:rPr>
          <w:color w:val="111111"/>
          <w:sz w:val="28"/>
          <w:szCs w:val="30"/>
        </w:rPr>
        <w:t>социокультурных</w:t>
      </w:r>
      <w:proofErr w:type="spellEnd"/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ценностей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принятых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обществе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правил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норм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поведения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интересах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человека,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семьи,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общества;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5.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формирования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общей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культуры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личности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детей,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социальных,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нравственных,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эстетических,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интеллектуальных,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физических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качеств,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инициативности,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самостоятельности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ответственности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ребёнка,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формирования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предпосылок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учебной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деятельности;</w:t>
      </w:r>
    </w:p>
    <w:p w:rsidR="00E20686" w:rsidRP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6.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формирования</w:t>
      </w:r>
      <w:r w:rsidR="005A167C">
        <w:rPr>
          <w:color w:val="111111"/>
          <w:sz w:val="28"/>
          <w:szCs w:val="30"/>
        </w:rPr>
        <w:t xml:space="preserve"> </w:t>
      </w:r>
      <w:proofErr w:type="spellStart"/>
      <w:r w:rsidRPr="00E20686">
        <w:rPr>
          <w:color w:val="111111"/>
          <w:sz w:val="28"/>
          <w:szCs w:val="30"/>
        </w:rPr>
        <w:t>социокультурной</w:t>
      </w:r>
      <w:proofErr w:type="spellEnd"/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среды,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соответствующей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возрастным,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индивидуальным,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психологическим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физиологическим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особенностям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детей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др.</w:t>
      </w:r>
    </w:p>
    <w:p w:rsidR="00E20686" w:rsidRDefault="00E20686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</w:rPr>
      </w:pPr>
      <w:r w:rsidRPr="00E20686">
        <w:rPr>
          <w:color w:val="111111"/>
          <w:sz w:val="28"/>
          <w:szCs w:val="30"/>
        </w:rPr>
        <w:t>Маленький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ребенок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очень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пластичен,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легко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обучаем.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  <w:bdr w:val="none" w:sz="0" w:space="0" w:color="auto" w:frame="1"/>
        </w:rPr>
        <w:t>Он</w:t>
      </w:r>
      <w:r w:rsidR="005A167C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color w:val="111111"/>
          <w:sz w:val="28"/>
          <w:szCs w:val="30"/>
          <w:bdr w:val="none" w:sz="0" w:space="0" w:color="auto" w:frame="1"/>
        </w:rPr>
        <w:t>многое</w:t>
      </w:r>
      <w:r w:rsidR="005A167C">
        <w:rPr>
          <w:color w:val="111111"/>
          <w:sz w:val="28"/>
          <w:szCs w:val="30"/>
          <w:bdr w:val="none" w:sz="0" w:space="0" w:color="auto" w:frame="1"/>
        </w:rPr>
        <w:t xml:space="preserve"> </w:t>
      </w:r>
      <w:r w:rsidRPr="005370FE">
        <w:rPr>
          <w:color w:val="111111"/>
          <w:sz w:val="28"/>
          <w:szCs w:val="30"/>
          <w:bdr w:val="none" w:sz="0" w:space="0" w:color="auto" w:frame="1"/>
        </w:rPr>
        <w:t>может</w:t>
      </w:r>
      <w:r w:rsidRPr="005370FE">
        <w:rPr>
          <w:color w:val="111111"/>
          <w:sz w:val="28"/>
          <w:szCs w:val="30"/>
        </w:rPr>
        <w:t>: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может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значительно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больше,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чем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долгое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время</w:t>
      </w:r>
      <w:r w:rsidR="005A167C">
        <w:rPr>
          <w:color w:val="111111"/>
          <w:sz w:val="28"/>
          <w:szCs w:val="30"/>
        </w:rPr>
        <w:t xml:space="preserve"> </w:t>
      </w:r>
      <w:r w:rsidRPr="005370FE">
        <w:rPr>
          <w:color w:val="111111"/>
          <w:sz w:val="28"/>
          <w:szCs w:val="30"/>
        </w:rPr>
        <w:t>полаг</w:t>
      </w:r>
      <w:r w:rsidRPr="00E20686">
        <w:rPr>
          <w:color w:val="111111"/>
          <w:sz w:val="28"/>
          <w:szCs w:val="30"/>
        </w:rPr>
        <w:t>али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большинство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психологов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педагогов.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дошкольное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детство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-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очень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важный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сложный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этап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развития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личности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ребенка.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Его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надо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прожить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полной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мере.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Если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этот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период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не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скомкать,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то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дальнейшая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учеба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школе,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и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вся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жизнь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человека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сложится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более</w:t>
      </w:r>
      <w:r w:rsidR="005A167C">
        <w:rPr>
          <w:color w:val="111111"/>
          <w:sz w:val="28"/>
          <w:szCs w:val="30"/>
        </w:rPr>
        <w:t xml:space="preserve"> </w:t>
      </w:r>
      <w:r w:rsidRPr="00E20686">
        <w:rPr>
          <w:color w:val="111111"/>
          <w:sz w:val="28"/>
          <w:szCs w:val="30"/>
        </w:rPr>
        <w:t>успешно.</w:t>
      </w:r>
    </w:p>
    <w:p w:rsidR="003E3B36" w:rsidRPr="003E3B36" w:rsidRDefault="003E3B36" w:rsidP="003E3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основе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методики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амплификации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лежат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игры,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соответствующие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малыша.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Они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должны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быть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направлены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личностных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качеств,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индивидуальности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умственных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способностей,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учитывая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закономерности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понимание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интересов,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особенностей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мышления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эмоциональной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жизни.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необходимо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предоставить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широкий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выбор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сфер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деятельности,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чтобы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определить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наклонности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таланты.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Применяя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методику,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необходимо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соблюдать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главное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условие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–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свободное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развитие,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поиск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нахождение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ребенком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себя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процессе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изучения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материала.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Амплификация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детского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–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lastRenderedPageBreak/>
        <w:t>максимальное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использование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резервов,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которые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имеются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определенном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возрастном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периоде</w:t>
      </w:r>
      <w:r w:rsidR="00876675">
        <w:rPr>
          <w:rStyle w:val="af3"/>
          <w:color w:val="000000"/>
          <w:sz w:val="28"/>
          <w:szCs w:val="28"/>
        </w:rPr>
        <w:footnoteReference w:id="8"/>
      </w:r>
      <w:r w:rsidRPr="003E3B36">
        <w:rPr>
          <w:color w:val="000000"/>
          <w:sz w:val="28"/>
          <w:szCs w:val="28"/>
        </w:rPr>
        <w:t>.</w:t>
      </w:r>
    </w:p>
    <w:p w:rsidR="003E3B36" w:rsidRPr="00BA3922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Таким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образом,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«соль»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амплификации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детского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заключена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том,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отдельные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функции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прекрасно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развиваются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взаимодействии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играми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предметно-развивающим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сектором,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свойства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определенной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личности.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новообразования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рождаются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формируются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этапах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дошкольного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детства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ходе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собственной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деятельности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</w:t>
      </w:r>
      <w:r w:rsidR="005A167C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в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играх,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посредством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его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повседневного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общения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с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окружающими</w:t>
      </w:r>
      <w:r w:rsidR="005A167C" w:rsidRPr="00BA3922">
        <w:rPr>
          <w:color w:val="000000"/>
          <w:sz w:val="28"/>
          <w:szCs w:val="28"/>
        </w:rPr>
        <w:t xml:space="preserve"> </w:t>
      </w:r>
      <w:r w:rsidRPr="00BA3922">
        <w:rPr>
          <w:color w:val="000000"/>
          <w:sz w:val="28"/>
          <w:szCs w:val="28"/>
        </w:rPr>
        <w:t>людьми.</w:t>
      </w:r>
    </w:p>
    <w:p w:rsidR="00796211" w:rsidRDefault="00796211" w:rsidP="0079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22">
        <w:rPr>
          <w:rFonts w:ascii="Times New Roman" w:hAnsi="Times New Roman" w:cs="Times New Roman"/>
          <w:sz w:val="28"/>
        </w:rPr>
        <w:t>Так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же,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авторы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инновационной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программы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«От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рождения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до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школы»,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признавая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уникальность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дошкольного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детства,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как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важнейшего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этапа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в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общем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развитии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человека,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ориентируются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на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обеспечение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предельно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полного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проживания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детьми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дошкольного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детства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как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самоценного,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значимого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самого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по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себе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этапа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жизни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каждого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ребенка.</w:t>
      </w:r>
      <w:r w:rsidR="005A167C" w:rsidRPr="00BA3922">
        <w:rPr>
          <w:rFonts w:ascii="Times New Roman" w:hAnsi="Times New Roman" w:cs="Times New Roman"/>
          <w:sz w:val="28"/>
        </w:rPr>
        <w:t xml:space="preserve"> </w:t>
      </w:r>
      <w:r w:rsidRPr="00BA3922">
        <w:rPr>
          <w:rFonts w:ascii="Times New Roman" w:hAnsi="Times New Roman" w:cs="Times New Roman"/>
          <w:sz w:val="28"/>
        </w:rPr>
        <w:t>Работа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Программе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ведется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по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линии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обогащения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(амплификации)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детского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развития,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т.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е.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избегая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искусственного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ускорения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или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замедления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социальной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ситуации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развития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ребенка,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максимально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насыщается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специфическими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для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дошкольного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возраста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видами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активности,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среди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которых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особая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роль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отводится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игре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как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ведущему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виду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6057A6">
        <w:rPr>
          <w:rFonts w:ascii="Times New Roman" w:hAnsi="Times New Roman" w:cs="Times New Roman"/>
          <w:sz w:val="28"/>
        </w:rPr>
        <w:t>деятельности</w:t>
      </w:r>
      <w:r w:rsidR="003507C4">
        <w:rPr>
          <w:rStyle w:val="af3"/>
          <w:rFonts w:ascii="Times New Roman" w:hAnsi="Times New Roman" w:cs="Times New Roman"/>
          <w:sz w:val="28"/>
        </w:rPr>
        <w:footnoteReference w:id="9"/>
      </w:r>
      <w:r w:rsidRPr="006057A6">
        <w:rPr>
          <w:rFonts w:ascii="Times New Roman" w:hAnsi="Times New Roman" w:cs="Times New Roman"/>
          <w:sz w:val="28"/>
        </w:rPr>
        <w:t>.</w:t>
      </w:r>
    </w:p>
    <w:p w:rsidR="0034487E" w:rsidRPr="002D1419" w:rsidRDefault="003E3B36" w:rsidP="007962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11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211">
        <w:rPr>
          <w:rStyle w:val="a6"/>
          <w:rFonts w:ascii="Times New Roman" w:hAnsi="Times New Roman" w:cs="Times New Roman"/>
          <w:color w:val="000000"/>
          <w:sz w:val="28"/>
          <w:szCs w:val="28"/>
        </w:rPr>
        <w:t>игра</w:t>
      </w:r>
      <w:r w:rsidR="005A167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211">
        <w:rPr>
          <w:rStyle w:val="a6"/>
          <w:rFonts w:ascii="Times New Roman" w:hAnsi="Times New Roman" w:cs="Times New Roman"/>
          <w:color w:val="000000"/>
          <w:sz w:val="28"/>
          <w:szCs w:val="28"/>
        </w:rPr>
        <w:t>–</w:t>
      </w:r>
      <w:r w:rsidR="005A167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дошкольника,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обогащающая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воображение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эмоциональный</w:t>
      </w:r>
      <w:r w:rsidR="005A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796211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пробуждающая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силы,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развивающая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окружающими</w:t>
      </w:r>
      <w:r w:rsidR="005A167C" w:rsidRPr="002D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="00876675">
        <w:rPr>
          <w:rStyle w:val="af3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="0034487E" w:rsidRPr="002D14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87E" w:rsidRPr="002D1419" w:rsidRDefault="0034487E" w:rsidP="0034487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D1419">
        <w:rPr>
          <w:color w:val="000000"/>
          <w:sz w:val="28"/>
          <w:szCs w:val="28"/>
        </w:rPr>
        <w:t>В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пункте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2.7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Стандарта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дошкольного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образования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игра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определяется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как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инструмент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для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организации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деятельности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ребёнка,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его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многогранного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развития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в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социально-коммуникативной,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речевой,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познавательной,</w:t>
      </w:r>
      <w:r w:rsidR="005A167C" w:rsidRPr="002D1419">
        <w:rPr>
          <w:color w:val="000000"/>
          <w:sz w:val="28"/>
          <w:szCs w:val="28"/>
        </w:rPr>
        <w:t xml:space="preserve"> </w:t>
      </w:r>
      <w:proofErr w:type="spellStart"/>
      <w:r w:rsidRPr="002D1419">
        <w:rPr>
          <w:color w:val="000000"/>
          <w:sz w:val="28"/>
          <w:szCs w:val="28"/>
        </w:rPr>
        <w:t>художе-ственно-эстетической</w:t>
      </w:r>
      <w:proofErr w:type="spellEnd"/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физической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образовательных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областях</w:t>
      </w:r>
      <w:r w:rsidR="002D1419" w:rsidRPr="002D1419">
        <w:rPr>
          <w:rStyle w:val="af3"/>
          <w:color w:val="000000"/>
          <w:sz w:val="28"/>
          <w:szCs w:val="28"/>
        </w:rPr>
        <w:footnoteReference w:id="11"/>
      </w:r>
      <w:r w:rsidRPr="002D1419">
        <w:rPr>
          <w:color w:val="000000"/>
          <w:sz w:val="28"/>
          <w:szCs w:val="28"/>
        </w:rPr>
        <w:t>.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Персональные</w:t>
      </w:r>
      <w:r w:rsidR="005A167C" w:rsidRPr="002D1419">
        <w:rPr>
          <w:color w:val="000000"/>
          <w:sz w:val="28"/>
          <w:szCs w:val="28"/>
        </w:rPr>
        <w:t xml:space="preserve"> </w:t>
      </w:r>
      <w:proofErr w:type="spellStart"/>
      <w:r w:rsidRPr="002D1419">
        <w:rPr>
          <w:color w:val="000000"/>
          <w:sz w:val="28"/>
          <w:szCs w:val="28"/>
        </w:rPr>
        <w:t>психоэмоциональные</w:t>
      </w:r>
      <w:proofErr w:type="spellEnd"/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особенности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малыша,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его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возраст,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способности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наклонности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определят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содержательный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контекст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игрового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процесса.</w:t>
      </w:r>
      <w:proofErr w:type="gramEnd"/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1419">
        <w:rPr>
          <w:color w:val="000000"/>
          <w:sz w:val="28"/>
          <w:szCs w:val="28"/>
        </w:rPr>
        <w:t>В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игре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дети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получают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опыт</w:t>
      </w:r>
      <w:r w:rsidR="005A167C" w:rsidRPr="002D1419">
        <w:rPr>
          <w:color w:val="000000"/>
          <w:sz w:val="28"/>
          <w:szCs w:val="28"/>
        </w:rPr>
        <w:t xml:space="preserve"> </w:t>
      </w:r>
      <w:r w:rsidRPr="002D1419">
        <w:rPr>
          <w:color w:val="000000"/>
          <w:sz w:val="28"/>
          <w:szCs w:val="28"/>
        </w:rPr>
        <w:t>манипулирования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предметами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мира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людей,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знакомятся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усваивают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нормы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правила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социального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поведения.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Следует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отметить,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четыре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года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(от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2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6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лет)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изменяется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содержание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игры.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первых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этапах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игровая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деятельность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основном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носит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характер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подражания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действиям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взрослого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человека,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никак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связанного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конкретной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ситуацией,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основным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содержанием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является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манипулирование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предметами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мира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взрослых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людей.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Позднее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же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игровая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деятельность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lastRenderedPageBreak/>
        <w:t>все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больше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получает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социальную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направленность: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ребенок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приобретает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опыт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социального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поведения,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пытаясь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«примерить»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себя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или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иную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социальную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роль.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Подобная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трансформация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игровой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деятельности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отражает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основные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закономерности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тенденции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маленького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человека.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формируются</w:t>
      </w:r>
      <w:r w:rsidR="005A167C">
        <w:rPr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универсальные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генетические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предпосылки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учебной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деятельности</w:t>
      </w:r>
      <w:r w:rsidRPr="003E3B36">
        <w:rPr>
          <w:color w:val="000000"/>
          <w:sz w:val="28"/>
          <w:szCs w:val="28"/>
        </w:rPr>
        <w:t>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такие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функция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обобщения,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символическая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семиотическая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функции,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воображение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фантазия,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идеальный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план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умение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соотносить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свои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образцом,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умение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подчиняться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правилу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др.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способствует</w:t>
      </w:r>
      <w:r w:rsidR="005A167C">
        <w:rPr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произвольному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и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волевому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развитию</w:t>
      </w:r>
      <w:r w:rsidR="005A167C">
        <w:rPr>
          <w:rStyle w:val="a6"/>
          <w:b w:val="0"/>
          <w:color w:val="000000"/>
          <w:sz w:val="28"/>
          <w:szCs w:val="28"/>
        </w:rPr>
        <w:t xml:space="preserve"> </w:t>
      </w:r>
      <w:r w:rsidRPr="0067109C">
        <w:rPr>
          <w:rStyle w:val="a6"/>
          <w:b w:val="0"/>
          <w:color w:val="000000"/>
          <w:sz w:val="28"/>
          <w:szCs w:val="28"/>
        </w:rPr>
        <w:t>ребенка</w:t>
      </w:r>
      <w:r w:rsidRPr="003E3B36">
        <w:rPr>
          <w:color w:val="000000"/>
          <w:sz w:val="28"/>
          <w:szCs w:val="28"/>
        </w:rPr>
        <w:t>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именно: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–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внимание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(ориентировка)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направлено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результат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(получение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итога,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продуктивном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действии),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процесс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связанные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ним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осуществления.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–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ролевой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коллективе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рождается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произвольное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поведение,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позволяющее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подняться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более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высокую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ступень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чем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он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может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сделать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одиночку,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поскольку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коллектив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этом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случае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корректирует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нарушения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подражании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предполагаемому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образцу,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тогда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самостоятельно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осуществить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такой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контроль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бывает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еще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очень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трудно.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–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выделяют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осознают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определенные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социальные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нормы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требования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учатся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подчиняться;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подчинение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правилам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добровольное,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очень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важно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для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воспитания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воли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(иначе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говоря,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переводит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требования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взрослого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потребность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ребенка).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очень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важно,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ибо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для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истинной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воли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характерно,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что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объективно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существующее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требование,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правило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или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социальная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норма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выполняются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внешнему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принуждению,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собственному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желанию,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порядке</w:t>
      </w:r>
      <w:r w:rsidR="005A167C">
        <w:rPr>
          <w:color w:val="000000"/>
          <w:sz w:val="28"/>
          <w:szCs w:val="28"/>
        </w:rPr>
        <w:t xml:space="preserve"> </w:t>
      </w:r>
      <w:proofErr w:type="spellStart"/>
      <w:r w:rsidRPr="003E3B36">
        <w:rPr>
          <w:color w:val="000000"/>
          <w:sz w:val="28"/>
          <w:szCs w:val="28"/>
        </w:rPr>
        <w:t>самопринуждения</w:t>
      </w:r>
      <w:proofErr w:type="spellEnd"/>
      <w:r w:rsidRPr="003E3B36">
        <w:rPr>
          <w:color w:val="000000"/>
          <w:sz w:val="28"/>
          <w:szCs w:val="28"/>
        </w:rPr>
        <w:t>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требует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</w:t>
      </w:r>
      <w:r w:rsidR="005A167C">
        <w:rPr>
          <w:color w:val="000000"/>
          <w:sz w:val="28"/>
          <w:szCs w:val="28"/>
        </w:rPr>
        <w:t xml:space="preserve"> </w:t>
      </w:r>
      <w:proofErr w:type="spellStart"/>
      <w:r w:rsidRPr="003E3B36">
        <w:rPr>
          <w:color w:val="000000"/>
          <w:sz w:val="28"/>
          <w:szCs w:val="28"/>
        </w:rPr>
        <w:t>самопринуждения</w:t>
      </w:r>
      <w:proofErr w:type="spellEnd"/>
      <w:r w:rsidRPr="003E3B36">
        <w:rPr>
          <w:color w:val="000000"/>
          <w:sz w:val="28"/>
          <w:szCs w:val="28"/>
        </w:rPr>
        <w:t>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происходит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произвольных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психических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функций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дошкольника,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именно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сюжетно-ролевой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высшие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функции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достигают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такого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уровня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развития,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который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обычной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жизненной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ситуации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пока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проявляется.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возможны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высшие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достижения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которые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завтра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станут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его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средним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реальным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уровнем.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способствует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речевому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детей,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поскольку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для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взаимодействия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требуется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активное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говорение.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помогает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учиться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сочувствию,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которое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он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проявляет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играх-драматизациях.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Фактически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–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адекватная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дошкольному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возрасту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форма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обучения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t>Игровая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деятельность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изобретается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ребенком,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задается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взрослым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(или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другими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детьми,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умеющими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играть),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которые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показывают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общественно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сложившиеся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игровых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действий.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Вместе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тем,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строить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сюжетно-ролевую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должны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самостоятельно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(создавать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мнимую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ситуацию,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разыгрывать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роли);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взрослый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может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участвовать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лишь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как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равноправный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участник.</w:t>
      </w:r>
    </w:p>
    <w:p w:rsidR="003E3B36" w:rsidRPr="003E3B36" w:rsidRDefault="003E3B36" w:rsidP="003E3B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B36">
        <w:rPr>
          <w:color w:val="000000"/>
          <w:sz w:val="28"/>
          <w:szCs w:val="28"/>
        </w:rPr>
        <w:lastRenderedPageBreak/>
        <w:t>Поняв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построения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игры,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ребенок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начинает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делать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это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самостоятельно,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есть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осуществляется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принцип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активности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инициативности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развитии.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Только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свободная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когда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сюжет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рождается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голове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он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действует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исключительно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своей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воле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(это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не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мешает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ему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сообразовывать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свои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действиями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других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участников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игры),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когда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имеет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смысл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сути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дела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становится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самодеятельностью,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только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такая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игра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будет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способствовать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психическому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и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личностному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развитию</w:t>
      </w:r>
      <w:r w:rsidR="005A167C">
        <w:rPr>
          <w:color w:val="000000"/>
          <w:sz w:val="28"/>
          <w:szCs w:val="28"/>
        </w:rPr>
        <w:t xml:space="preserve"> </w:t>
      </w:r>
      <w:r w:rsidRPr="003E3B36">
        <w:rPr>
          <w:color w:val="000000"/>
          <w:sz w:val="28"/>
          <w:szCs w:val="28"/>
        </w:rPr>
        <w:t>ребенка.</w:t>
      </w:r>
    </w:p>
    <w:p w:rsidR="003E3B36" w:rsidRPr="00EF4B48" w:rsidRDefault="0034487E" w:rsidP="00E206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F4B48">
        <w:rPr>
          <w:color w:val="111111"/>
          <w:sz w:val="28"/>
          <w:szCs w:val="28"/>
        </w:rPr>
        <w:t>Существует</w:t>
      </w:r>
      <w:r w:rsidR="005A167C">
        <w:rPr>
          <w:color w:val="111111"/>
          <w:sz w:val="28"/>
          <w:szCs w:val="28"/>
        </w:rPr>
        <w:t xml:space="preserve"> </w:t>
      </w:r>
      <w:r w:rsidRPr="00EF4B48">
        <w:rPr>
          <w:color w:val="111111"/>
          <w:sz w:val="28"/>
          <w:szCs w:val="28"/>
        </w:rPr>
        <w:t>множество</w:t>
      </w:r>
      <w:r w:rsidR="005A167C">
        <w:rPr>
          <w:color w:val="111111"/>
          <w:sz w:val="28"/>
          <w:szCs w:val="28"/>
        </w:rPr>
        <w:t xml:space="preserve"> </w:t>
      </w:r>
      <w:r w:rsidRPr="00EF4B48">
        <w:rPr>
          <w:color w:val="111111"/>
          <w:sz w:val="28"/>
          <w:szCs w:val="28"/>
        </w:rPr>
        <w:t>видов</w:t>
      </w:r>
      <w:r w:rsidR="005A167C">
        <w:rPr>
          <w:color w:val="111111"/>
          <w:sz w:val="28"/>
          <w:szCs w:val="28"/>
        </w:rPr>
        <w:t xml:space="preserve"> </w:t>
      </w:r>
      <w:r w:rsidRPr="00EF4B48">
        <w:rPr>
          <w:color w:val="111111"/>
          <w:sz w:val="28"/>
          <w:szCs w:val="28"/>
        </w:rPr>
        <w:t>игр</w:t>
      </w:r>
      <w:r w:rsidR="005A167C">
        <w:rPr>
          <w:color w:val="111111"/>
          <w:sz w:val="28"/>
          <w:szCs w:val="28"/>
        </w:rPr>
        <w:t xml:space="preserve"> </w:t>
      </w:r>
      <w:r w:rsidRPr="00EF4B48">
        <w:rPr>
          <w:color w:val="111111"/>
          <w:sz w:val="28"/>
          <w:szCs w:val="28"/>
        </w:rPr>
        <w:t>в</w:t>
      </w:r>
      <w:r w:rsidR="005A167C">
        <w:rPr>
          <w:color w:val="111111"/>
          <w:sz w:val="28"/>
          <w:szCs w:val="28"/>
        </w:rPr>
        <w:t xml:space="preserve"> </w:t>
      </w:r>
      <w:r w:rsidRPr="00EF4B48">
        <w:rPr>
          <w:color w:val="111111"/>
          <w:sz w:val="28"/>
          <w:szCs w:val="28"/>
        </w:rPr>
        <w:t>ДОУ</w:t>
      </w:r>
      <w:r w:rsidR="003D7FE8" w:rsidRPr="00EF4B48">
        <w:rPr>
          <w:color w:val="111111"/>
          <w:sz w:val="28"/>
          <w:szCs w:val="28"/>
        </w:rPr>
        <w:t>,</w:t>
      </w:r>
      <w:r w:rsidR="005A167C">
        <w:rPr>
          <w:color w:val="111111"/>
          <w:sz w:val="28"/>
          <w:szCs w:val="28"/>
        </w:rPr>
        <w:t xml:space="preserve"> </w:t>
      </w:r>
      <w:r w:rsidR="003D7FE8" w:rsidRPr="00EF4B48">
        <w:rPr>
          <w:color w:val="111111"/>
          <w:sz w:val="28"/>
          <w:szCs w:val="28"/>
        </w:rPr>
        <w:t>остановимся</w:t>
      </w:r>
      <w:r w:rsidR="005A167C">
        <w:rPr>
          <w:color w:val="111111"/>
          <w:sz w:val="28"/>
          <w:szCs w:val="28"/>
        </w:rPr>
        <w:t xml:space="preserve"> </w:t>
      </w:r>
      <w:r w:rsidR="003D7FE8" w:rsidRPr="00EF4B48">
        <w:rPr>
          <w:color w:val="111111"/>
          <w:sz w:val="28"/>
          <w:szCs w:val="28"/>
        </w:rPr>
        <w:t>на</w:t>
      </w:r>
      <w:r w:rsidR="005A167C">
        <w:rPr>
          <w:color w:val="111111"/>
          <w:sz w:val="28"/>
          <w:szCs w:val="28"/>
        </w:rPr>
        <w:t xml:space="preserve"> </w:t>
      </w:r>
      <w:r w:rsidR="003D7FE8" w:rsidRPr="00EF4B48">
        <w:rPr>
          <w:color w:val="111111"/>
          <w:sz w:val="28"/>
          <w:szCs w:val="28"/>
        </w:rPr>
        <w:t>играх</w:t>
      </w:r>
      <w:r w:rsidR="005A167C">
        <w:rPr>
          <w:color w:val="111111"/>
          <w:sz w:val="28"/>
          <w:szCs w:val="28"/>
        </w:rPr>
        <w:t xml:space="preserve"> </w:t>
      </w:r>
      <w:r w:rsidR="00C43A0B" w:rsidRPr="00EF4B48">
        <w:rPr>
          <w:color w:val="111111"/>
          <w:sz w:val="28"/>
          <w:szCs w:val="28"/>
        </w:rPr>
        <w:t>с</w:t>
      </w:r>
      <w:r w:rsidR="005A167C">
        <w:rPr>
          <w:color w:val="111111"/>
          <w:sz w:val="28"/>
          <w:szCs w:val="28"/>
        </w:rPr>
        <w:t xml:space="preserve"> </w:t>
      </w:r>
      <w:r w:rsidR="003D7FE8" w:rsidRPr="00EF4B48">
        <w:rPr>
          <w:color w:val="111111"/>
          <w:sz w:val="28"/>
          <w:szCs w:val="28"/>
        </w:rPr>
        <w:t>песк</w:t>
      </w:r>
      <w:r w:rsidR="00C43A0B" w:rsidRPr="00EF4B48">
        <w:rPr>
          <w:color w:val="111111"/>
          <w:sz w:val="28"/>
          <w:szCs w:val="28"/>
        </w:rPr>
        <w:t>ом</w:t>
      </w:r>
      <w:r w:rsidR="003D7FE8" w:rsidRPr="00EF4B48">
        <w:rPr>
          <w:color w:val="111111"/>
          <w:sz w:val="28"/>
          <w:szCs w:val="28"/>
        </w:rPr>
        <w:t>,</w:t>
      </w:r>
      <w:r w:rsidR="005A167C">
        <w:rPr>
          <w:color w:val="111111"/>
          <w:sz w:val="28"/>
          <w:szCs w:val="28"/>
        </w:rPr>
        <w:t xml:space="preserve"> </w:t>
      </w:r>
      <w:r w:rsidR="003D7FE8" w:rsidRPr="00EF4B48">
        <w:rPr>
          <w:color w:val="111111"/>
          <w:sz w:val="28"/>
          <w:szCs w:val="28"/>
        </w:rPr>
        <w:t>так</w:t>
      </w:r>
      <w:r w:rsidR="005A167C">
        <w:rPr>
          <w:color w:val="111111"/>
          <w:sz w:val="28"/>
          <w:szCs w:val="28"/>
        </w:rPr>
        <w:t xml:space="preserve"> </w:t>
      </w:r>
      <w:r w:rsidR="003D7FE8" w:rsidRPr="00EF4B48">
        <w:rPr>
          <w:color w:val="111111"/>
          <w:sz w:val="28"/>
          <w:szCs w:val="28"/>
        </w:rPr>
        <w:t>как</w:t>
      </w:r>
      <w:r w:rsidR="005A167C">
        <w:rPr>
          <w:color w:val="111111"/>
          <w:sz w:val="28"/>
          <w:szCs w:val="28"/>
        </w:rPr>
        <w:t xml:space="preserve"> </w:t>
      </w:r>
      <w:r w:rsidR="00EF4B48" w:rsidRPr="00EF4B48">
        <w:rPr>
          <w:b/>
          <w:color w:val="000000"/>
          <w:sz w:val="28"/>
          <w:szCs w:val="28"/>
          <w:shd w:val="clear" w:color="auto" w:fill="FFFFFF"/>
        </w:rPr>
        <w:t>игра</w:t>
      </w:r>
      <w:r w:rsidR="005A167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b/>
          <w:color w:val="000000"/>
          <w:sz w:val="28"/>
          <w:szCs w:val="28"/>
          <w:shd w:val="clear" w:color="auto" w:fill="FFFFFF"/>
        </w:rPr>
        <w:t>с</w:t>
      </w:r>
      <w:r w:rsidR="005A167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b/>
          <w:color w:val="000000"/>
          <w:sz w:val="28"/>
          <w:szCs w:val="28"/>
          <w:shd w:val="clear" w:color="auto" w:fill="FFFFFF"/>
        </w:rPr>
        <w:t>песком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—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это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естественная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доступная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для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каждого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ребенка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форма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деятельности.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Проигрывая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взволновавшие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его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ситуации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помощью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игрушечных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фигурок,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создавая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картину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собственного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мира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из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песка,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ребенок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освобождается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от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напряжения.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самое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главное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—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он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приобретает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бесценный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опыт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символического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разрешения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множества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жизненных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="00EF4B48" w:rsidRPr="00EF4B48">
        <w:rPr>
          <w:color w:val="000000"/>
          <w:sz w:val="28"/>
          <w:szCs w:val="28"/>
          <w:shd w:val="clear" w:color="auto" w:fill="FFFFFF"/>
        </w:rPr>
        <w:t>ситуаций.</w:t>
      </w:r>
    </w:p>
    <w:p w:rsidR="003940FB" w:rsidRDefault="003940FB" w:rsidP="00394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Терапевтический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эффект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игры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песком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впервые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был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замечен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швейцарским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психологом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философом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Карлом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Густавом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Юнгом.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Казалось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бы,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всё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очень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просто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–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ребенок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строит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что-то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из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песка,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без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сожаления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разрушает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созданные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самим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творения,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снова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строит</w:t>
      </w:r>
      <w:proofErr w:type="gramStart"/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…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</w:t>
      </w:r>
      <w:proofErr w:type="gramEnd"/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именно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это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простое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действие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хранит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уникальную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тайну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-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нет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ничего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такого,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что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было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бы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непоправимо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разрушено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—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смену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старому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всегда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приходит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новое.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Многократно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проживая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эту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тайну,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малыш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достигает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состояния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равновесия,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уходят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тревога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страх.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Еще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одно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важнейшее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психотерапевтическое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свойство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песка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-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возможность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изменения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сюжета,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событий,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взаимоотношений.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Поскольку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игра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происходит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контексте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сказочного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мира,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ребенку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предоставляется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возможность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изменения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дискомфортной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для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него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ситуации.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Он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учится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самостоятельно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преодолевать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трудности.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Результаты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исследований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показывают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настоящее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время,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что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большинство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современных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детей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дошкольного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возраста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имеют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или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иные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отклонения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в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речи.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Игры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песком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помогают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детям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преодолеть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свои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страхи,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раскрепоститься,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пропадает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чувство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тревожности.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Детям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нравится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играть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и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рисовать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на</w:t>
      </w:r>
      <w:r w:rsidR="005A167C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</w:t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песке</w:t>
      </w:r>
      <w:r w:rsidR="00CC5295">
        <w:rPr>
          <w:rStyle w:val="af3"/>
          <w:rFonts w:ascii="Times New Roman" w:hAnsi="Times New Roman" w:cs="Times New Roman"/>
          <w:sz w:val="28"/>
          <w:szCs w:val="25"/>
          <w:shd w:val="clear" w:color="auto" w:fill="FFFFFF"/>
        </w:rPr>
        <w:footnoteReference w:id="12"/>
      </w:r>
      <w:r w:rsidRPr="003940FB">
        <w:rPr>
          <w:rFonts w:ascii="Times New Roman" w:hAnsi="Times New Roman" w:cs="Times New Roman"/>
          <w:sz w:val="28"/>
          <w:szCs w:val="25"/>
          <w:shd w:val="clear" w:color="auto" w:fill="FFFFFF"/>
        </w:rPr>
        <w:t>.</w:t>
      </w:r>
      <w:r w:rsidR="005A167C">
        <w:rPr>
          <w:rFonts w:ascii="Times New Roman" w:hAnsi="Times New Roman" w:cs="Times New Roman"/>
          <w:sz w:val="32"/>
        </w:rPr>
        <w:t xml:space="preserve"> </w:t>
      </w:r>
    </w:p>
    <w:p w:rsidR="00EB60D6" w:rsidRDefault="00EB60D6" w:rsidP="00EB60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B60D6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обладает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свойством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пропускать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воду.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связи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этим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специалисты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утверждают,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что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он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поглощает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негативную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психическую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энергию,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взаимодействие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ним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очищает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энергетику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человека,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стабилиз</w:t>
      </w:r>
      <w:r>
        <w:rPr>
          <w:bCs/>
          <w:sz w:val="28"/>
          <w:szCs w:val="25"/>
        </w:rPr>
        <w:t>ирует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эмоциональное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состояние.</w:t>
      </w:r>
      <w:r w:rsidR="005A167C">
        <w:rPr>
          <w:bCs/>
          <w:sz w:val="28"/>
          <w:szCs w:val="25"/>
        </w:rPr>
        <w:t xml:space="preserve"> </w:t>
      </w:r>
    </w:p>
    <w:p w:rsidR="00EB60D6" w:rsidRPr="00EB60D6" w:rsidRDefault="00EB60D6" w:rsidP="00EB60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B60D6">
        <w:rPr>
          <w:bCs/>
          <w:sz w:val="28"/>
          <w:szCs w:val="25"/>
        </w:rPr>
        <w:t>Так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или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иначе,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наблюдения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опыт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показывают,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что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игра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позитивно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влияет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на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эмоциональное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самочувствие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детей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взрослых,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это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делает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прекрасным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средством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для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«</w:t>
      </w:r>
      <w:r w:rsidRPr="00EB60D6">
        <w:rPr>
          <w:bCs/>
          <w:sz w:val="28"/>
          <w:szCs w:val="25"/>
        </w:rPr>
        <w:t>заботы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душе</w:t>
      </w:r>
      <w:r>
        <w:rPr>
          <w:bCs/>
          <w:sz w:val="28"/>
          <w:szCs w:val="25"/>
        </w:rPr>
        <w:t>»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именно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так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переводится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термин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«</w:t>
      </w:r>
      <w:r w:rsidRPr="00EB60D6">
        <w:rPr>
          <w:bCs/>
          <w:sz w:val="28"/>
          <w:szCs w:val="25"/>
        </w:rPr>
        <w:t>психотерапия</w:t>
      </w:r>
      <w:r>
        <w:rPr>
          <w:bCs/>
          <w:sz w:val="28"/>
          <w:szCs w:val="25"/>
        </w:rPr>
        <w:t>»</w:t>
      </w:r>
      <w:r w:rsidRPr="00EB60D6">
        <w:rPr>
          <w:bCs/>
          <w:sz w:val="28"/>
          <w:szCs w:val="25"/>
        </w:rPr>
        <w:t>.</w:t>
      </w:r>
    </w:p>
    <w:p w:rsidR="00EB60D6" w:rsidRDefault="00EB60D6" w:rsidP="00EB60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B60D6">
        <w:rPr>
          <w:bCs/>
          <w:sz w:val="28"/>
          <w:szCs w:val="25"/>
        </w:rPr>
        <w:t>Мокрый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позволяет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лепить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грандиозные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фигуры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без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мелких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деталей,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очень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выразительные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силуэту.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Из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песка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можно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делать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только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дворцы,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но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машины,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корабли,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различные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фигурки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-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скульптурки,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украшая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их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камешками,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ракушками,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цветными</w:t>
      </w:r>
      <w:r w:rsidR="005A167C">
        <w:rPr>
          <w:bCs/>
          <w:sz w:val="28"/>
          <w:szCs w:val="25"/>
        </w:rPr>
        <w:t xml:space="preserve"> </w:t>
      </w:r>
      <w:r w:rsidRPr="00EB60D6">
        <w:rPr>
          <w:bCs/>
          <w:sz w:val="28"/>
          <w:szCs w:val="25"/>
        </w:rPr>
        <w:t>бусинками.</w:t>
      </w:r>
    </w:p>
    <w:p w:rsidR="00EE0FB8" w:rsidRPr="00EE0FB8" w:rsidRDefault="00EE0FB8" w:rsidP="00EE0FB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5"/>
        </w:rPr>
      </w:pPr>
      <w:r>
        <w:rPr>
          <w:bCs/>
          <w:sz w:val="28"/>
          <w:szCs w:val="25"/>
        </w:rPr>
        <w:lastRenderedPageBreak/>
        <w:t>Проанализировав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теоретическую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литературу,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мы</w:t>
      </w:r>
      <w:r w:rsidR="005A167C">
        <w:rPr>
          <w:bCs/>
          <w:sz w:val="28"/>
          <w:szCs w:val="25"/>
        </w:rPr>
        <w:t xml:space="preserve"> </w:t>
      </w:r>
      <w:r>
        <w:rPr>
          <w:bCs/>
          <w:sz w:val="28"/>
          <w:szCs w:val="25"/>
        </w:rPr>
        <w:t>выявили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пользу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игр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с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песком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для</w:t>
      </w:r>
      <w:r w:rsidR="005A167C">
        <w:rPr>
          <w:b/>
          <w:bCs/>
          <w:sz w:val="28"/>
          <w:szCs w:val="25"/>
        </w:rPr>
        <w:t xml:space="preserve"> </w:t>
      </w:r>
      <w:proofErr w:type="spellStart"/>
      <w:r w:rsidRPr="00EE0FB8">
        <w:rPr>
          <w:b/>
          <w:bCs/>
          <w:sz w:val="28"/>
          <w:szCs w:val="25"/>
        </w:rPr>
        <w:t>амплификационного</w:t>
      </w:r>
      <w:proofErr w:type="spellEnd"/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развития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ребенка</w:t>
      </w:r>
      <w:r>
        <w:rPr>
          <w:b/>
          <w:bCs/>
          <w:sz w:val="28"/>
          <w:szCs w:val="25"/>
        </w:rPr>
        <w:t>:</w:t>
      </w:r>
    </w:p>
    <w:p w:rsidR="00EE0FB8" w:rsidRPr="00EE0FB8" w:rsidRDefault="00EE0FB8" w:rsidP="00EE0FB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E0FB8">
        <w:rPr>
          <w:b/>
          <w:bCs/>
          <w:sz w:val="28"/>
          <w:szCs w:val="25"/>
        </w:rPr>
        <w:t>Сенсорное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развитие.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–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отличный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инструмент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для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развития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тактильных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чувств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ребенка.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Поэтому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хорошей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идеей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будут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как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игры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песочнице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свежем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воздухе,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так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занятия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кинетическим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песком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дома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непогоду.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конечно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же,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пляжный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песочек!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Пускай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ребенок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играет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сухим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песком,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влажным,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грубым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мелким.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Все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это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подарит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ему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больше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опыта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будет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эффективно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развивать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осязание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моторику.</w:t>
      </w:r>
    </w:p>
    <w:p w:rsidR="00EE0FB8" w:rsidRDefault="00EE0FB8" w:rsidP="00EE0FB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E0FB8">
        <w:rPr>
          <w:b/>
          <w:bCs/>
          <w:sz w:val="28"/>
          <w:szCs w:val="25"/>
        </w:rPr>
        <w:t>Творческое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развитие.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Влажный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лучше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всего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подходит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для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детского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творчества,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ведь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из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него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можно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лепить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всевозможные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фигурки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формы,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используя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только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лишь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ручки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или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дополнительные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материалы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–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ведерки,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лопатки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грабли.</w:t>
      </w:r>
      <w:r w:rsidR="005A167C">
        <w:rPr>
          <w:bCs/>
          <w:sz w:val="28"/>
          <w:szCs w:val="25"/>
        </w:rPr>
        <w:t xml:space="preserve"> </w:t>
      </w:r>
    </w:p>
    <w:p w:rsidR="00EE0FB8" w:rsidRPr="00EE0FB8" w:rsidRDefault="00EE0FB8" w:rsidP="00EE0FB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E0FB8">
        <w:rPr>
          <w:b/>
          <w:bCs/>
          <w:sz w:val="28"/>
          <w:szCs w:val="25"/>
        </w:rPr>
        <w:t>Социальное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развитие.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Каждый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раз,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когда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человек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делает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что-то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руками,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это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способствует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развитию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творчества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желанию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поговорить.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Игры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песком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часто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используются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терапии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детей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подростков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–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играя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ним,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они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лучше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раскрываются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идут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разговор.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нравится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всем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деткам,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поэтому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он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–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прекрасный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способ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стимулировать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малыша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социализации.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время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таких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игр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детки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учатся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общаться,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делиться,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находить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компромиссы,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стимулируют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друг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друга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общению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творчеству,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также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время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игры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обучаются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той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или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иной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социальной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роли.</w:t>
      </w:r>
    </w:p>
    <w:p w:rsidR="00EE0FB8" w:rsidRPr="00EE0FB8" w:rsidRDefault="00EE0FB8" w:rsidP="00EE0FB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5"/>
        </w:rPr>
      </w:pPr>
      <w:r w:rsidRPr="00EE0FB8">
        <w:rPr>
          <w:b/>
          <w:bCs/>
          <w:sz w:val="28"/>
          <w:szCs w:val="25"/>
        </w:rPr>
        <w:t>Игры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с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песком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и</w:t>
      </w:r>
      <w:r w:rsidR="005A167C">
        <w:rPr>
          <w:b/>
          <w:bCs/>
          <w:sz w:val="28"/>
          <w:szCs w:val="25"/>
        </w:rPr>
        <w:t xml:space="preserve"> </w:t>
      </w:r>
      <w:r w:rsidRPr="00EE0FB8">
        <w:rPr>
          <w:b/>
          <w:bCs/>
          <w:sz w:val="28"/>
          <w:szCs w:val="25"/>
        </w:rPr>
        <w:t>терапия</w:t>
      </w:r>
      <w:r>
        <w:rPr>
          <w:bCs/>
          <w:sz w:val="28"/>
          <w:szCs w:val="25"/>
        </w:rPr>
        <w:t>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–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один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из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наиболее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распространенных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инструментов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терапии.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Как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рисование,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помогает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специалистам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наладить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контакт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ребенком,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детишкам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–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раскрыться,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рассказать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больше,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показать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то,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чем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тяжело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говорить.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Ребенок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может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изобразить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помощью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песка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событие,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которое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его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травмировало,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или,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например,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показать,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какой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была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его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жизнь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такого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события,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какой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стала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после.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Кроме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того,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зачастую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деткам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даже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попросту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легче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общаться,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перебирая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в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руках</w:t>
      </w:r>
      <w:r w:rsidR="005A167C">
        <w:rPr>
          <w:bCs/>
          <w:sz w:val="28"/>
          <w:szCs w:val="25"/>
        </w:rPr>
        <w:t xml:space="preserve"> </w:t>
      </w:r>
      <w:r w:rsidRPr="00EE0FB8">
        <w:rPr>
          <w:bCs/>
          <w:sz w:val="28"/>
          <w:szCs w:val="25"/>
        </w:rPr>
        <w:t>песочек</w:t>
      </w:r>
      <w:r w:rsidR="00CC5295">
        <w:rPr>
          <w:rStyle w:val="af3"/>
          <w:bCs/>
          <w:sz w:val="28"/>
          <w:szCs w:val="25"/>
        </w:rPr>
        <w:footnoteReference w:id="13"/>
      </w:r>
      <w:r w:rsidRPr="00EE0FB8">
        <w:rPr>
          <w:bCs/>
          <w:sz w:val="28"/>
          <w:szCs w:val="25"/>
        </w:rPr>
        <w:t>.</w:t>
      </w:r>
    </w:p>
    <w:p w:rsidR="00922361" w:rsidRPr="00922361" w:rsidRDefault="00EE0FB8" w:rsidP="0092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Следовательно,</w:t>
      </w:r>
      <w:r w:rsidR="005A16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922361" w:rsidRPr="00922361">
        <w:rPr>
          <w:rFonts w:ascii="Times New Roman" w:hAnsi="Times New Roman" w:cs="Times New Roman"/>
          <w:sz w:val="28"/>
        </w:rPr>
        <w:t>еренос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традиционных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педагогических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занятий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песочницу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дает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больший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воспитательный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образовательный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эффект,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нежели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стандартные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формы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="00922361" w:rsidRPr="00922361">
        <w:rPr>
          <w:rFonts w:ascii="Times New Roman" w:hAnsi="Times New Roman" w:cs="Times New Roman"/>
          <w:sz w:val="28"/>
        </w:rPr>
        <w:t>обуче</w:t>
      </w:r>
      <w:r w:rsidR="00922361">
        <w:rPr>
          <w:rFonts w:ascii="Times New Roman" w:hAnsi="Times New Roman" w:cs="Times New Roman"/>
          <w:sz w:val="28"/>
        </w:rPr>
        <w:t>ния:</w:t>
      </w:r>
    </w:p>
    <w:p w:rsidR="00922361" w:rsidRPr="00922361" w:rsidRDefault="00922361" w:rsidP="0092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22361">
        <w:rPr>
          <w:rFonts w:ascii="Times New Roman" w:hAnsi="Times New Roman" w:cs="Times New Roman"/>
          <w:sz w:val="28"/>
        </w:rPr>
        <w:t>о-первых,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существенно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усиливается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желание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ребенка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узнавать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что-то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новое,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экспериментировать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работать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самостоятельно</w:t>
      </w:r>
      <w:r>
        <w:rPr>
          <w:rFonts w:ascii="Times New Roman" w:hAnsi="Times New Roman" w:cs="Times New Roman"/>
          <w:sz w:val="28"/>
        </w:rPr>
        <w:t>;</w:t>
      </w:r>
    </w:p>
    <w:p w:rsidR="00922361" w:rsidRPr="00922361" w:rsidRDefault="00922361" w:rsidP="0092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22361">
        <w:rPr>
          <w:rFonts w:ascii="Times New Roman" w:hAnsi="Times New Roman" w:cs="Times New Roman"/>
          <w:sz w:val="28"/>
        </w:rPr>
        <w:t>о-вторых,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песочнице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мощно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развивается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тактильная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чувствительность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как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основа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«ручного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интеллекта»</w:t>
      </w:r>
      <w:r>
        <w:rPr>
          <w:rFonts w:ascii="Times New Roman" w:hAnsi="Times New Roman" w:cs="Times New Roman"/>
          <w:sz w:val="28"/>
        </w:rPr>
        <w:t>;</w:t>
      </w:r>
    </w:p>
    <w:p w:rsidR="00922361" w:rsidRPr="00922361" w:rsidRDefault="00922361" w:rsidP="0092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22361">
        <w:rPr>
          <w:rFonts w:ascii="Times New Roman" w:hAnsi="Times New Roman" w:cs="Times New Roman"/>
          <w:sz w:val="28"/>
        </w:rPr>
        <w:t>-третьих,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играх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песком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более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гармонично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интенсивно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развиваются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все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познавательные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функции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(восприятие,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внимание,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память,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мышление),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а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также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речь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моторика</w:t>
      </w:r>
      <w:r>
        <w:rPr>
          <w:rFonts w:ascii="Times New Roman" w:hAnsi="Times New Roman" w:cs="Times New Roman"/>
          <w:sz w:val="28"/>
        </w:rPr>
        <w:t>;</w:t>
      </w:r>
    </w:p>
    <w:p w:rsidR="00922361" w:rsidRPr="00922361" w:rsidRDefault="00922361" w:rsidP="0092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22361">
        <w:rPr>
          <w:rFonts w:ascii="Times New Roman" w:hAnsi="Times New Roman" w:cs="Times New Roman"/>
          <w:sz w:val="28"/>
        </w:rPr>
        <w:t>-четвертых,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совершенствуется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предметно-игровая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деятельность,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что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дальнейшем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способствует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развитию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сюжетно-ролевой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игры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коммуникативных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навыков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ребенка</w:t>
      </w:r>
      <w:proofErr w:type="gramStart"/>
      <w:r>
        <w:rPr>
          <w:rFonts w:ascii="Times New Roman" w:hAnsi="Times New Roman" w:cs="Times New Roman"/>
          <w:sz w:val="28"/>
        </w:rPr>
        <w:t>;</w:t>
      </w:r>
      <w:r w:rsidRPr="00922361">
        <w:rPr>
          <w:rFonts w:ascii="Times New Roman" w:hAnsi="Times New Roman" w:cs="Times New Roman"/>
          <w:sz w:val="28"/>
        </w:rPr>
        <w:t>.</w:t>
      </w:r>
      <w:proofErr w:type="gramEnd"/>
    </w:p>
    <w:p w:rsidR="00922361" w:rsidRDefault="00922361" w:rsidP="0092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922361">
        <w:rPr>
          <w:rFonts w:ascii="Times New Roman" w:hAnsi="Times New Roman" w:cs="Times New Roman"/>
          <w:sz w:val="28"/>
        </w:rPr>
        <w:t>-пятых,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песок,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как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и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вода,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способен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«заземлять»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отрицательную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энергию,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что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особенно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актуально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в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работе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с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«особыми»</w:t>
      </w:r>
      <w:r w:rsidR="005A167C">
        <w:rPr>
          <w:rFonts w:ascii="Times New Roman" w:hAnsi="Times New Roman" w:cs="Times New Roman"/>
          <w:sz w:val="28"/>
        </w:rPr>
        <w:t xml:space="preserve"> </w:t>
      </w:r>
      <w:r w:rsidRPr="00922361">
        <w:rPr>
          <w:rFonts w:ascii="Times New Roman" w:hAnsi="Times New Roman" w:cs="Times New Roman"/>
          <w:sz w:val="28"/>
        </w:rPr>
        <w:t>детьми.</w:t>
      </w:r>
      <w:r w:rsidR="005A167C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A07AB" w:rsidRPr="00CA07AB" w:rsidRDefault="00CA07AB" w:rsidP="00CA0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7AB">
        <w:rPr>
          <w:b/>
          <w:bCs/>
          <w:sz w:val="28"/>
          <w:szCs w:val="28"/>
        </w:rPr>
        <w:lastRenderedPageBreak/>
        <w:t>Виды</w:t>
      </w:r>
      <w:r w:rsidR="005A167C">
        <w:rPr>
          <w:b/>
          <w:bCs/>
          <w:sz w:val="28"/>
          <w:szCs w:val="28"/>
        </w:rPr>
        <w:t xml:space="preserve"> </w:t>
      </w:r>
      <w:r w:rsidRPr="00CA07AB">
        <w:rPr>
          <w:b/>
          <w:bCs/>
          <w:sz w:val="28"/>
          <w:szCs w:val="28"/>
        </w:rPr>
        <w:t>познавательных</w:t>
      </w:r>
      <w:r w:rsidR="005A167C">
        <w:rPr>
          <w:b/>
          <w:bCs/>
          <w:sz w:val="28"/>
          <w:szCs w:val="28"/>
        </w:rPr>
        <w:t xml:space="preserve"> </w:t>
      </w:r>
      <w:r w:rsidRPr="00CA07AB">
        <w:rPr>
          <w:b/>
          <w:bCs/>
          <w:sz w:val="28"/>
          <w:szCs w:val="28"/>
        </w:rPr>
        <w:t>игр</w:t>
      </w:r>
      <w:r w:rsidR="005A167C">
        <w:rPr>
          <w:b/>
          <w:bCs/>
          <w:sz w:val="28"/>
          <w:szCs w:val="28"/>
        </w:rPr>
        <w:t xml:space="preserve"> </w:t>
      </w:r>
      <w:r w:rsidRPr="00CA07AB">
        <w:rPr>
          <w:b/>
          <w:bCs/>
          <w:sz w:val="28"/>
          <w:szCs w:val="28"/>
        </w:rPr>
        <w:t>в</w:t>
      </w:r>
      <w:r w:rsidR="005A167C">
        <w:rPr>
          <w:b/>
          <w:bCs/>
          <w:sz w:val="28"/>
          <w:szCs w:val="28"/>
        </w:rPr>
        <w:t xml:space="preserve"> </w:t>
      </w:r>
      <w:r w:rsidRPr="00CA07AB">
        <w:rPr>
          <w:b/>
          <w:bCs/>
          <w:sz w:val="28"/>
          <w:szCs w:val="28"/>
        </w:rPr>
        <w:t>песке:</w:t>
      </w:r>
    </w:p>
    <w:p w:rsidR="00CA07AB" w:rsidRPr="00CA07AB" w:rsidRDefault="00CA07AB" w:rsidP="00CA07AB">
      <w:pPr>
        <w:numPr>
          <w:ilvl w:val="0"/>
          <w:numId w:val="16"/>
        </w:numPr>
        <w:tabs>
          <w:tab w:val="clear" w:pos="720"/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iCs/>
          <w:sz w:val="28"/>
          <w:szCs w:val="28"/>
        </w:rPr>
        <w:t>сенсорные</w:t>
      </w:r>
      <w:r w:rsidR="005A16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iCs/>
          <w:sz w:val="28"/>
          <w:szCs w:val="28"/>
        </w:rPr>
        <w:t>игры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(о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своих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физических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чувственных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возможностях,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свойствах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вещей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окружающего)</w:t>
      </w:r>
    </w:p>
    <w:p w:rsidR="00CA07AB" w:rsidRPr="00CA07AB" w:rsidRDefault="00CA07AB" w:rsidP="00CA07AB">
      <w:pPr>
        <w:numPr>
          <w:ilvl w:val="0"/>
          <w:numId w:val="16"/>
        </w:numPr>
        <w:tabs>
          <w:tab w:val="clear" w:pos="720"/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iCs/>
          <w:sz w:val="28"/>
          <w:szCs w:val="28"/>
        </w:rPr>
        <w:t>языковые</w:t>
      </w:r>
      <w:r w:rsidR="005A16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iCs/>
          <w:sz w:val="28"/>
          <w:szCs w:val="28"/>
        </w:rPr>
        <w:t>игры</w:t>
      </w:r>
      <w:r w:rsidR="005A16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(поупражняться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грамматике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развить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фонематический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слух)</w:t>
      </w:r>
    </w:p>
    <w:p w:rsidR="00CA07AB" w:rsidRPr="00CA07AB" w:rsidRDefault="00CA07AB" w:rsidP="00CA07AB">
      <w:pPr>
        <w:numPr>
          <w:ilvl w:val="0"/>
          <w:numId w:val="16"/>
        </w:numPr>
        <w:tabs>
          <w:tab w:val="clear" w:pos="720"/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iCs/>
          <w:sz w:val="28"/>
          <w:szCs w:val="28"/>
        </w:rPr>
        <w:t>дидактические</w:t>
      </w:r>
      <w:r w:rsidR="005A16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iCs/>
          <w:sz w:val="28"/>
          <w:szCs w:val="28"/>
        </w:rPr>
        <w:t>навыки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(конкретные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умения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навыки,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развить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психические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процессы)</w:t>
      </w:r>
    </w:p>
    <w:p w:rsidR="00CA07AB" w:rsidRPr="00CA07AB" w:rsidRDefault="00CA07AB" w:rsidP="00CA07AB">
      <w:pPr>
        <w:numPr>
          <w:ilvl w:val="0"/>
          <w:numId w:val="16"/>
        </w:numPr>
        <w:tabs>
          <w:tab w:val="clear" w:pos="720"/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AB">
        <w:rPr>
          <w:rFonts w:ascii="Times New Roman" w:hAnsi="Times New Roman" w:cs="Times New Roman"/>
          <w:iCs/>
          <w:sz w:val="28"/>
          <w:szCs w:val="28"/>
        </w:rPr>
        <w:t>игры-загадки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(развивают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7AB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учат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четкому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выполнению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учебной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A07AB">
        <w:rPr>
          <w:rFonts w:ascii="Times New Roman" w:hAnsi="Times New Roman" w:cs="Times New Roman"/>
          <w:sz w:val="28"/>
          <w:szCs w:val="28"/>
        </w:rPr>
        <w:t>задачи)</w:t>
      </w:r>
    </w:p>
    <w:p w:rsidR="00CA07AB" w:rsidRDefault="00CA07AB" w:rsidP="00CA0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7AB">
        <w:rPr>
          <w:sz w:val="28"/>
          <w:szCs w:val="28"/>
        </w:rPr>
        <w:t>При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этом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опора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идет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на</w:t>
      </w:r>
      <w:r w:rsidR="005A167C">
        <w:rPr>
          <w:sz w:val="28"/>
          <w:szCs w:val="28"/>
        </w:rPr>
        <w:t xml:space="preserve"> </w:t>
      </w:r>
      <w:proofErr w:type="spellStart"/>
      <w:r w:rsidRPr="00CA07AB">
        <w:rPr>
          <w:sz w:val="28"/>
          <w:szCs w:val="28"/>
        </w:rPr>
        <w:t>зрительное-слуховое-тактильно-кинестетическое</w:t>
      </w:r>
      <w:proofErr w:type="spellEnd"/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восприятие.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Задействованы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все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анализаторы.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Дети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не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только</w:t>
      </w:r>
      <w:r w:rsidR="005A167C">
        <w:rPr>
          <w:sz w:val="28"/>
          <w:szCs w:val="28"/>
        </w:rPr>
        <w:t xml:space="preserve"> </w:t>
      </w:r>
      <w:r>
        <w:rPr>
          <w:sz w:val="28"/>
          <w:szCs w:val="28"/>
        </w:rPr>
        <w:t>видят</w:t>
      </w:r>
      <w:r w:rsidR="005A16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A167C">
        <w:rPr>
          <w:sz w:val="28"/>
          <w:szCs w:val="28"/>
        </w:rPr>
        <w:t xml:space="preserve"> </w:t>
      </w:r>
      <w:r>
        <w:rPr>
          <w:sz w:val="28"/>
          <w:szCs w:val="28"/>
        </w:rPr>
        <w:t>слышат</w:t>
      </w:r>
      <w:r w:rsidRPr="00CA07AB">
        <w:rPr>
          <w:sz w:val="28"/>
          <w:szCs w:val="28"/>
        </w:rPr>
        <w:t>,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а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еще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и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включ</w:t>
      </w:r>
      <w:r>
        <w:rPr>
          <w:sz w:val="28"/>
          <w:szCs w:val="28"/>
        </w:rPr>
        <w:t>ают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«телесную»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память,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плюс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бонус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-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развитие</w:t>
      </w:r>
      <w:r w:rsidR="005A167C">
        <w:rPr>
          <w:sz w:val="28"/>
          <w:szCs w:val="28"/>
        </w:rPr>
        <w:t xml:space="preserve"> </w:t>
      </w:r>
      <w:r w:rsidRPr="00CA07AB">
        <w:rPr>
          <w:sz w:val="28"/>
          <w:szCs w:val="28"/>
        </w:rPr>
        <w:t>моторики.</w:t>
      </w:r>
    </w:p>
    <w:p w:rsidR="00842F70" w:rsidRPr="00842F70" w:rsidRDefault="00842F70" w:rsidP="00842F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F70">
        <w:rPr>
          <w:color w:val="000000"/>
          <w:sz w:val="28"/>
          <w:szCs w:val="28"/>
          <w:shd w:val="clear" w:color="auto" w:fill="FFFFFF"/>
        </w:rPr>
        <w:t>Действия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детей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песком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условно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можно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разделить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на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три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типа: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2F70" w:rsidRPr="00842F70" w:rsidRDefault="00842F70" w:rsidP="00842F7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F70">
        <w:rPr>
          <w:color w:val="000000"/>
          <w:sz w:val="28"/>
          <w:szCs w:val="28"/>
          <w:shd w:val="clear" w:color="auto" w:fill="FFFFFF"/>
        </w:rPr>
        <w:t>совершение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определенных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манипуляций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песочной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поверхностью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(дети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заполняют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песком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формочки,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рисуют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на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песчаной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поверхности,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делают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отпечатки,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собирают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песок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в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комочки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создают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горки);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2F70" w:rsidRPr="00842F70" w:rsidRDefault="00842F70" w:rsidP="00842F7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F70">
        <w:rPr>
          <w:color w:val="000000"/>
          <w:sz w:val="28"/>
          <w:szCs w:val="28"/>
          <w:shd w:val="clear" w:color="auto" w:fill="FFFFFF"/>
        </w:rPr>
        <w:t>проникновение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в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толщу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песка,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рытье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ямок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тоннелей,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прятанье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в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песок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предметов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их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последующим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извлечением;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2F70" w:rsidRPr="00842F70" w:rsidRDefault="00842F70" w:rsidP="00842F7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F70">
        <w:rPr>
          <w:color w:val="000000"/>
          <w:sz w:val="28"/>
          <w:szCs w:val="28"/>
          <w:shd w:val="clear" w:color="auto" w:fill="FFFFFF"/>
        </w:rPr>
        <w:t>организация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сюжетов,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создание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композиции.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2F70" w:rsidRPr="004D05E8" w:rsidRDefault="00842F70" w:rsidP="004D05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F70">
        <w:rPr>
          <w:color w:val="000000"/>
          <w:sz w:val="28"/>
          <w:szCs w:val="28"/>
          <w:shd w:val="clear" w:color="auto" w:fill="FFFFFF"/>
        </w:rPr>
        <w:t>При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создании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песочных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композиций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песочница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позволяет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использовать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три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формы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художественного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творчества: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скульптуру,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рисунок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отпечатки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на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песке,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также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работу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предметами.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Добавление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в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песок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воды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позволяет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создать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весьма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пластичный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природный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материал,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который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842F70">
        <w:rPr>
          <w:color w:val="000000"/>
          <w:sz w:val="28"/>
          <w:szCs w:val="28"/>
          <w:shd w:val="clear" w:color="auto" w:fill="FFFFFF"/>
        </w:rPr>
        <w:t>может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4D05E8">
        <w:rPr>
          <w:color w:val="000000"/>
          <w:sz w:val="28"/>
          <w:szCs w:val="28"/>
          <w:shd w:val="clear" w:color="auto" w:fill="FFFFFF"/>
        </w:rPr>
        <w:t>использоваться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4D05E8">
        <w:rPr>
          <w:color w:val="000000"/>
          <w:sz w:val="28"/>
          <w:szCs w:val="28"/>
          <w:shd w:val="clear" w:color="auto" w:fill="FFFFFF"/>
        </w:rPr>
        <w:t>для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4D05E8">
        <w:rPr>
          <w:color w:val="000000"/>
          <w:sz w:val="28"/>
          <w:szCs w:val="28"/>
          <w:shd w:val="clear" w:color="auto" w:fill="FFFFFF"/>
        </w:rPr>
        <w:t>моделирования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4D05E8">
        <w:rPr>
          <w:color w:val="000000"/>
          <w:sz w:val="28"/>
          <w:szCs w:val="28"/>
          <w:shd w:val="clear" w:color="auto" w:fill="FFFFFF"/>
        </w:rPr>
        <w:t>трехмерных</w:t>
      </w:r>
      <w:r w:rsidR="005A167C">
        <w:rPr>
          <w:color w:val="000000"/>
          <w:sz w:val="28"/>
          <w:szCs w:val="28"/>
          <w:shd w:val="clear" w:color="auto" w:fill="FFFFFF"/>
        </w:rPr>
        <w:t xml:space="preserve"> </w:t>
      </w:r>
      <w:r w:rsidRPr="004D05E8">
        <w:rPr>
          <w:color w:val="000000"/>
          <w:sz w:val="28"/>
          <w:szCs w:val="28"/>
          <w:shd w:val="clear" w:color="auto" w:fill="FFFFFF"/>
        </w:rPr>
        <w:t>форм.</w:t>
      </w:r>
    </w:p>
    <w:p w:rsidR="004D05E8" w:rsidRPr="00F76C0F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C0F">
        <w:rPr>
          <w:rFonts w:ascii="Times New Roman" w:hAnsi="Times New Roman" w:cs="Times New Roman"/>
          <w:b/>
          <w:sz w:val="28"/>
          <w:szCs w:val="28"/>
        </w:rPr>
        <w:t>Основными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игр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на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песке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BC292F">
        <w:rPr>
          <w:rStyle w:val="af3"/>
          <w:rFonts w:ascii="Times New Roman" w:hAnsi="Times New Roman" w:cs="Times New Roman"/>
          <w:b/>
          <w:sz w:val="28"/>
          <w:szCs w:val="28"/>
        </w:rPr>
        <w:footnoteReference w:id="14"/>
      </w:r>
      <w:r w:rsidRPr="00F76C0F">
        <w:rPr>
          <w:rFonts w:ascii="Times New Roman" w:hAnsi="Times New Roman" w:cs="Times New Roman"/>
          <w:b/>
          <w:sz w:val="28"/>
          <w:szCs w:val="28"/>
        </w:rPr>
        <w:t>: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Создание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стимулирующей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среды,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которой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чувствует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себя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комфортно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защищено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проявить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творческую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активность.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занятий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детьми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следует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подбирать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задания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сказочной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форме.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полностью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исключается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негативная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оценка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действий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результатов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максимально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поощряет</w:t>
      </w:r>
      <w:r w:rsidR="00F76C0F">
        <w:rPr>
          <w:rFonts w:ascii="Times New Roman" w:hAnsi="Times New Roman" w:cs="Times New Roman"/>
          <w:sz w:val="28"/>
          <w:szCs w:val="28"/>
        </w:rPr>
        <w:t>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F76C0F">
        <w:rPr>
          <w:rFonts w:ascii="Times New Roman" w:hAnsi="Times New Roman" w:cs="Times New Roman"/>
          <w:sz w:val="28"/>
          <w:szCs w:val="28"/>
        </w:rPr>
        <w:t>фантазия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F76C0F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F76C0F">
        <w:rPr>
          <w:rFonts w:ascii="Times New Roman" w:hAnsi="Times New Roman" w:cs="Times New Roman"/>
          <w:sz w:val="28"/>
          <w:szCs w:val="28"/>
        </w:rPr>
        <w:t>творческий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F76C0F">
        <w:rPr>
          <w:rFonts w:ascii="Times New Roman" w:hAnsi="Times New Roman" w:cs="Times New Roman"/>
          <w:sz w:val="28"/>
          <w:szCs w:val="28"/>
        </w:rPr>
        <w:t>подход</w:t>
      </w:r>
      <w:r w:rsidRPr="004D05E8">
        <w:rPr>
          <w:rFonts w:ascii="Times New Roman" w:hAnsi="Times New Roman" w:cs="Times New Roman"/>
          <w:sz w:val="28"/>
          <w:szCs w:val="28"/>
        </w:rPr>
        <w:t>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Реализация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принципов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позволяет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усилить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положительную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мотивацию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занятиям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личностную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происходящем.</w:t>
      </w:r>
    </w:p>
    <w:p w:rsidR="004D05E8" w:rsidRPr="00F76C0F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C0F">
        <w:rPr>
          <w:rFonts w:ascii="Times New Roman" w:hAnsi="Times New Roman" w:cs="Times New Roman"/>
          <w:b/>
          <w:sz w:val="28"/>
          <w:szCs w:val="28"/>
        </w:rPr>
        <w:t>При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игр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с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должен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соблюдать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условия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работы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с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детьми</w:t>
      </w:r>
      <w:r w:rsidR="00CC5295">
        <w:rPr>
          <w:rStyle w:val="af3"/>
          <w:rFonts w:ascii="Times New Roman" w:hAnsi="Times New Roman" w:cs="Times New Roman"/>
          <w:b/>
          <w:sz w:val="28"/>
          <w:szCs w:val="28"/>
        </w:rPr>
        <w:footnoteReference w:id="15"/>
      </w:r>
      <w:r w:rsidRPr="00F76C0F">
        <w:rPr>
          <w:rFonts w:ascii="Times New Roman" w:hAnsi="Times New Roman" w:cs="Times New Roman"/>
          <w:b/>
          <w:sz w:val="28"/>
          <w:szCs w:val="28"/>
        </w:rPr>
        <w:t>:</w:t>
      </w:r>
    </w:p>
    <w:p w:rsidR="004D05E8" w:rsidRPr="00F76C0F" w:rsidRDefault="004D05E8" w:rsidP="00F76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0F">
        <w:rPr>
          <w:rFonts w:ascii="Times New Roman" w:hAnsi="Times New Roman" w:cs="Times New Roman"/>
          <w:sz w:val="28"/>
          <w:szCs w:val="28"/>
        </w:rPr>
        <w:t>Согласие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желание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ребенка.</w:t>
      </w:r>
    </w:p>
    <w:p w:rsidR="004D05E8" w:rsidRPr="00F76C0F" w:rsidRDefault="004D05E8" w:rsidP="00F76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0F">
        <w:rPr>
          <w:rFonts w:ascii="Times New Roman" w:hAnsi="Times New Roman" w:cs="Times New Roman"/>
          <w:sz w:val="28"/>
          <w:szCs w:val="28"/>
        </w:rPr>
        <w:t>Специальная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подготовка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воспитателя,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творческий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подход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проведению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занятий.</w:t>
      </w:r>
    </w:p>
    <w:p w:rsidR="004D05E8" w:rsidRPr="00F76C0F" w:rsidRDefault="004D05E8" w:rsidP="00F76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0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не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должно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быть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аллергии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пыль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от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сухого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песка,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кожных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заболеваний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порезов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руках.</w:t>
      </w:r>
    </w:p>
    <w:p w:rsidR="004D05E8" w:rsidRPr="00F76C0F" w:rsidRDefault="004D05E8" w:rsidP="00F76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0F">
        <w:rPr>
          <w:rFonts w:ascii="Times New Roman" w:hAnsi="Times New Roman" w:cs="Times New Roman"/>
          <w:sz w:val="28"/>
          <w:szCs w:val="28"/>
        </w:rPr>
        <w:t>Дети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работы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должны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иметь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клеенчатые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передники.</w:t>
      </w:r>
    </w:p>
    <w:p w:rsidR="004D05E8" w:rsidRPr="00F76C0F" w:rsidRDefault="004D05E8" w:rsidP="00F76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0F">
        <w:rPr>
          <w:rFonts w:ascii="Times New Roman" w:hAnsi="Times New Roman" w:cs="Times New Roman"/>
          <w:sz w:val="28"/>
          <w:szCs w:val="28"/>
        </w:rPr>
        <w:t>Вода,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которой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увлажняется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песок,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должна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быть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теплой.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каждым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занятием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температуру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воды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постепенно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снижать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(таким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образом,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происходит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дополнительное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закаливание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детей).</w:t>
      </w:r>
    </w:p>
    <w:p w:rsidR="004D05E8" w:rsidRPr="00F76C0F" w:rsidRDefault="004D05E8" w:rsidP="00F76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0F">
        <w:rPr>
          <w:rFonts w:ascii="Times New Roman" w:hAnsi="Times New Roman" w:cs="Times New Roman"/>
          <w:sz w:val="28"/>
          <w:szCs w:val="28"/>
        </w:rPr>
        <w:t>Рядом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песочницей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должен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находиться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источник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чистой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воды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sz w:val="28"/>
          <w:szCs w:val="28"/>
        </w:rPr>
        <w:t>салфетки.</w:t>
      </w:r>
    </w:p>
    <w:p w:rsidR="004D05E8" w:rsidRPr="00F76C0F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C0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для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игр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с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0F">
        <w:rPr>
          <w:rFonts w:ascii="Times New Roman" w:hAnsi="Times New Roman" w:cs="Times New Roman"/>
          <w:b/>
          <w:sz w:val="28"/>
          <w:szCs w:val="28"/>
        </w:rPr>
        <w:t>песком</w:t>
      </w:r>
      <w:r w:rsidR="00BC292F">
        <w:rPr>
          <w:rStyle w:val="af3"/>
          <w:rFonts w:ascii="Times New Roman" w:hAnsi="Times New Roman" w:cs="Times New Roman"/>
          <w:b/>
          <w:sz w:val="28"/>
          <w:szCs w:val="28"/>
        </w:rPr>
        <w:footnoteReference w:id="16"/>
      </w:r>
      <w:r w:rsidRPr="00F76C0F">
        <w:rPr>
          <w:rFonts w:ascii="Times New Roman" w:hAnsi="Times New Roman" w:cs="Times New Roman"/>
          <w:b/>
          <w:sz w:val="28"/>
          <w:szCs w:val="28"/>
        </w:rPr>
        <w:t>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Водонепроницаемый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деревянный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ящик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50</w:t>
      </w:r>
      <w:r w:rsidRPr="004D05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05E8">
        <w:rPr>
          <w:rFonts w:ascii="Times New Roman" w:hAnsi="Times New Roman" w:cs="Times New Roman"/>
          <w:sz w:val="28"/>
          <w:szCs w:val="28"/>
        </w:rPr>
        <w:t>70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(поскольку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данный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размер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соответствует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объёму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зрительного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восприятия)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глубиной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8-10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см.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борта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ящика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лучше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выкрасить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голубой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цвет.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символизирует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воду,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борта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-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небо.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Размеры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большой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песочницы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подгрупповых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занятий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-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90</w:t>
      </w:r>
      <w:r w:rsidRPr="004D05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05E8">
        <w:rPr>
          <w:rFonts w:ascii="Times New Roman" w:hAnsi="Times New Roman" w:cs="Times New Roman"/>
          <w:sz w:val="28"/>
          <w:szCs w:val="28"/>
        </w:rPr>
        <w:t>70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разделить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две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части: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сухой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мокрый.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Желательно,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чтобы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песочниц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были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съемные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крышки.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должен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быть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желтого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светло-коричневого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цвета,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сертифицированный,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песчинки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должны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быть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среднего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размера.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заполняется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1/3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ящика.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Перед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использованием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должен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быть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просеян,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промыт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обеззаражен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-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нужно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прокалить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духовке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5E8">
        <w:rPr>
          <w:rFonts w:ascii="Times New Roman" w:hAnsi="Times New Roman" w:cs="Times New Roman"/>
          <w:sz w:val="28"/>
          <w:szCs w:val="28"/>
        </w:rPr>
        <w:t>прокварцевать</w:t>
      </w:r>
      <w:proofErr w:type="spellEnd"/>
      <w:r w:rsidRPr="004D05E8">
        <w:rPr>
          <w:rFonts w:ascii="Times New Roman" w:hAnsi="Times New Roman" w:cs="Times New Roman"/>
          <w:sz w:val="28"/>
          <w:szCs w:val="28"/>
        </w:rPr>
        <w:t>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5E8">
        <w:rPr>
          <w:rFonts w:ascii="Times New Roman" w:hAnsi="Times New Roman" w:cs="Times New Roman"/>
          <w:sz w:val="28"/>
          <w:szCs w:val="28"/>
        </w:rPr>
        <w:t>Кварцевать</w:t>
      </w:r>
      <w:proofErr w:type="spell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необходимо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реже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одного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неделю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обязательным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указанием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последней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даты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5E8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бирке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(на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внешней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стенке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песочницы).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Мокрый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окончании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занятия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необходимо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подсушить,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поверхность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сухого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выровнять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сбрызнуть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водой.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существует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огромное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количество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приспособлений,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которые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приобрести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магазине:</w:t>
      </w:r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AB">
        <w:rPr>
          <w:rFonts w:ascii="Times New Roman" w:hAnsi="Times New Roman" w:cs="Times New Roman"/>
          <w:sz w:val="28"/>
          <w:szCs w:val="28"/>
        </w:rPr>
        <w:t>лопатки,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широкие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кисточки,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сита,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воронки;</w:t>
      </w:r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AB">
        <w:rPr>
          <w:rFonts w:ascii="Times New Roman" w:hAnsi="Times New Roman" w:cs="Times New Roman"/>
          <w:sz w:val="28"/>
          <w:szCs w:val="28"/>
        </w:rPr>
        <w:t>разнообразные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пластиковые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геометрические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формочки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разной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величин;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формочки,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изображающие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животных,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транспорт,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людей;</w:t>
      </w:r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AB">
        <w:rPr>
          <w:rFonts w:ascii="Times New Roman" w:hAnsi="Times New Roman" w:cs="Times New Roman"/>
          <w:sz w:val="28"/>
          <w:szCs w:val="28"/>
        </w:rPr>
        <w:t>миниатюрные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игрушки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(высотой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8-10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см),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изображающие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людей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разного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пола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возраста,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различных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животных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растения,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транспорт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т.п.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Игрушки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из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«киндер-сюрпризов»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занятий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младших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группах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использовать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не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рекомендуется;</w:t>
      </w:r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AB">
        <w:rPr>
          <w:rFonts w:ascii="Times New Roman" w:hAnsi="Times New Roman" w:cs="Times New Roman"/>
          <w:sz w:val="28"/>
          <w:szCs w:val="28"/>
        </w:rPr>
        <w:t>набор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игрушечной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посуды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игрушечные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кроватки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(для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игр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«Песочный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детский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сад»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«Семья»);</w:t>
      </w:r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BAB">
        <w:rPr>
          <w:rFonts w:ascii="Times New Roman" w:hAnsi="Times New Roman" w:cs="Times New Roman"/>
          <w:sz w:val="28"/>
          <w:szCs w:val="28"/>
        </w:rPr>
        <w:t>различные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здания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постройки;</w:t>
      </w:r>
      <w:proofErr w:type="gramEnd"/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BAB">
        <w:rPr>
          <w:rFonts w:ascii="Times New Roman" w:hAnsi="Times New Roman" w:cs="Times New Roman"/>
          <w:sz w:val="28"/>
          <w:szCs w:val="28"/>
        </w:rPr>
        <w:t>бросовый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материал: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камешки,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ракушки,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веточки,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палочки,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большие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пуговицы,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одноразовые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соломки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коктейля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:rsidR="004D05E8" w:rsidRPr="00CB1BAB" w:rsidRDefault="004D05E8" w:rsidP="00CB1BA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AB">
        <w:rPr>
          <w:rFonts w:ascii="Times New Roman" w:hAnsi="Times New Roman" w:cs="Times New Roman"/>
          <w:sz w:val="28"/>
          <w:szCs w:val="28"/>
        </w:rPr>
        <w:t>Набор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игрового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оборудования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должен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храниться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пластиковых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контейнерах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sz w:val="28"/>
          <w:szCs w:val="28"/>
        </w:rPr>
        <w:t>отверстиями.</w:t>
      </w:r>
    </w:p>
    <w:p w:rsidR="004D05E8" w:rsidRPr="00CB1BAB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BAB">
        <w:rPr>
          <w:rFonts w:ascii="Times New Roman" w:hAnsi="Times New Roman" w:cs="Times New Roman"/>
          <w:b/>
          <w:sz w:val="28"/>
          <w:szCs w:val="28"/>
        </w:rPr>
        <w:t>Этапы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b/>
          <w:sz w:val="28"/>
          <w:szCs w:val="28"/>
        </w:rPr>
        <w:t>игрового</w:t>
      </w:r>
      <w:r w:rsidR="005A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AB"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CC5295">
        <w:rPr>
          <w:rStyle w:val="af3"/>
          <w:rFonts w:ascii="Times New Roman" w:hAnsi="Times New Roman" w:cs="Times New Roman"/>
          <w:b/>
          <w:sz w:val="28"/>
          <w:szCs w:val="28"/>
        </w:rPr>
        <w:footnoteReference w:id="17"/>
      </w:r>
      <w:r w:rsidRPr="00CB1BAB">
        <w:rPr>
          <w:rFonts w:ascii="Times New Roman" w:hAnsi="Times New Roman" w:cs="Times New Roman"/>
          <w:b/>
          <w:sz w:val="28"/>
          <w:szCs w:val="28"/>
        </w:rPr>
        <w:t>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lastRenderedPageBreak/>
        <w:t>Начинать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непосредственно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образовательную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деятельность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следует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знакомства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тактильными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ощущениями,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появляющимися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взаимодействия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«...Здравствуйте,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пришли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вами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сюда,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чтобы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поиграть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Давайте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поздороваемся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ним...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Опустим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песочек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руки...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чувствуем,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E8"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какой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-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теплый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прохладный,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мокрый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сухой,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гладкий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шершавый?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Давайте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поздороваемся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каждым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пальчиком,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теперь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кулачками...»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Второй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этап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-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демонстрация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коллекции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фигурок.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«…Посмотрите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здесь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самых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разнообразных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фигурок.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можете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рассмотреть,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подержать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руках.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Здесь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есть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деревья,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дома,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люди,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животные.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создавать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свой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мир,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свою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сказку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песочнице,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используя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фигурки».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Обязательный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этап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-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знакомство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правилами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песке: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научить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бережному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отношению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песку,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запретить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кидать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глаза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товарищам,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объяснить,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рушить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созданное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другими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нельзя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т.п.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Действительно,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выдвигают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значительное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число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ограничений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запретов.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Чтобы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избежать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нравоучений,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рекомендуется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познакомить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правилами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доступной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форме.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Следующий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шаг,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который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делает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педагог,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заключается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чтобы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научить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различным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манипуляциям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Например,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ставить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ладонь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ребро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удерживать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положении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(песок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помогает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детям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ровно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держать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ладони).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Через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некоторое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время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помощи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педагогов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могут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составлять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отпечатками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рук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различные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геометрические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формы,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способствует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лучшему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запоминанию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понятия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формы,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сенсорных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эталонов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цвета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величины.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Параллельно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этим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важно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E8">
        <w:rPr>
          <w:rFonts w:ascii="Times New Roman" w:hAnsi="Times New Roman" w:cs="Times New Roman"/>
          <w:sz w:val="28"/>
          <w:szCs w:val="28"/>
        </w:rPr>
        <w:t>помогать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детям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5E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песком: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перетирать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между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пальцами,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глубоко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зарывать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руки.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Таким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образом,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педагог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естественным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путем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осуществляет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психолого-педагогическую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коррекцию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поведения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обучает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социально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приемлемым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способам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нервной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разрядки.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После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обучения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манипуляциям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переходить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предметному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конструированию.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строить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природные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ландшафты: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реки,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озера,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моря,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горы,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долины,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ходу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объясняя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сущность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явлений.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постепенно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получают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информацию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окружающем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мире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принимают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участие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создании.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Все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картины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хорошо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сопровождать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рассказами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педагога.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манипулируют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деревьями,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животными,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транспортом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даже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домами.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занятия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развивают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только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представления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окружающем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мире,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пространственную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ориентацию.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Дополнительно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рисовать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песке.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Детям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страшно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ошибиться,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бумага,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легко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все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исправить,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если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допустили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ошибку.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пишут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удовольствием.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Затем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можно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приступить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постановке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сказок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песке: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«Колобок»,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«Теремок»,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«Курочка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Ряба».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Педагог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рассказывает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сказку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рукой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lastRenderedPageBreak/>
        <w:t>передвигает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фигурки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направлениях.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Постепенно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учится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соотносить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речь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движением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персонажей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начинает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действовать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Игры-занятия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желательно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проводить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подгруппой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одной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большой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нескольких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малых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песочницах.</w:t>
      </w:r>
    </w:p>
    <w:p w:rsidR="004D05E8" w:rsidRPr="004D05E8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Таким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образом,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через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рождается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усиливается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чувство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доверия,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принятия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успешности,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также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решаются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следующие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задачи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эмоционального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развития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младших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дошкольников</w:t>
      </w:r>
      <w:r w:rsidR="00CC5295">
        <w:rPr>
          <w:rStyle w:val="af3"/>
          <w:rFonts w:ascii="Times New Roman" w:hAnsi="Times New Roman" w:cs="Times New Roman"/>
          <w:sz w:val="28"/>
          <w:szCs w:val="28"/>
        </w:rPr>
        <w:footnoteReference w:id="18"/>
      </w:r>
      <w:r w:rsidRPr="004D05E8">
        <w:rPr>
          <w:rFonts w:ascii="Times New Roman" w:hAnsi="Times New Roman" w:cs="Times New Roman"/>
          <w:sz w:val="28"/>
          <w:szCs w:val="28"/>
        </w:rPr>
        <w:t>:</w:t>
      </w:r>
    </w:p>
    <w:p w:rsidR="004D05E8" w:rsidRPr="00810076" w:rsidRDefault="004D05E8" w:rsidP="0081007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песочнице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быстрее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устанавливаются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доверительные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отношения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между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воспитателем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ребенком.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роль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воспитателя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становится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понятной,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предсказуемой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значимой,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что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укрепляет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базисное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доверие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миру.</w:t>
      </w:r>
    </w:p>
    <w:p w:rsidR="004D05E8" w:rsidRPr="00810076" w:rsidRDefault="004D05E8" w:rsidP="0081007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играх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происходит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спонтанное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снижение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высокого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уровня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психического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напряжения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ребенка.</w:t>
      </w:r>
    </w:p>
    <w:p w:rsidR="004D05E8" w:rsidRPr="00810076" w:rsidRDefault="004D05E8" w:rsidP="0081007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песочнице,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взаимодействуя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взрослым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сверстниками,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более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осмысленно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быстро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осваивает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нормы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правила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поведения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общения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группе.</w:t>
      </w:r>
    </w:p>
    <w:p w:rsidR="004D05E8" w:rsidRPr="00810076" w:rsidRDefault="004D05E8" w:rsidP="0081007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песочных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играх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миниатюрными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фигурками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ребенок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помощью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взрослого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проигрывает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различные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психотравмирующие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ситуации,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осваивает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позитивные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способы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поведения.</w:t>
      </w:r>
    </w:p>
    <w:p w:rsidR="004D05E8" w:rsidRPr="00810076" w:rsidRDefault="004D05E8" w:rsidP="00810076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6">
        <w:rPr>
          <w:rFonts w:ascii="Times New Roman" w:hAnsi="Times New Roman" w:cs="Times New Roman"/>
          <w:sz w:val="28"/>
          <w:szCs w:val="28"/>
        </w:rPr>
        <w:t>Воспитатель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становится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для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проводником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освоении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умений,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навыков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знаний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об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окружающем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мире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самом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себе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этом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мире.</w:t>
      </w:r>
    </w:p>
    <w:p w:rsidR="004D05E8" w:rsidRPr="002D1419" w:rsidRDefault="004D05E8" w:rsidP="004D0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В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целом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считаем,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что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могут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быть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мощным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ресурсом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076">
        <w:rPr>
          <w:rFonts w:ascii="Times New Roman" w:hAnsi="Times New Roman" w:cs="Times New Roman"/>
          <w:sz w:val="28"/>
          <w:szCs w:val="28"/>
        </w:rPr>
        <w:t>амплификационного</w:t>
      </w:r>
      <w:proofErr w:type="spellEnd"/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810076">
        <w:rPr>
          <w:rFonts w:ascii="Times New Roman" w:hAnsi="Times New Roman" w:cs="Times New Roman"/>
          <w:sz w:val="28"/>
          <w:szCs w:val="28"/>
        </w:rPr>
        <w:t>развития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810076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="00810076">
        <w:rPr>
          <w:rFonts w:ascii="Times New Roman" w:hAnsi="Times New Roman" w:cs="Times New Roman"/>
          <w:sz w:val="28"/>
          <w:szCs w:val="28"/>
        </w:rPr>
        <w:t>старшего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дошкольного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возраста.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этим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материалом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оказывают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существенное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влияние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сохранение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эмоционального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благополучия,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т.к.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помогают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создать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радостное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настроение,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установить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контакты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педагога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ребенком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детей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друг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другом,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повышать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жизненный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тонус,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снимать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напряжение,</w:t>
      </w:r>
      <w:r w:rsidR="005A167C">
        <w:rPr>
          <w:rFonts w:ascii="Times New Roman" w:hAnsi="Times New Roman" w:cs="Times New Roman"/>
          <w:sz w:val="28"/>
          <w:szCs w:val="28"/>
        </w:rPr>
        <w:t xml:space="preserve"> </w:t>
      </w:r>
      <w:r w:rsidRPr="002D1419">
        <w:rPr>
          <w:rFonts w:ascii="Times New Roman" w:hAnsi="Times New Roman" w:cs="Times New Roman"/>
          <w:sz w:val="28"/>
          <w:szCs w:val="28"/>
        </w:rPr>
        <w:t>агрессию,</w:t>
      </w:r>
      <w:r w:rsidR="005A167C" w:rsidRPr="002D1419">
        <w:rPr>
          <w:rFonts w:ascii="Times New Roman" w:hAnsi="Times New Roman" w:cs="Times New Roman"/>
          <w:sz w:val="28"/>
          <w:szCs w:val="28"/>
        </w:rPr>
        <w:t xml:space="preserve"> </w:t>
      </w:r>
      <w:r w:rsidRPr="002D1419">
        <w:rPr>
          <w:rFonts w:ascii="Times New Roman" w:hAnsi="Times New Roman" w:cs="Times New Roman"/>
          <w:sz w:val="28"/>
          <w:szCs w:val="28"/>
        </w:rPr>
        <w:t>состояние</w:t>
      </w:r>
      <w:r w:rsidR="005A167C" w:rsidRPr="002D1419">
        <w:rPr>
          <w:rFonts w:ascii="Times New Roman" w:hAnsi="Times New Roman" w:cs="Times New Roman"/>
          <w:sz w:val="28"/>
          <w:szCs w:val="28"/>
        </w:rPr>
        <w:t xml:space="preserve"> </w:t>
      </w:r>
      <w:r w:rsidRPr="002D1419">
        <w:rPr>
          <w:rFonts w:ascii="Times New Roman" w:hAnsi="Times New Roman" w:cs="Times New Roman"/>
          <w:sz w:val="28"/>
          <w:szCs w:val="28"/>
        </w:rPr>
        <w:t>внутреннего</w:t>
      </w:r>
      <w:r w:rsidR="005A167C" w:rsidRPr="002D1419">
        <w:rPr>
          <w:rFonts w:ascii="Times New Roman" w:hAnsi="Times New Roman" w:cs="Times New Roman"/>
          <w:sz w:val="28"/>
          <w:szCs w:val="28"/>
        </w:rPr>
        <w:t xml:space="preserve"> </w:t>
      </w:r>
      <w:r w:rsidRPr="002D1419">
        <w:rPr>
          <w:rFonts w:ascii="Times New Roman" w:hAnsi="Times New Roman" w:cs="Times New Roman"/>
          <w:sz w:val="28"/>
          <w:szCs w:val="28"/>
        </w:rPr>
        <w:t>дискомфорта</w:t>
      </w:r>
      <w:r w:rsidR="005A167C" w:rsidRPr="002D1419">
        <w:rPr>
          <w:rFonts w:ascii="Times New Roman" w:hAnsi="Times New Roman" w:cs="Times New Roman"/>
          <w:sz w:val="28"/>
          <w:szCs w:val="28"/>
        </w:rPr>
        <w:t xml:space="preserve"> </w:t>
      </w:r>
      <w:r w:rsidRPr="002D1419">
        <w:rPr>
          <w:rFonts w:ascii="Times New Roman" w:hAnsi="Times New Roman" w:cs="Times New Roman"/>
          <w:sz w:val="28"/>
          <w:szCs w:val="28"/>
        </w:rPr>
        <w:t>у</w:t>
      </w:r>
      <w:r w:rsidR="005A167C" w:rsidRPr="002D1419">
        <w:rPr>
          <w:rFonts w:ascii="Times New Roman" w:hAnsi="Times New Roman" w:cs="Times New Roman"/>
          <w:sz w:val="28"/>
          <w:szCs w:val="28"/>
        </w:rPr>
        <w:t xml:space="preserve"> </w:t>
      </w:r>
      <w:r w:rsidRPr="002D1419">
        <w:rPr>
          <w:rFonts w:ascii="Times New Roman" w:hAnsi="Times New Roman" w:cs="Times New Roman"/>
          <w:sz w:val="28"/>
          <w:szCs w:val="28"/>
        </w:rPr>
        <w:t>детей.</w:t>
      </w:r>
      <w:r w:rsidR="005A167C" w:rsidRPr="002D1419">
        <w:rPr>
          <w:rFonts w:ascii="Times New Roman" w:hAnsi="Times New Roman" w:cs="Times New Roman"/>
          <w:sz w:val="28"/>
          <w:szCs w:val="28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Песок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содержит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большой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потенциал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для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личностного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развития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детей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дошкольного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возраста,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помогает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реализации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возрастных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возможностей</w:t>
      </w:r>
      <w:r w:rsidR="005A167C" w:rsidRPr="002D141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E511F" w:rsidRPr="002D1419">
        <w:rPr>
          <w:rFonts w:ascii="Times New Roman" w:hAnsi="Times New Roman" w:cs="Times New Roman"/>
          <w:color w:val="000000"/>
          <w:sz w:val="28"/>
          <w:szCs w:val="23"/>
        </w:rPr>
        <w:t>детей.</w:t>
      </w:r>
    </w:p>
    <w:p w:rsidR="005A167C" w:rsidRPr="002D1419" w:rsidRDefault="00E82613" w:rsidP="00477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D1419">
        <w:rPr>
          <w:sz w:val="28"/>
          <w:szCs w:val="28"/>
        </w:rPr>
        <w:t>Изучая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b/>
          <w:sz w:val="28"/>
          <w:szCs w:val="28"/>
        </w:rPr>
        <w:t>опыт</w:t>
      </w:r>
      <w:r w:rsidR="005A167C" w:rsidRPr="002D1419">
        <w:rPr>
          <w:b/>
          <w:sz w:val="28"/>
          <w:szCs w:val="28"/>
        </w:rPr>
        <w:t xml:space="preserve"> </w:t>
      </w:r>
      <w:r w:rsidRPr="002D1419">
        <w:rPr>
          <w:b/>
          <w:sz w:val="28"/>
          <w:szCs w:val="28"/>
        </w:rPr>
        <w:t>работы</w:t>
      </w:r>
      <w:r w:rsidR="005A167C" w:rsidRPr="002D1419">
        <w:rPr>
          <w:b/>
          <w:sz w:val="28"/>
          <w:szCs w:val="28"/>
        </w:rPr>
        <w:t xml:space="preserve"> </w:t>
      </w:r>
      <w:r w:rsidRPr="002D1419">
        <w:rPr>
          <w:b/>
          <w:sz w:val="28"/>
          <w:szCs w:val="28"/>
        </w:rPr>
        <w:t>воспитателей-практиков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по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проблеме</w:t>
      </w:r>
      <w:r w:rsidR="005A167C" w:rsidRPr="002D1419">
        <w:rPr>
          <w:sz w:val="28"/>
          <w:szCs w:val="28"/>
        </w:rPr>
        <w:t xml:space="preserve"> </w:t>
      </w:r>
      <w:proofErr w:type="spellStart"/>
      <w:r w:rsidR="00F05A2E" w:rsidRPr="002D1419">
        <w:rPr>
          <w:sz w:val="28"/>
          <w:szCs w:val="28"/>
        </w:rPr>
        <w:t>амплификационного</w:t>
      </w:r>
      <w:proofErr w:type="spellEnd"/>
      <w:r w:rsidR="005A167C" w:rsidRPr="002D1419">
        <w:rPr>
          <w:sz w:val="28"/>
          <w:szCs w:val="28"/>
        </w:rPr>
        <w:t xml:space="preserve"> </w:t>
      </w:r>
      <w:r w:rsidR="00F05A2E" w:rsidRPr="002D1419">
        <w:rPr>
          <w:sz w:val="28"/>
          <w:szCs w:val="28"/>
        </w:rPr>
        <w:t>развития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старших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дошкольников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с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помощью</w:t>
      </w:r>
      <w:r w:rsidR="005A167C" w:rsidRPr="002D1419">
        <w:rPr>
          <w:sz w:val="28"/>
          <w:szCs w:val="28"/>
        </w:rPr>
        <w:t xml:space="preserve"> </w:t>
      </w:r>
      <w:r w:rsidR="00F05A2E" w:rsidRPr="002D1419">
        <w:rPr>
          <w:sz w:val="28"/>
          <w:szCs w:val="28"/>
        </w:rPr>
        <w:t>игр</w:t>
      </w:r>
      <w:r w:rsidR="005A167C" w:rsidRPr="002D1419">
        <w:rPr>
          <w:sz w:val="28"/>
          <w:szCs w:val="28"/>
        </w:rPr>
        <w:t xml:space="preserve"> </w:t>
      </w:r>
      <w:r w:rsidR="00F05A2E" w:rsidRPr="002D1419">
        <w:rPr>
          <w:sz w:val="28"/>
          <w:szCs w:val="28"/>
        </w:rPr>
        <w:t>с</w:t>
      </w:r>
      <w:r w:rsidR="005A167C" w:rsidRPr="002D1419">
        <w:rPr>
          <w:sz w:val="28"/>
          <w:szCs w:val="28"/>
        </w:rPr>
        <w:t xml:space="preserve"> </w:t>
      </w:r>
      <w:r w:rsidR="00F05A2E" w:rsidRPr="002D1419">
        <w:rPr>
          <w:sz w:val="28"/>
          <w:szCs w:val="28"/>
        </w:rPr>
        <w:t>песком</w:t>
      </w:r>
      <w:r w:rsidRPr="002D1419">
        <w:rPr>
          <w:sz w:val="28"/>
          <w:szCs w:val="28"/>
        </w:rPr>
        <w:t>,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хотелось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бы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представить</w:t>
      </w:r>
      <w:r w:rsidR="005A167C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</w:rPr>
        <w:t>опыт</w:t>
      </w:r>
      <w:r w:rsidR="005A167C" w:rsidRPr="002D1419">
        <w:rPr>
          <w:sz w:val="28"/>
          <w:szCs w:val="28"/>
        </w:rPr>
        <w:t xml:space="preserve"> </w:t>
      </w:r>
      <w:r w:rsidR="005A167C" w:rsidRPr="002D1419">
        <w:rPr>
          <w:bCs/>
          <w:sz w:val="28"/>
          <w:szCs w:val="28"/>
          <w:bdr w:val="none" w:sz="0" w:space="0" w:color="auto" w:frame="1"/>
        </w:rPr>
        <w:t>Наталь</w:t>
      </w:r>
      <w:r w:rsidR="00723BCF" w:rsidRPr="002D1419">
        <w:rPr>
          <w:bCs/>
          <w:sz w:val="28"/>
          <w:szCs w:val="28"/>
          <w:bdr w:val="none" w:sz="0" w:space="0" w:color="auto" w:frame="1"/>
        </w:rPr>
        <w:t>и</w:t>
      </w:r>
      <w:r w:rsidR="005A167C" w:rsidRPr="002D1419">
        <w:rPr>
          <w:bCs/>
          <w:sz w:val="28"/>
          <w:szCs w:val="28"/>
          <w:bdr w:val="none" w:sz="0" w:space="0" w:color="auto" w:frame="1"/>
        </w:rPr>
        <w:t xml:space="preserve"> Сергеевн</w:t>
      </w:r>
      <w:r w:rsidR="00723BCF" w:rsidRPr="002D1419">
        <w:rPr>
          <w:bCs/>
          <w:sz w:val="28"/>
          <w:szCs w:val="28"/>
          <w:bdr w:val="none" w:sz="0" w:space="0" w:color="auto" w:frame="1"/>
        </w:rPr>
        <w:t>ы</w:t>
      </w:r>
      <w:r w:rsidR="005A167C" w:rsidRPr="002D1419">
        <w:rPr>
          <w:bCs/>
          <w:sz w:val="28"/>
          <w:szCs w:val="28"/>
          <w:bdr w:val="none" w:sz="0" w:space="0" w:color="auto" w:frame="1"/>
        </w:rPr>
        <w:t xml:space="preserve"> Тищенко</w:t>
      </w:r>
      <w:r w:rsidR="003225DA" w:rsidRPr="002D1419">
        <w:rPr>
          <w:bCs/>
          <w:sz w:val="28"/>
          <w:szCs w:val="28"/>
          <w:bdr w:val="none" w:sz="0" w:space="0" w:color="auto" w:frame="1"/>
        </w:rPr>
        <w:t xml:space="preserve">, воспитателя </w:t>
      </w:r>
      <w:r w:rsidR="003225DA" w:rsidRPr="002D1419">
        <w:rPr>
          <w:color w:val="111111"/>
          <w:sz w:val="28"/>
          <w:szCs w:val="28"/>
          <w:shd w:val="clear" w:color="auto" w:fill="FFFFFF"/>
        </w:rPr>
        <w:t xml:space="preserve">МБДОУ </w:t>
      </w:r>
      <w:proofErr w:type="spellStart"/>
      <w:r w:rsidR="003225DA" w:rsidRPr="002D1419">
        <w:rPr>
          <w:color w:val="111111"/>
          <w:sz w:val="28"/>
          <w:szCs w:val="28"/>
          <w:shd w:val="clear" w:color="auto" w:fill="FFFFFF"/>
        </w:rPr>
        <w:t>д</w:t>
      </w:r>
      <w:proofErr w:type="spellEnd"/>
      <w:r w:rsidR="003225DA" w:rsidRPr="002D1419">
        <w:rPr>
          <w:color w:val="111111"/>
          <w:sz w:val="28"/>
          <w:szCs w:val="28"/>
          <w:shd w:val="clear" w:color="auto" w:fill="FFFFFF"/>
        </w:rPr>
        <w:t xml:space="preserve">/с "Колокольчик" </w:t>
      </w:r>
      <w:proofErr w:type="spellStart"/>
      <w:r w:rsidR="003225DA" w:rsidRPr="002D1419">
        <w:rPr>
          <w:color w:val="111111"/>
          <w:sz w:val="28"/>
          <w:szCs w:val="28"/>
          <w:shd w:val="clear" w:color="auto" w:fill="FFFFFF"/>
        </w:rPr>
        <w:t>сл.Б.Мартыновка</w:t>
      </w:r>
      <w:proofErr w:type="spellEnd"/>
      <w:r w:rsidR="003225DA" w:rsidRPr="002D1419">
        <w:rPr>
          <w:color w:val="111111"/>
          <w:sz w:val="28"/>
          <w:szCs w:val="28"/>
          <w:shd w:val="clear" w:color="auto" w:fill="FFFFFF"/>
        </w:rPr>
        <w:t xml:space="preserve"> Ростовской области (ссылка на персональный сайт: https://www.maam.ru/users/616594)</w:t>
      </w:r>
      <w:r w:rsidR="00723BCF" w:rsidRPr="002D1419">
        <w:rPr>
          <w:bCs/>
          <w:sz w:val="28"/>
          <w:szCs w:val="28"/>
          <w:bdr w:val="none" w:sz="0" w:space="0" w:color="auto" w:frame="1"/>
        </w:rPr>
        <w:t xml:space="preserve">, которая в своей практике </w:t>
      </w:r>
      <w:r w:rsidR="005A167C" w:rsidRPr="002D1419">
        <w:rPr>
          <w:sz w:val="28"/>
          <w:szCs w:val="28"/>
        </w:rPr>
        <w:t>с детьми использу</w:t>
      </w:r>
      <w:r w:rsidR="00723BCF" w:rsidRPr="002D1419">
        <w:rPr>
          <w:sz w:val="28"/>
          <w:szCs w:val="28"/>
        </w:rPr>
        <w:t>ет</w:t>
      </w:r>
      <w:r w:rsidR="005A167C" w:rsidRPr="002D1419">
        <w:rPr>
          <w:sz w:val="28"/>
          <w:szCs w:val="28"/>
        </w:rPr>
        <w:t xml:space="preserve"> </w:t>
      </w:r>
      <w:r w:rsidR="005A167C" w:rsidRPr="002D1419">
        <w:rPr>
          <w:rStyle w:val="a6"/>
          <w:b w:val="0"/>
          <w:sz w:val="28"/>
          <w:szCs w:val="28"/>
          <w:bdr w:val="none" w:sz="0" w:space="0" w:color="auto" w:frame="1"/>
        </w:rPr>
        <w:t>игры с песком</w:t>
      </w:r>
      <w:r w:rsidR="00C54DCE" w:rsidRPr="002D1419">
        <w:rPr>
          <w:rStyle w:val="af3"/>
          <w:bCs/>
          <w:sz w:val="28"/>
          <w:szCs w:val="28"/>
          <w:bdr w:val="none" w:sz="0" w:space="0" w:color="auto" w:frame="1"/>
        </w:rPr>
        <w:footnoteReference w:id="19"/>
      </w:r>
      <w:r w:rsidR="005A167C" w:rsidRPr="002D1419">
        <w:rPr>
          <w:sz w:val="28"/>
          <w:szCs w:val="28"/>
        </w:rPr>
        <w:t xml:space="preserve">. </w:t>
      </w:r>
      <w:proofErr w:type="gramEnd"/>
    </w:p>
    <w:p w:rsidR="00723BCF" w:rsidRPr="002D1419" w:rsidRDefault="005A167C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lastRenderedPageBreak/>
        <w:t xml:space="preserve">Игра с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 – упражнения</w:t>
      </w:r>
      <w:r w:rsidRPr="002D1419">
        <w:rPr>
          <w:sz w:val="28"/>
          <w:szCs w:val="28"/>
        </w:rPr>
        <w:t xml:space="preserve">. Упражнения с пальчиками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развивают</w:t>
      </w:r>
      <w:r w:rsidRPr="002D1419">
        <w:rPr>
          <w:sz w:val="28"/>
          <w:szCs w:val="28"/>
        </w:rPr>
        <w:t xml:space="preserve"> не только ловкость и точность рук, но и мозг ребенка, стимулируют творческие способности, фантазию и речь. Цель упражнений по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развитию</w:t>
      </w:r>
      <w:r w:rsidRPr="002D1419">
        <w:rPr>
          <w:sz w:val="28"/>
          <w:szCs w:val="28"/>
        </w:rPr>
        <w:t xml:space="preserve"> ловкости и точности пальцев рук является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развитие</w:t>
      </w:r>
      <w:r w:rsidRPr="002D1419">
        <w:rPr>
          <w:sz w:val="28"/>
          <w:szCs w:val="28"/>
        </w:rPr>
        <w:t xml:space="preserve">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 е. находят словесное выражение. </w:t>
      </w:r>
    </w:p>
    <w:p w:rsidR="003225DA" w:rsidRPr="002D1419" w:rsidRDefault="001F4A7D" w:rsidP="003225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 </w:t>
      </w:r>
      <w:r w:rsidR="005A167C" w:rsidRPr="002D1419">
        <w:rPr>
          <w:sz w:val="28"/>
          <w:szCs w:val="28"/>
        </w:rPr>
        <w:t xml:space="preserve">Творческая деятельность на </w:t>
      </w:r>
      <w:r w:rsidR="005A167C" w:rsidRPr="002D1419">
        <w:rPr>
          <w:rStyle w:val="a6"/>
          <w:b w:val="0"/>
          <w:sz w:val="28"/>
          <w:szCs w:val="28"/>
          <w:bdr w:val="none" w:sz="0" w:space="0" w:color="auto" w:frame="1"/>
        </w:rPr>
        <w:t>песке – увлекательное</w:t>
      </w:r>
      <w:r w:rsidR="005A167C" w:rsidRPr="002D1419">
        <w:rPr>
          <w:sz w:val="28"/>
          <w:szCs w:val="28"/>
        </w:rPr>
        <w:t xml:space="preserve">, результативное, неповторимое занятие.  Игра в песок захватывает и взрослых, и детей. Песочная терапия –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Строя из </w:t>
      </w:r>
      <w:r w:rsidR="005A167C" w:rsidRPr="002D1419">
        <w:rPr>
          <w:rStyle w:val="a6"/>
          <w:b w:val="0"/>
          <w:sz w:val="28"/>
          <w:szCs w:val="28"/>
          <w:bdr w:val="none" w:sz="0" w:space="0" w:color="auto" w:frame="1"/>
        </w:rPr>
        <w:t>песка</w:t>
      </w:r>
      <w:r w:rsidR="005A167C" w:rsidRPr="002D1419">
        <w:rPr>
          <w:sz w:val="28"/>
          <w:szCs w:val="28"/>
        </w:rPr>
        <w:t xml:space="preserve">, ребенок выражает мир своей души. Любому ребенку игра в песок доставляет огромное удовольствие. </w:t>
      </w:r>
    </w:p>
    <w:p w:rsidR="003225DA" w:rsidRPr="002D1419" w:rsidRDefault="005A167C" w:rsidP="003225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Песок нередко действует на ребенка как магнит. Его руки сами, неосознанно начинают пересыпать, просеивать песок. Трогая руками песчинки, дети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развивают</w:t>
      </w:r>
      <w:r w:rsidRPr="002D1419">
        <w:rPr>
          <w:sz w:val="28"/>
          <w:szCs w:val="28"/>
        </w:rPr>
        <w:t xml:space="preserve"> моторику и координацию движений пальцев рук, которые напрямую влияют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развитие речи</w:t>
      </w:r>
      <w:r w:rsidRPr="002D1419">
        <w:rPr>
          <w:sz w:val="28"/>
          <w:szCs w:val="28"/>
        </w:rPr>
        <w:t xml:space="preserve">. Существует выражение </w:t>
      </w:r>
      <w:r w:rsidRPr="002D1419">
        <w:rPr>
          <w:iCs/>
          <w:sz w:val="28"/>
          <w:szCs w:val="28"/>
          <w:bdr w:val="none" w:sz="0" w:space="0" w:color="auto" w:frame="1"/>
        </w:rPr>
        <w:t>«через руки к речи»</w:t>
      </w:r>
      <w:r w:rsidRPr="002D1419">
        <w:rPr>
          <w:sz w:val="28"/>
          <w:szCs w:val="28"/>
        </w:rPr>
        <w:t xml:space="preserve">. Песок обладает медиативными свойствами, снимает возбуждение. Рисование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</w:t>
      </w:r>
      <w:r w:rsidRPr="002D1419">
        <w:rPr>
          <w:sz w:val="28"/>
          <w:szCs w:val="28"/>
        </w:rPr>
        <w:t xml:space="preserve"> позволяет ребенку фантазировать, воображать,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развивать</w:t>
      </w:r>
      <w:r w:rsidRPr="002D1419">
        <w:rPr>
          <w:sz w:val="28"/>
          <w:szCs w:val="28"/>
        </w:rPr>
        <w:t xml:space="preserve"> творческие способности.</w:t>
      </w:r>
      <w:r w:rsidR="003225DA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  <w:bdr w:val="none" w:sz="0" w:space="0" w:color="auto" w:frame="1"/>
        </w:rPr>
        <w:t xml:space="preserve">Оно также очень полезно </w:t>
      </w:r>
      <w:proofErr w:type="spellStart"/>
      <w:r w:rsidRPr="002D1419">
        <w:rPr>
          <w:sz w:val="28"/>
          <w:szCs w:val="28"/>
          <w:bdr w:val="none" w:sz="0" w:space="0" w:color="auto" w:frame="1"/>
        </w:rPr>
        <w:t>гиперактивным</w:t>
      </w:r>
      <w:proofErr w:type="spellEnd"/>
      <w:r w:rsidRPr="002D1419">
        <w:rPr>
          <w:sz w:val="28"/>
          <w:szCs w:val="28"/>
          <w:bdr w:val="none" w:sz="0" w:space="0" w:color="auto" w:frame="1"/>
        </w:rPr>
        <w:t xml:space="preserve"> детям</w:t>
      </w:r>
      <w:r w:rsidRPr="002D1419">
        <w:rPr>
          <w:sz w:val="28"/>
          <w:szCs w:val="28"/>
        </w:rPr>
        <w:t xml:space="preserve">: те быстрее успокаиваются, учатся лучше понимать и слышать себя, друзей, родителей. </w:t>
      </w:r>
    </w:p>
    <w:p w:rsidR="005A167C" w:rsidRPr="002D1419" w:rsidRDefault="005A167C" w:rsidP="003225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Существует ряд увлекательных, интересных игр, позволяющих детям почувствовать пространство песочницы и качества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песка</w:t>
      </w:r>
      <w:r w:rsidRPr="002D1419">
        <w:rPr>
          <w:sz w:val="28"/>
          <w:szCs w:val="28"/>
        </w:rPr>
        <w:t xml:space="preserve">. Это такие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игры как</w:t>
      </w:r>
      <w:r w:rsidRPr="002D1419">
        <w:rPr>
          <w:sz w:val="28"/>
          <w:szCs w:val="28"/>
        </w:rPr>
        <w:t xml:space="preserve">: </w:t>
      </w:r>
      <w:proofErr w:type="gramStart"/>
      <w:r w:rsidRPr="002D1419">
        <w:rPr>
          <w:iCs/>
          <w:sz w:val="28"/>
          <w:szCs w:val="28"/>
          <w:bdr w:val="none" w:sz="0" w:space="0" w:color="auto" w:frame="1"/>
        </w:rPr>
        <w:t xml:space="preserve">«Чувствительные </w:t>
      </w:r>
      <w:r w:rsidRPr="002D1419">
        <w:rPr>
          <w:rStyle w:val="a6"/>
          <w:b w:val="0"/>
          <w:iCs/>
          <w:sz w:val="28"/>
          <w:szCs w:val="28"/>
          <w:bdr w:val="none" w:sz="0" w:space="0" w:color="auto" w:frame="1"/>
        </w:rPr>
        <w:t>ладошки</w:t>
      </w:r>
      <w:r w:rsidRPr="002D1419">
        <w:rPr>
          <w:iCs/>
          <w:sz w:val="28"/>
          <w:szCs w:val="28"/>
          <w:bdr w:val="none" w:sz="0" w:space="0" w:color="auto" w:frame="1"/>
        </w:rPr>
        <w:t>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«Песочный дождь»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«Дороги-дорожки»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«Вправо-влево»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«Кто быстрее»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«Следы»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«Загадка»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2D1419">
        <w:rPr>
          <w:iCs/>
          <w:sz w:val="28"/>
          <w:szCs w:val="28"/>
          <w:bdr w:val="none" w:sz="0" w:space="0" w:color="auto" w:frame="1"/>
        </w:rPr>
        <w:t>Секретики</w:t>
      </w:r>
      <w:proofErr w:type="spellEnd"/>
      <w:r w:rsidRPr="002D1419">
        <w:rPr>
          <w:iCs/>
          <w:sz w:val="28"/>
          <w:szCs w:val="28"/>
          <w:bdr w:val="none" w:sz="0" w:space="0" w:color="auto" w:frame="1"/>
        </w:rPr>
        <w:t>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 xml:space="preserve">«Угадай- </w:t>
      </w:r>
      <w:proofErr w:type="spellStart"/>
      <w:r w:rsidRPr="002D1419">
        <w:rPr>
          <w:iCs/>
          <w:sz w:val="28"/>
          <w:szCs w:val="28"/>
          <w:bdr w:val="none" w:sz="0" w:space="0" w:color="auto" w:frame="1"/>
        </w:rPr>
        <w:t>ка</w:t>
      </w:r>
      <w:proofErr w:type="spellEnd"/>
      <w:r w:rsidRPr="002D1419">
        <w:rPr>
          <w:iCs/>
          <w:sz w:val="28"/>
          <w:szCs w:val="28"/>
          <w:bdr w:val="none" w:sz="0" w:space="0" w:color="auto" w:frame="1"/>
        </w:rPr>
        <w:t>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«Страна»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«Сапер»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«Бусы для мамы»</w:t>
      </w:r>
      <w:r w:rsidRPr="002D1419">
        <w:rPr>
          <w:sz w:val="28"/>
          <w:szCs w:val="28"/>
        </w:rPr>
        <w:t xml:space="preserve"> и др. Из отдельных предметов дети выкладывают в песочнице узоры, сюжетные композиции.</w:t>
      </w:r>
      <w:proofErr w:type="gramEnd"/>
      <w:r w:rsidRPr="002D1419">
        <w:rPr>
          <w:sz w:val="28"/>
          <w:szCs w:val="28"/>
        </w:rPr>
        <w:t xml:space="preserve"> Песочница не только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развивает</w:t>
      </w:r>
      <w:r w:rsidRPr="002D1419">
        <w:rPr>
          <w:sz w:val="28"/>
          <w:szCs w:val="28"/>
        </w:rPr>
        <w:t xml:space="preserve"> творческий потенциал ребенка, активизирует пространственное воображение, образно-логическое мышление, тренирует мелкую моторику рук, но и ненавязчиво настраивает детей на постижение моральных истин добра и зла, строит гармоничный образ мира. Песок обладает свойствами пропускать воду. В связи с этим он поглощает негативную психическую энергию, взаимодействие с ним очищает энергетику человека, стабилизирует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эмоциональное состояние</w:t>
      </w:r>
      <w:r w:rsidRPr="002D1419">
        <w:rPr>
          <w:sz w:val="28"/>
          <w:szCs w:val="28"/>
        </w:rPr>
        <w:t xml:space="preserve">. Процесс </w:t>
      </w:r>
      <w:r w:rsidRPr="002D1419">
        <w:rPr>
          <w:iCs/>
          <w:sz w:val="28"/>
          <w:szCs w:val="28"/>
          <w:bdr w:val="none" w:sz="0" w:space="0" w:color="auto" w:frame="1"/>
        </w:rPr>
        <w:t>«</w:t>
      </w:r>
      <w:r w:rsidRPr="002D1419">
        <w:rPr>
          <w:rStyle w:val="a6"/>
          <w:b w:val="0"/>
          <w:iCs/>
          <w:sz w:val="28"/>
          <w:szCs w:val="28"/>
          <w:bdr w:val="none" w:sz="0" w:space="0" w:color="auto" w:frame="1"/>
        </w:rPr>
        <w:t>игры в песок</w:t>
      </w:r>
      <w:r w:rsidRPr="002D1419">
        <w:rPr>
          <w:iCs/>
          <w:sz w:val="28"/>
          <w:szCs w:val="28"/>
          <w:bdr w:val="none" w:sz="0" w:space="0" w:color="auto" w:frame="1"/>
        </w:rPr>
        <w:t>»</w:t>
      </w:r>
      <w:r w:rsidRPr="002D1419">
        <w:rPr>
          <w:sz w:val="28"/>
          <w:szCs w:val="28"/>
        </w:rPr>
        <w:t xml:space="preserve"> высвобождает заблокированную энергию и «активизирует возможности </w:t>
      </w:r>
      <w:proofErr w:type="spellStart"/>
      <w:r w:rsidRPr="002D1419">
        <w:rPr>
          <w:sz w:val="28"/>
          <w:szCs w:val="28"/>
        </w:rPr>
        <w:t>самоисцеления</w:t>
      </w:r>
      <w:proofErr w:type="spellEnd"/>
      <w:r w:rsidRPr="002D1419">
        <w:rPr>
          <w:sz w:val="28"/>
          <w:szCs w:val="28"/>
        </w:rPr>
        <w:t>, заложенные в человеческой психике».</w:t>
      </w:r>
    </w:p>
    <w:p w:rsidR="003225DA" w:rsidRPr="002D1419" w:rsidRDefault="005A167C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Строя картины из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песка</w:t>
      </w:r>
      <w:r w:rsidRPr="002D1419">
        <w:rPr>
          <w:sz w:val="28"/>
          <w:szCs w:val="28"/>
        </w:rPr>
        <w:t xml:space="preserve">, придумывая различные истории, мы в наиболее органичной для ребёнка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 </w:t>
      </w:r>
    </w:p>
    <w:p w:rsidR="005A167C" w:rsidRPr="002D1419" w:rsidRDefault="003225DA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Наталья Сергеевна </w:t>
      </w:r>
      <w:r w:rsidR="005A167C" w:rsidRPr="002D1419">
        <w:rPr>
          <w:sz w:val="28"/>
          <w:szCs w:val="28"/>
        </w:rPr>
        <w:t>использ</w:t>
      </w:r>
      <w:r w:rsidRPr="002D1419">
        <w:rPr>
          <w:sz w:val="28"/>
          <w:szCs w:val="28"/>
        </w:rPr>
        <w:t>ует игры с песком</w:t>
      </w:r>
      <w:r w:rsidR="005A167C" w:rsidRPr="002D1419">
        <w:rPr>
          <w:sz w:val="28"/>
          <w:szCs w:val="28"/>
        </w:rPr>
        <w:t xml:space="preserve"> во всей образовательной деятельности</w:t>
      </w:r>
      <w:r w:rsidRPr="002D1419">
        <w:rPr>
          <w:sz w:val="28"/>
          <w:szCs w:val="28"/>
        </w:rPr>
        <w:t>:</w:t>
      </w:r>
      <w:r w:rsidR="005A167C" w:rsidRPr="002D1419">
        <w:rPr>
          <w:sz w:val="28"/>
          <w:szCs w:val="28"/>
        </w:rPr>
        <w:t xml:space="preserve"> </w:t>
      </w:r>
      <w:r w:rsidR="005A167C" w:rsidRPr="002D1419">
        <w:rPr>
          <w:iCs/>
          <w:sz w:val="28"/>
          <w:szCs w:val="28"/>
          <w:bdr w:val="none" w:sz="0" w:space="0" w:color="auto" w:frame="1"/>
        </w:rPr>
        <w:t>«Ознакомление с окружающим миром»</w:t>
      </w:r>
      <w:r w:rsidR="005A167C" w:rsidRPr="002D1419">
        <w:rPr>
          <w:sz w:val="28"/>
          <w:szCs w:val="28"/>
        </w:rPr>
        <w:t xml:space="preserve">, в коммуникативной </w:t>
      </w:r>
      <w:r w:rsidR="005A167C" w:rsidRPr="002D1419">
        <w:rPr>
          <w:sz w:val="28"/>
          <w:szCs w:val="28"/>
        </w:rPr>
        <w:lastRenderedPageBreak/>
        <w:t xml:space="preserve">деятельности, </w:t>
      </w:r>
      <w:r w:rsidR="005A167C" w:rsidRPr="002D1419">
        <w:rPr>
          <w:iCs/>
          <w:sz w:val="28"/>
          <w:szCs w:val="28"/>
          <w:bdr w:val="none" w:sz="0" w:space="0" w:color="auto" w:frame="1"/>
        </w:rPr>
        <w:t>«формирование элементарных математических представлений»</w:t>
      </w:r>
      <w:r w:rsidR="005A167C" w:rsidRPr="002D1419">
        <w:rPr>
          <w:sz w:val="28"/>
          <w:szCs w:val="28"/>
        </w:rPr>
        <w:t>, в продуктивной деятельности.</w:t>
      </w:r>
    </w:p>
    <w:p w:rsidR="003225DA" w:rsidRPr="002D1419" w:rsidRDefault="003225DA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>По мнению педагога, ц</w:t>
      </w:r>
      <w:r w:rsidR="005A167C" w:rsidRPr="002D1419">
        <w:rPr>
          <w:sz w:val="28"/>
          <w:szCs w:val="28"/>
        </w:rPr>
        <w:t xml:space="preserve">елесообразно использовать песочницу в </w:t>
      </w:r>
      <w:r w:rsidR="005A167C" w:rsidRPr="002D1419">
        <w:rPr>
          <w:rStyle w:val="a6"/>
          <w:b w:val="0"/>
          <w:sz w:val="28"/>
          <w:szCs w:val="28"/>
          <w:bdr w:val="none" w:sz="0" w:space="0" w:color="auto" w:frame="1"/>
        </w:rPr>
        <w:t>развивающих</w:t>
      </w:r>
      <w:r w:rsidR="005A167C" w:rsidRPr="002D1419">
        <w:rPr>
          <w:sz w:val="28"/>
          <w:szCs w:val="28"/>
        </w:rPr>
        <w:t xml:space="preserve"> и обучающих занятиях. Играя в песок, ребенок насыщается разными </w:t>
      </w:r>
      <w:r w:rsidR="005A167C" w:rsidRPr="002D1419">
        <w:rPr>
          <w:rStyle w:val="a6"/>
          <w:b w:val="0"/>
          <w:sz w:val="28"/>
          <w:szCs w:val="28"/>
          <w:bdr w:val="none" w:sz="0" w:space="0" w:color="auto" w:frame="1"/>
        </w:rPr>
        <w:t>эмоциями</w:t>
      </w:r>
      <w:r w:rsidR="005A167C" w:rsidRPr="002D1419">
        <w:rPr>
          <w:sz w:val="28"/>
          <w:szCs w:val="28"/>
        </w:rPr>
        <w:t xml:space="preserve">: волнением, радостью, восторгом, удивлением. </w:t>
      </w:r>
    </w:p>
    <w:p w:rsidR="003225DA" w:rsidRPr="002D1419" w:rsidRDefault="005A167C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Свои занятия </w:t>
      </w:r>
      <w:r w:rsidR="00477441" w:rsidRPr="002D1419">
        <w:rPr>
          <w:sz w:val="28"/>
          <w:szCs w:val="28"/>
        </w:rPr>
        <w:t>начинает</w:t>
      </w:r>
      <w:r w:rsidRPr="002D1419">
        <w:rPr>
          <w:sz w:val="28"/>
          <w:szCs w:val="28"/>
        </w:rPr>
        <w:t xml:space="preserve"> со знакомств</w:t>
      </w:r>
      <w:r w:rsidR="00477441" w:rsidRPr="002D1419">
        <w:rPr>
          <w:sz w:val="28"/>
          <w:szCs w:val="28"/>
        </w:rPr>
        <w:t>а</w:t>
      </w:r>
      <w:r w:rsidRPr="002D1419">
        <w:rPr>
          <w:sz w:val="28"/>
          <w:szCs w:val="28"/>
        </w:rPr>
        <w:t xml:space="preserve"> с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</w:t>
      </w:r>
      <w:r w:rsidRPr="002D1419">
        <w:rPr>
          <w:sz w:val="28"/>
          <w:szCs w:val="28"/>
        </w:rPr>
        <w:t xml:space="preserve">, с тактильными ощущениями, появляющимися от взаимодействия с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</w:t>
      </w:r>
      <w:r w:rsidRPr="002D1419">
        <w:rPr>
          <w:sz w:val="28"/>
          <w:szCs w:val="28"/>
        </w:rPr>
        <w:t xml:space="preserve">. </w:t>
      </w:r>
      <w:r w:rsidR="003225DA" w:rsidRPr="002D1419">
        <w:rPr>
          <w:sz w:val="28"/>
          <w:szCs w:val="28"/>
        </w:rPr>
        <w:t>«</w:t>
      </w:r>
      <w:r w:rsidRPr="002D1419">
        <w:rPr>
          <w:sz w:val="28"/>
          <w:szCs w:val="28"/>
        </w:rPr>
        <w:t xml:space="preserve"> – Здравствуй, мы пришли с тобой поиграть. Здесь живет песочный лев</w:t>
      </w:r>
      <w:proofErr w:type="gramStart"/>
      <w:r w:rsidRPr="002D1419">
        <w:rPr>
          <w:sz w:val="28"/>
          <w:szCs w:val="28"/>
        </w:rPr>
        <w:t>.</w:t>
      </w:r>
      <w:proofErr w:type="gramEnd"/>
      <w:r w:rsidRPr="002D1419">
        <w:rPr>
          <w:sz w:val="28"/>
          <w:szCs w:val="28"/>
        </w:rPr>
        <w:t xml:space="preserve"> </w:t>
      </w:r>
      <w:r w:rsidRPr="002D1419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2D1419">
        <w:rPr>
          <w:iCs/>
          <w:sz w:val="28"/>
          <w:szCs w:val="28"/>
          <w:bdr w:val="none" w:sz="0" w:space="0" w:color="auto" w:frame="1"/>
        </w:rPr>
        <w:t>и</w:t>
      </w:r>
      <w:proofErr w:type="gramEnd"/>
      <w:r w:rsidRPr="002D1419">
        <w:rPr>
          <w:iCs/>
          <w:sz w:val="28"/>
          <w:szCs w:val="28"/>
          <w:bdr w:val="none" w:sz="0" w:space="0" w:color="auto" w:frame="1"/>
        </w:rPr>
        <w:t>грушка львенок)</w:t>
      </w:r>
      <w:r w:rsidRPr="002D1419">
        <w:rPr>
          <w:sz w:val="28"/>
          <w:szCs w:val="28"/>
        </w:rPr>
        <w:t xml:space="preserve">. Давай поздороваемся с ним. Он сторожит песок…. Опустим в песочек руки. Что ты чувствуешь, </w:t>
      </w:r>
      <w:proofErr w:type="gramStart"/>
      <w:r w:rsidRPr="002D1419">
        <w:rPr>
          <w:sz w:val="28"/>
          <w:szCs w:val="28"/>
        </w:rPr>
        <w:t>песок</w:t>
      </w:r>
      <w:proofErr w:type="gramEnd"/>
      <w:r w:rsidRPr="002D1419">
        <w:rPr>
          <w:sz w:val="28"/>
          <w:szCs w:val="28"/>
        </w:rPr>
        <w:t xml:space="preserve"> какой – теплый или прохладный, мокрый или сухой, гладкий или шершавый? А теперь поверни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ладошки вверх</w:t>
      </w:r>
      <w:r w:rsidRPr="002D1419">
        <w:rPr>
          <w:sz w:val="28"/>
          <w:szCs w:val="28"/>
        </w:rPr>
        <w:t xml:space="preserve">, правда, теперь песок кажется прохладным? Давай поздороваемся с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 каждым пальчиком</w:t>
      </w:r>
      <w:r w:rsidRPr="002D1419">
        <w:rPr>
          <w:sz w:val="28"/>
          <w:szCs w:val="28"/>
        </w:rPr>
        <w:t xml:space="preserve">, а теперь кулачками. Давай </w:t>
      </w:r>
      <w:proofErr w:type="spellStart"/>
      <w:r w:rsidRPr="002D1419">
        <w:rPr>
          <w:sz w:val="28"/>
          <w:szCs w:val="28"/>
        </w:rPr>
        <w:t>поскользим</w:t>
      </w:r>
      <w:proofErr w:type="spellEnd"/>
      <w:r w:rsidRPr="002D1419">
        <w:rPr>
          <w:sz w:val="28"/>
          <w:szCs w:val="28"/>
        </w:rPr>
        <w:t xml:space="preserve"> </w:t>
      </w:r>
      <w:r w:rsidR="003225DA" w:rsidRPr="002D1419">
        <w:rPr>
          <w:iCs/>
          <w:sz w:val="28"/>
          <w:szCs w:val="28"/>
          <w:bdr w:val="none" w:sz="0" w:space="0" w:color="auto" w:frame="1"/>
        </w:rPr>
        <w:t>«змейкой</w:t>
      </w:r>
      <w:r w:rsidRPr="002D1419">
        <w:rPr>
          <w:iCs/>
          <w:sz w:val="28"/>
          <w:szCs w:val="28"/>
          <w:bdr w:val="none" w:sz="0" w:space="0" w:color="auto" w:frame="1"/>
        </w:rPr>
        <w:t>»</w:t>
      </w:r>
      <w:r w:rsidRPr="002D1419">
        <w:rPr>
          <w:sz w:val="28"/>
          <w:szCs w:val="28"/>
        </w:rPr>
        <w:t xml:space="preserve">. Параллельно делается </w:t>
      </w:r>
      <w:proofErr w:type="spellStart"/>
      <w:r w:rsidRPr="002D1419">
        <w:rPr>
          <w:sz w:val="28"/>
          <w:szCs w:val="28"/>
        </w:rPr>
        <w:t>самомассаж</w:t>
      </w:r>
      <w:proofErr w:type="spellEnd"/>
      <w:r w:rsidRPr="002D1419">
        <w:rPr>
          <w:sz w:val="28"/>
          <w:szCs w:val="28"/>
        </w:rPr>
        <w:t xml:space="preserve">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</w:t>
      </w:r>
      <w:r w:rsidRPr="002D1419">
        <w:rPr>
          <w:sz w:val="28"/>
          <w:szCs w:val="28"/>
        </w:rPr>
        <w:t xml:space="preserve">: перетирать его между пальцами, глубоко зарывать в песок руки. Все это позволяет перейти к упражнениям, направленным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развитие мелкой моторики</w:t>
      </w:r>
      <w:r w:rsidRPr="002D1419">
        <w:rPr>
          <w:sz w:val="28"/>
          <w:szCs w:val="28"/>
        </w:rPr>
        <w:t xml:space="preserve">: пальчики </w:t>
      </w:r>
      <w:r w:rsidRPr="002D1419">
        <w:rPr>
          <w:iCs/>
          <w:sz w:val="28"/>
          <w:szCs w:val="28"/>
          <w:bdr w:val="none" w:sz="0" w:space="0" w:color="auto" w:frame="1"/>
        </w:rPr>
        <w:t>«ходят гулять»</w:t>
      </w:r>
      <w:r w:rsidRPr="002D1419">
        <w:rPr>
          <w:sz w:val="28"/>
          <w:szCs w:val="28"/>
        </w:rPr>
        <w:t xml:space="preserve"> по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песку</w:t>
      </w:r>
      <w:r w:rsidRPr="002D1419">
        <w:rPr>
          <w:sz w:val="28"/>
          <w:szCs w:val="28"/>
        </w:rPr>
        <w:t xml:space="preserve">, играют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, как на пианино, и т. д. </w:t>
      </w:r>
    </w:p>
    <w:p w:rsidR="003225DA" w:rsidRPr="002D1419" w:rsidRDefault="005A167C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После обучения детей манипуляциям с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песком</w:t>
      </w:r>
      <w:r w:rsidRPr="002D1419">
        <w:rPr>
          <w:sz w:val="28"/>
          <w:szCs w:val="28"/>
        </w:rPr>
        <w:t xml:space="preserve"> можно переходить к предметному конструированию.</w:t>
      </w:r>
      <w:r w:rsidR="003225DA" w:rsidRPr="002D1419">
        <w:rPr>
          <w:sz w:val="28"/>
          <w:szCs w:val="28"/>
        </w:rPr>
        <w:t xml:space="preserve"> </w:t>
      </w:r>
      <w:r w:rsidRPr="002D1419">
        <w:rPr>
          <w:sz w:val="28"/>
          <w:szCs w:val="28"/>
          <w:bdr w:val="none" w:sz="0" w:space="0" w:color="auto" w:frame="1"/>
        </w:rPr>
        <w:t>Можно строить природные ландшафты</w:t>
      </w:r>
      <w:r w:rsidRPr="002D1419">
        <w:rPr>
          <w:sz w:val="28"/>
          <w:szCs w:val="28"/>
        </w:rPr>
        <w:t xml:space="preserve">: реки, озера, моря, горы, долины, по ходу объясняя сущность этих явлений. Так, постепенно дети получают информацию об окружающем мире и принимают участие в его создании. Все песочные картины хорошо сопровождать рассказами педагога. При этом дети манипулируют деревьями, животными, транспортом и даже домами. Такие занятия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развивают</w:t>
      </w:r>
      <w:r w:rsidRPr="002D1419">
        <w:rPr>
          <w:sz w:val="28"/>
          <w:szCs w:val="28"/>
        </w:rPr>
        <w:t xml:space="preserve"> не только представления об окружающем мире, но и пространственную ориентацию. Параллельно можно </w:t>
      </w:r>
      <w:r w:rsidRPr="002D1419">
        <w:rPr>
          <w:iCs/>
          <w:sz w:val="28"/>
          <w:szCs w:val="28"/>
          <w:bdr w:val="none" w:sz="0" w:space="0" w:color="auto" w:frame="1"/>
        </w:rPr>
        <w:t>«писать»</w:t>
      </w:r>
      <w:r w:rsidRPr="002D1419">
        <w:rPr>
          <w:sz w:val="28"/>
          <w:szCs w:val="28"/>
        </w:rPr>
        <w:t xml:space="preserve">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. Детям не страшно ошибиться, это не бумага, и легко можно все исправить, если допустили ошибку. И дети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 пишут с удовольствием. </w:t>
      </w:r>
    </w:p>
    <w:p w:rsidR="003225DA" w:rsidRPr="002D1419" w:rsidRDefault="005A167C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</w:rPr>
        <w:t xml:space="preserve">Затем можно приступить к постановке сказок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: </w:t>
      </w:r>
      <w:r w:rsidRPr="002D1419">
        <w:rPr>
          <w:iCs/>
          <w:sz w:val="28"/>
          <w:szCs w:val="28"/>
          <w:bdr w:val="none" w:sz="0" w:space="0" w:color="auto" w:frame="1"/>
        </w:rPr>
        <w:t>«Репка»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«Колобок»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«Теремок»</w:t>
      </w:r>
      <w:r w:rsidRPr="002D1419">
        <w:rPr>
          <w:sz w:val="28"/>
          <w:szCs w:val="28"/>
        </w:rPr>
        <w:t xml:space="preserve">, </w:t>
      </w:r>
      <w:r w:rsidRPr="002D1419">
        <w:rPr>
          <w:iCs/>
          <w:sz w:val="28"/>
          <w:szCs w:val="28"/>
          <w:bdr w:val="none" w:sz="0" w:space="0" w:color="auto" w:frame="1"/>
        </w:rPr>
        <w:t>«Курочка Ряба»</w:t>
      </w:r>
      <w:r w:rsidRPr="002D1419">
        <w:rPr>
          <w:sz w:val="28"/>
          <w:szCs w:val="28"/>
        </w:rPr>
        <w:t xml:space="preserve">. Мы рассказываем сказку и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проигрываем</w:t>
      </w:r>
      <w:r w:rsidRPr="002D1419">
        <w:rPr>
          <w:sz w:val="28"/>
          <w:szCs w:val="28"/>
        </w:rPr>
        <w:t xml:space="preserve"> её при помощи фигурок в разных направлениях. Постепенно ребенок учится соотносить речь с движением персонажей и начинает действовать самостоятельно. Кроме того, с помощью игр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 можно изучать грамоту, счет. Занятия в песочнице являются очень полезными. Они улучшают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эмоциональное состояние</w:t>
      </w:r>
      <w:r w:rsidRPr="002D1419">
        <w:rPr>
          <w:sz w:val="28"/>
          <w:szCs w:val="28"/>
        </w:rPr>
        <w:t>, внимание, соотнесение речи с предметными действиями.</w:t>
      </w:r>
      <w:r w:rsidR="003225DA" w:rsidRPr="002D1419">
        <w:rPr>
          <w:sz w:val="28"/>
          <w:szCs w:val="28"/>
        </w:rPr>
        <w:t xml:space="preserve"> </w:t>
      </w:r>
    </w:p>
    <w:p w:rsidR="005A167C" w:rsidRPr="002D1419" w:rsidRDefault="005A167C" w:rsidP="005A16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1419">
        <w:rPr>
          <w:sz w:val="28"/>
          <w:szCs w:val="28"/>
          <w:bdr w:val="none" w:sz="0" w:space="0" w:color="auto" w:frame="1"/>
        </w:rPr>
        <w:t>При создании песочных композиций песочница позволяет использовать 3 формы художественного творчества</w:t>
      </w:r>
      <w:r w:rsidRPr="002D1419">
        <w:rPr>
          <w:sz w:val="28"/>
          <w:szCs w:val="28"/>
        </w:rPr>
        <w:t xml:space="preserve">: скульптуру, рисунок и отпечатки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, а также работу с предметами. Добавление в песок воды позволяет создать весьма пластичный природный материал, который может использоваться для моделирования трехмерных форм. При помощи разных инструментов и рук на </w:t>
      </w:r>
      <w:r w:rsidRPr="002D1419">
        <w:rPr>
          <w:rStyle w:val="a6"/>
          <w:b w:val="0"/>
          <w:sz w:val="28"/>
          <w:szCs w:val="28"/>
          <w:bdr w:val="none" w:sz="0" w:space="0" w:color="auto" w:frame="1"/>
        </w:rPr>
        <w:t>песке</w:t>
      </w:r>
      <w:r w:rsidRPr="002D1419">
        <w:rPr>
          <w:sz w:val="28"/>
          <w:szCs w:val="28"/>
        </w:rPr>
        <w:t xml:space="preserve"> можно создавать рисунки и отпечатки. Естественные природные объекты и миниатюрные фигурки ребенок может найти на полках и размещает в </w:t>
      </w:r>
      <w:r w:rsidRPr="002D1419">
        <w:rPr>
          <w:sz w:val="28"/>
          <w:szCs w:val="28"/>
        </w:rPr>
        <w:lastRenderedPageBreak/>
        <w:t>песочной композиции. Работа с песочницей позволяет создавать новые образы и не требует специальных умений.</w:t>
      </w:r>
    </w:p>
    <w:p w:rsidR="003771B0" w:rsidRPr="002D1419" w:rsidRDefault="003225DA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 xml:space="preserve">Так же, хотелось бы выделить </w:t>
      </w:r>
      <w:r w:rsidRPr="002D1419">
        <w:rPr>
          <w:b/>
          <w:sz w:val="28"/>
          <w:szCs w:val="28"/>
          <w:shd w:val="clear" w:color="auto" w:fill="FFFFFF"/>
        </w:rPr>
        <w:t xml:space="preserve">опыт Ульяновой </w:t>
      </w:r>
      <w:proofErr w:type="spellStart"/>
      <w:r w:rsidRPr="002D1419">
        <w:rPr>
          <w:b/>
          <w:sz w:val="28"/>
          <w:szCs w:val="28"/>
          <w:shd w:val="clear" w:color="auto" w:fill="FFFFFF"/>
        </w:rPr>
        <w:t>Эльмиры</w:t>
      </w:r>
      <w:proofErr w:type="spellEnd"/>
      <w:r w:rsidRPr="002D1419">
        <w:rPr>
          <w:b/>
          <w:sz w:val="28"/>
          <w:szCs w:val="28"/>
          <w:shd w:val="clear" w:color="auto" w:fill="FFFFFF"/>
        </w:rPr>
        <w:t xml:space="preserve"> Эдуардовны</w:t>
      </w:r>
      <w:r w:rsidRPr="002D1419">
        <w:rPr>
          <w:sz w:val="28"/>
          <w:szCs w:val="28"/>
          <w:shd w:val="clear" w:color="auto" w:fill="FFFFFF"/>
        </w:rPr>
        <w:t xml:space="preserve">, кандидата психологических наук, </w:t>
      </w:r>
      <w:r w:rsidR="00FE3904" w:rsidRPr="002D1419">
        <w:rPr>
          <w:sz w:val="28"/>
          <w:szCs w:val="28"/>
          <w:shd w:val="clear" w:color="auto" w:fill="FFFFFF"/>
        </w:rPr>
        <w:t xml:space="preserve">преподавателя </w:t>
      </w:r>
      <w:r w:rsidR="00FE3904" w:rsidRPr="002D1419">
        <w:rPr>
          <w:sz w:val="28"/>
          <w:szCs w:val="21"/>
          <w:shd w:val="clear" w:color="auto" w:fill="FFFFFF"/>
        </w:rPr>
        <w:t xml:space="preserve">ГАОУ СПО «Казанский педагогический колледж» по специальности 44.02.01 Дошкольное образование, </w:t>
      </w:r>
      <w:r w:rsidR="00FE3904" w:rsidRPr="002D1419">
        <w:rPr>
          <w:sz w:val="28"/>
          <w:szCs w:val="28"/>
          <w:shd w:val="clear" w:color="auto" w:fill="FFFFFF"/>
        </w:rPr>
        <w:t xml:space="preserve">сертифицированного эксперта Чемпионата </w:t>
      </w:r>
      <w:proofErr w:type="spellStart"/>
      <w:r w:rsidR="00FE3904" w:rsidRPr="002D1419">
        <w:rPr>
          <w:sz w:val="28"/>
          <w:szCs w:val="28"/>
          <w:shd w:val="clear" w:color="auto" w:fill="FFFFFF"/>
        </w:rPr>
        <w:t>WorldSkills</w:t>
      </w:r>
      <w:proofErr w:type="spellEnd"/>
      <w:r w:rsidR="00FE3904" w:rsidRPr="002D1419">
        <w:rPr>
          <w:sz w:val="28"/>
          <w:szCs w:val="28"/>
          <w:shd w:val="clear" w:color="auto" w:fill="FFFFFF"/>
        </w:rPr>
        <w:t xml:space="preserve">  по компетенции </w:t>
      </w:r>
      <w:r w:rsidR="00FE3904" w:rsidRPr="002D1419">
        <w:rPr>
          <w:sz w:val="28"/>
          <w:szCs w:val="28"/>
          <w:shd w:val="clear" w:color="auto" w:fill="FFFFFF"/>
          <w:lang w:val="en-US"/>
        </w:rPr>
        <w:t>R</w:t>
      </w:r>
      <w:r w:rsidR="00FE3904" w:rsidRPr="002D1419">
        <w:rPr>
          <w:sz w:val="28"/>
          <w:szCs w:val="28"/>
          <w:shd w:val="clear" w:color="auto" w:fill="FFFFFF"/>
        </w:rPr>
        <w:t>4 Дошкольное образование</w:t>
      </w:r>
      <w:r w:rsidR="006936B2" w:rsidRPr="002D1419">
        <w:rPr>
          <w:rStyle w:val="af3"/>
          <w:sz w:val="28"/>
          <w:szCs w:val="28"/>
          <w:shd w:val="clear" w:color="auto" w:fill="FFFFFF"/>
        </w:rPr>
        <w:footnoteReference w:id="20"/>
      </w:r>
      <w:r w:rsidR="00477441" w:rsidRPr="002D1419">
        <w:rPr>
          <w:sz w:val="28"/>
          <w:szCs w:val="28"/>
          <w:shd w:val="clear" w:color="auto" w:fill="FFFFFF"/>
        </w:rPr>
        <w:t>.</w:t>
      </w:r>
      <w:r w:rsidR="003771B0" w:rsidRPr="002D1419">
        <w:rPr>
          <w:sz w:val="28"/>
          <w:szCs w:val="28"/>
          <w:shd w:val="clear" w:color="auto" w:fill="FFFFFF"/>
        </w:rPr>
        <w:t xml:space="preserve"> </w:t>
      </w:r>
    </w:p>
    <w:p w:rsidR="003225DA" w:rsidRPr="002D1419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2D1419">
        <w:rPr>
          <w:sz w:val="28"/>
          <w:szCs w:val="28"/>
          <w:shd w:val="clear" w:color="auto" w:fill="FFFFFF"/>
        </w:rPr>
        <w:t>Эльмира</w:t>
      </w:r>
      <w:proofErr w:type="spellEnd"/>
      <w:r w:rsidRPr="002D1419">
        <w:rPr>
          <w:sz w:val="28"/>
          <w:szCs w:val="28"/>
          <w:shd w:val="clear" w:color="auto" w:fill="FFFFFF"/>
        </w:rPr>
        <w:t xml:space="preserve"> Эдуардовна выделяет следующие принципы организации игр на песке:</w:t>
      </w:r>
    </w:p>
    <w:p w:rsidR="003771B0" w:rsidRPr="002D1419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>1. Создание естественной стимулирующей среды, в которой ребёнок чувствует себя комфортно и защищено, проявляя творческую активность</w:t>
      </w:r>
    </w:p>
    <w:p w:rsidR="003771B0" w:rsidRPr="002D1419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>Для этого подбираются задания, соответствующие возможностям ребенка; формулируется инструкция к играм в сказочной форме; исключается негативная оценка его действий, идей, результатов, поощряется фантазия и творческий подход</w:t>
      </w:r>
    </w:p>
    <w:p w:rsidR="003771B0" w:rsidRPr="002D1419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>2. «Оживление» абстрактных символов: букв, цифр, геометрических фигур и пр.</w:t>
      </w:r>
    </w:p>
    <w:p w:rsidR="003771B0" w:rsidRPr="002D1419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</w:t>
      </w:r>
    </w:p>
    <w:p w:rsidR="003771B0" w:rsidRPr="002D1419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>3. Реальное «проживание», проигрывание всевозможных ситуаций вместе с героями сказочных игр.</w:t>
      </w:r>
    </w:p>
    <w:p w:rsidR="003771B0" w:rsidRPr="003771B0" w:rsidRDefault="003771B0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1419">
        <w:rPr>
          <w:sz w:val="28"/>
          <w:szCs w:val="28"/>
          <w:shd w:val="clear" w:color="auto" w:fill="FFFFFF"/>
        </w:rPr>
        <w:t>На основе этого принципа осуществляетс</w:t>
      </w:r>
      <w:r w:rsidRPr="003771B0">
        <w:rPr>
          <w:sz w:val="28"/>
          <w:szCs w:val="28"/>
          <w:shd w:val="clear" w:color="auto" w:fill="FFFFFF"/>
        </w:rPr>
        <w:t xml:space="preserve">я взаимный переход воображаемого в </w:t>
      </w:r>
      <w:proofErr w:type="gramStart"/>
      <w:r w:rsidRPr="003771B0">
        <w:rPr>
          <w:sz w:val="28"/>
          <w:szCs w:val="28"/>
          <w:shd w:val="clear" w:color="auto" w:fill="FFFFFF"/>
        </w:rPr>
        <w:t>реальное</w:t>
      </w:r>
      <w:proofErr w:type="gramEnd"/>
      <w:r w:rsidRPr="003771B0">
        <w:rPr>
          <w:sz w:val="28"/>
          <w:szCs w:val="28"/>
          <w:shd w:val="clear" w:color="auto" w:fill="FFFFFF"/>
        </w:rPr>
        <w:t xml:space="preserve"> и наоборот. Например, оказавшись в роли Спасителя Принцессы, ребенок не только предлагает выход из ситуации, но и реально разыгрывает ее на песке с помощью миниатюрных фигурок. Так, он «н</w:t>
      </w:r>
      <w:r>
        <w:rPr>
          <w:sz w:val="28"/>
          <w:szCs w:val="28"/>
          <w:shd w:val="clear" w:color="auto" w:fill="FFFFFF"/>
        </w:rPr>
        <w:t>а</w:t>
      </w:r>
      <w:r w:rsidRPr="003771B0">
        <w:rPr>
          <w:sz w:val="28"/>
          <w:szCs w:val="28"/>
          <w:shd w:val="clear" w:color="auto" w:fill="FFFFFF"/>
        </w:rPr>
        <w:t xml:space="preserve"> деле» убеждается в правильности или ошибочности выбранного пути.</w:t>
      </w:r>
    </w:p>
    <w:p w:rsidR="00AF3CF8" w:rsidRDefault="00AF3CF8" w:rsidP="00377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 же </w:t>
      </w:r>
      <w:proofErr w:type="spellStart"/>
      <w:r>
        <w:rPr>
          <w:sz w:val="28"/>
          <w:szCs w:val="28"/>
          <w:shd w:val="clear" w:color="auto" w:fill="FFFFFF"/>
        </w:rPr>
        <w:t>Эльми</w:t>
      </w:r>
      <w:r w:rsidR="003771B0">
        <w:rPr>
          <w:sz w:val="28"/>
          <w:szCs w:val="28"/>
          <w:shd w:val="clear" w:color="auto" w:fill="FFFFFF"/>
        </w:rPr>
        <w:t>ра</w:t>
      </w:r>
      <w:proofErr w:type="spellEnd"/>
      <w:r w:rsidR="003771B0">
        <w:rPr>
          <w:sz w:val="28"/>
          <w:szCs w:val="28"/>
          <w:shd w:val="clear" w:color="auto" w:fill="FFFFFF"/>
        </w:rPr>
        <w:t xml:space="preserve"> Эдуардовна предлагает семь этапов подготовки и </w:t>
      </w:r>
      <w:r>
        <w:rPr>
          <w:sz w:val="28"/>
          <w:szCs w:val="28"/>
          <w:shd w:val="clear" w:color="auto" w:fill="FFFFFF"/>
        </w:rPr>
        <w:t>проведения сказочной игры с использованием песка: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t>Этап 1. Введение в игровую среду.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 xml:space="preserve">Средства. Присказки, </w:t>
      </w:r>
      <w:proofErr w:type="spellStart"/>
      <w:r w:rsidRPr="00176E4D">
        <w:rPr>
          <w:sz w:val="28"/>
          <w:szCs w:val="28"/>
          <w:shd w:val="clear" w:color="auto" w:fill="FFFFFF"/>
        </w:rPr>
        <w:t>потешки</w:t>
      </w:r>
      <w:proofErr w:type="spellEnd"/>
      <w:r w:rsidRPr="00176E4D">
        <w:rPr>
          <w:sz w:val="28"/>
          <w:szCs w:val="28"/>
          <w:shd w:val="clear" w:color="auto" w:fill="FFFFFF"/>
        </w:rPr>
        <w:t>, обещание необыкновенных приключений и испытаний, то есть установка на внимательное слушание и активное участие.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Стиль поведения взрослого. Доверительное общение, внимательное отношение к каждому ребенку, диалог с каждым, пониженный тон голоса, убеждающий характер высказываний.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t>Этап 2. Знакомство с игрой и ее героями.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 xml:space="preserve">Средства. Прослушивание начала сказки (истории). </w:t>
      </w:r>
      <w:proofErr w:type="gramStart"/>
      <w:r w:rsidRPr="00176E4D">
        <w:rPr>
          <w:sz w:val="28"/>
          <w:szCs w:val="28"/>
          <w:shd w:val="clear" w:color="auto" w:fill="FFFFFF"/>
        </w:rPr>
        <w:t>Строительство в песочнице игрового пространства (сказочной страны, замков, дворцов, морей, рек, лесов — того, что требуется по сюжету), заселение его различными персонажами (сказочными героями, животными, буквами и пр.).</w:t>
      </w:r>
      <w:proofErr w:type="gramEnd"/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Стиль поведения взрослого. Позиция "отстраненного рассказчика", доброжелательного помощника, исследователя создаваемого пространства.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lastRenderedPageBreak/>
        <w:t>Этап 3. Возникновение конфликта, трудностей.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Средства. Детям предлагается продолжение истории, в котором происходит нечто, что разрушает созданный на песке мир (появляются силы зла, разрушения: драконы, чудовища, ураган и пр.).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 xml:space="preserve">Стиль поведения взрослого. Взрослый демонстрирует позицию либо стороннего наблюдателя, либо разрушителя (с использованием фигурок и кукол), создается ситуация, </w:t>
      </w:r>
      <w:proofErr w:type="spellStart"/>
      <w:r w:rsidRPr="00176E4D">
        <w:rPr>
          <w:sz w:val="28"/>
          <w:szCs w:val="28"/>
          <w:shd w:val="clear" w:color="auto" w:fill="FFFFFF"/>
        </w:rPr>
        <w:t>вкоторой</w:t>
      </w:r>
      <w:proofErr w:type="spellEnd"/>
      <w:r w:rsidRPr="00176E4D">
        <w:rPr>
          <w:sz w:val="28"/>
          <w:szCs w:val="28"/>
          <w:shd w:val="clear" w:color="auto" w:fill="FFFFFF"/>
        </w:rPr>
        <w:t xml:space="preserve"> ребенок действует самостоятельно, отыгрывая в "песочном мире" свои негативные эмоции.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t>Этап 4. Выбор помощи.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 xml:space="preserve">Средства. Обращение к ребенку за помощью: "Что будет с жителями страны? Что делать? Как быть? Сможешь ли ты помочь?.. Только ты, с таким добрым сердцем, сможешь помочь жителям этой страны". При этом взрослый может облачаться в сказочные одежды и непосредственно участвовать </w:t>
      </w:r>
      <w:proofErr w:type="spellStart"/>
      <w:r w:rsidRPr="00176E4D">
        <w:rPr>
          <w:sz w:val="28"/>
          <w:szCs w:val="28"/>
          <w:shd w:val="clear" w:color="auto" w:fill="FFFFFF"/>
        </w:rPr>
        <w:t>вигре</w:t>
      </w:r>
      <w:proofErr w:type="spellEnd"/>
      <w:r w:rsidRPr="00176E4D">
        <w:rPr>
          <w:sz w:val="28"/>
          <w:szCs w:val="28"/>
          <w:shd w:val="clear" w:color="auto" w:fill="FFFFFF"/>
        </w:rPr>
        <w:t>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Стиль поведения взрослого. Взрослый — заинтересованное лицо, изучающее ситуацию, он ищет выход наравне с ребенком. Взрослый убеждает его, подбадривает, вселяет веру в себя, указывает ребенку на его потенциальные возможности. Применимы убеждающие интонации.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t>Этап 5. Борьба и победа.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 xml:space="preserve">Средства. Дети отыгрывают ситуацию борьбы со злом. Здесь они — мудрецы и рыцари, феи </w:t>
      </w:r>
      <w:proofErr w:type="spellStart"/>
      <w:r w:rsidRPr="00176E4D">
        <w:rPr>
          <w:sz w:val="28"/>
          <w:szCs w:val="28"/>
          <w:shd w:val="clear" w:color="auto" w:fill="FFFFFF"/>
        </w:rPr>
        <w:t>иволшебники</w:t>
      </w:r>
      <w:proofErr w:type="spellEnd"/>
      <w:r w:rsidRPr="00176E4D">
        <w:rPr>
          <w:sz w:val="28"/>
          <w:szCs w:val="28"/>
          <w:shd w:val="clear" w:color="auto" w:fill="FFFFFF"/>
        </w:rPr>
        <w:t xml:space="preserve">. Каждый выступает под маской наиболее близкого ему персонажа. Далее происходит восстановление, реконструкция, преобразование песочной страны. Именно сейчас дети выступают Творцами — восстанавливают мир в соответствии со своими желаниями и приобретенными знаниями и навыками. Строят его так, чтобы в новой стране всем было удобно. Таким </w:t>
      </w:r>
      <w:proofErr w:type="gramStart"/>
      <w:r w:rsidRPr="00176E4D">
        <w:rPr>
          <w:sz w:val="28"/>
          <w:szCs w:val="28"/>
          <w:shd w:val="clear" w:color="auto" w:fill="FFFFFF"/>
        </w:rPr>
        <w:t>образом</w:t>
      </w:r>
      <w:proofErr w:type="gramEnd"/>
      <w:r w:rsidRPr="00176E4D">
        <w:rPr>
          <w:sz w:val="28"/>
          <w:szCs w:val="28"/>
          <w:shd w:val="clear" w:color="auto" w:fill="FFFFFF"/>
        </w:rPr>
        <w:t xml:space="preserve"> усиливается опыт успешной деятельности — детям благодарны все сказочные существа.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Стиль поведения взрослого. Взрослый поддерживает, подбадривает, высказывает свою заинтересованность, выражает уверенность в том, что у ребенка все получится. Потом искренне восхищается ребенком, благодарит его за выдумку и доброту.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t>Этап 6. Утверждение победы.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Средства. Спонтанное продолжение игры, в которой происходит празднование завоеванной победы.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 xml:space="preserve">Стиль поведения взрослого. Взрослый интересуется эмоциональным состоянием детей, мыслями и чувствами, которые возникали в процессе игры, спрашивает, </w:t>
      </w:r>
      <w:proofErr w:type="gramStart"/>
      <w:r w:rsidRPr="00176E4D">
        <w:rPr>
          <w:sz w:val="28"/>
          <w:szCs w:val="28"/>
          <w:shd w:val="clear" w:color="auto" w:fill="FFFFFF"/>
        </w:rPr>
        <w:t>понравилась ли им игра и что они будут делать</w:t>
      </w:r>
      <w:proofErr w:type="gramEnd"/>
      <w:r w:rsidRPr="00176E4D">
        <w:rPr>
          <w:sz w:val="28"/>
          <w:szCs w:val="28"/>
          <w:shd w:val="clear" w:color="auto" w:fill="FFFFFF"/>
        </w:rPr>
        <w:t>, если вдруг опять попадут в похожую ситуацию, и пр.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6E4D">
        <w:rPr>
          <w:b/>
          <w:sz w:val="28"/>
          <w:szCs w:val="28"/>
          <w:shd w:val="clear" w:color="auto" w:fill="FFFFFF"/>
        </w:rPr>
        <w:t>Этап 7. Выведение из игровой среды и перспектива дальнейших приключений.</w:t>
      </w:r>
    </w:p>
    <w:p w:rsidR="00176E4D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Средства. Поощрение участников игры и рассказ о возможных последующих играх, приключениях.</w:t>
      </w:r>
    </w:p>
    <w:p w:rsidR="003771B0" w:rsidRPr="00176E4D" w:rsidRDefault="00176E4D" w:rsidP="0017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76E4D">
        <w:rPr>
          <w:sz w:val="28"/>
          <w:szCs w:val="28"/>
          <w:shd w:val="clear" w:color="auto" w:fill="FFFFFF"/>
        </w:rPr>
        <w:t>Стиль поведения взрослого. Взрослый пытается заинтересовать ребенка, опираясь на полученный ребенком опыт успешной деятельности и закрепляя его.</w:t>
      </w:r>
      <w:r w:rsidR="003771B0" w:rsidRPr="00176E4D">
        <w:rPr>
          <w:sz w:val="28"/>
          <w:szCs w:val="28"/>
          <w:shd w:val="clear" w:color="auto" w:fill="FFFFFF"/>
        </w:rPr>
        <w:t xml:space="preserve"> </w:t>
      </w:r>
    </w:p>
    <w:p w:rsidR="00490EFC" w:rsidRDefault="00EF22A3" w:rsidP="00EF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Таким образом, проанализировав практический опыт воспитателей-практиков, мы еще раз убедились, что песок дает нам еще один способ развития ребенка, как познавательного, так и личностного. Взаимодействие с песком действует успокаивающе на нервную систему, активизирует внимание, развивает мелкую моторику, фантазию и т.д. Возможности песка безграничны, главное уметь его использовать в своей педагогической деятельности.  </w:t>
      </w:r>
    </w:p>
    <w:p w:rsidR="00490EFC" w:rsidRPr="00302E1A" w:rsidRDefault="00490EFC" w:rsidP="00302E1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1525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Ведёрко, формочки, совок – первое, что приобретается ребёнку.  Первые контакты детей друг с другом происходят в песочнице. Это  - традиционные игры с песком. Мы же с вами посмотрим на иные возможности использования песочницы. </w:t>
      </w:r>
      <w:r w:rsidR="00302E1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песке – одна из форм естественной деятельности ребенка. Именно поэтому, мы, взрослые, можем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рассказываем о событиях и законах окружающего мира. </w:t>
      </w:r>
    </w:p>
    <w:p w:rsidR="00490EFC" w:rsidRPr="00490EFC" w:rsidRDefault="00490EFC" w:rsidP="00EB4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многие детские учреждения имеют ванночки для песка и воды. Но мало кто знает, как оптимально их использовать. Поэтому нами и был разработан данный </w:t>
      </w:r>
      <w:r w:rsidRPr="0030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сборник для воспитателя </w:t>
      </w:r>
      <w:r w:rsidR="00302E1A" w:rsidRPr="0030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02E1A">
        <w:rPr>
          <w:rFonts w:ascii="Times New Roman" w:hAnsi="Times New Roman" w:cs="Times New Roman"/>
          <w:b/>
          <w:sz w:val="28"/>
          <w:szCs w:val="28"/>
        </w:rPr>
        <w:t>Песочные наигрыши (для детей старшего дошкольного возраста)».</w:t>
      </w:r>
      <w:r>
        <w:rPr>
          <w:rFonts w:ascii="Times New Roman" w:hAnsi="Times New Roman" w:cs="Times New Roman"/>
          <w:sz w:val="28"/>
          <w:szCs w:val="28"/>
        </w:rPr>
        <w:t xml:space="preserve"> С помощью материалов сборника мы подошли к таинству «песочной терапии», в основе которой лежит спонтанность проявления ребенка в песочных играх. </w:t>
      </w:r>
    </w:p>
    <w:p w:rsidR="00106470" w:rsidRPr="00CD5A69" w:rsidRDefault="00A923CC" w:rsidP="00010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Сборник состоит из следующих </w:t>
      </w:r>
      <w:r w:rsidR="00EB4E54">
        <w:rPr>
          <w:sz w:val="28"/>
          <w:szCs w:val="28"/>
        </w:rPr>
        <w:t>блоков</w:t>
      </w:r>
      <w:r>
        <w:rPr>
          <w:sz w:val="28"/>
          <w:szCs w:val="28"/>
        </w:rPr>
        <w:t>:</w:t>
      </w:r>
      <w:r w:rsidR="00010581">
        <w:rPr>
          <w:sz w:val="28"/>
          <w:szCs w:val="28"/>
        </w:rPr>
        <w:t xml:space="preserve"> </w:t>
      </w:r>
      <w:r w:rsidR="00010581" w:rsidRPr="00010581">
        <w:rPr>
          <w:sz w:val="28"/>
          <w:szCs w:val="28"/>
        </w:rPr>
        <w:t>«</w:t>
      </w:r>
      <w:r w:rsidR="00EB4E54" w:rsidRPr="00010581">
        <w:rPr>
          <w:sz w:val="28"/>
          <w:szCs w:val="28"/>
        </w:rPr>
        <w:t>Информационно-методический блок</w:t>
      </w:r>
      <w:r w:rsidR="00010581" w:rsidRPr="00010581">
        <w:rPr>
          <w:sz w:val="28"/>
          <w:szCs w:val="28"/>
        </w:rPr>
        <w:t>» и «</w:t>
      </w:r>
      <w:r w:rsidR="00106470" w:rsidRPr="00010581">
        <w:rPr>
          <w:sz w:val="28"/>
          <w:szCs w:val="28"/>
        </w:rPr>
        <w:t>Развивающий блок</w:t>
      </w:r>
      <w:r w:rsidR="00010581" w:rsidRPr="00010581">
        <w:rPr>
          <w:sz w:val="28"/>
          <w:szCs w:val="28"/>
        </w:rPr>
        <w:t>».</w:t>
      </w:r>
    </w:p>
    <w:p w:rsidR="00EB4E54" w:rsidRDefault="00EB4E54" w:rsidP="00EB4E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«Информационно-методическом блоке» </w:t>
      </w:r>
      <w:r>
        <w:rPr>
          <w:sz w:val="28"/>
          <w:szCs w:val="28"/>
        </w:rPr>
        <w:t xml:space="preserve">нами подобрана методическая информация для воспитателя по организации игр с песком с детьми. </w:t>
      </w:r>
    </w:p>
    <w:p w:rsidR="00EB4E54" w:rsidRDefault="00EB4E54" w:rsidP="00010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мы решили познакомить педагогов с </w:t>
      </w:r>
      <w:proofErr w:type="spellStart"/>
      <w:r>
        <w:rPr>
          <w:sz w:val="28"/>
          <w:szCs w:val="28"/>
        </w:rPr>
        <w:t>Юнгианской</w:t>
      </w:r>
      <w:proofErr w:type="spellEnd"/>
      <w:r>
        <w:rPr>
          <w:sz w:val="28"/>
          <w:szCs w:val="28"/>
        </w:rPr>
        <w:t xml:space="preserve"> песочной терапией. Так же предлагаем воспитателям </w:t>
      </w:r>
      <w:r w:rsidRPr="00015255">
        <w:rPr>
          <w:color w:val="00000A"/>
          <w:sz w:val="28"/>
          <w:szCs w:val="28"/>
          <w:shd w:val="clear" w:color="auto" w:fill="FFFFFF"/>
        </w:rPr>
        <w:t>посмотр</w:t>
      </w:r>
      <w:r>
        <w:rPr>
          <w:color w:val="00000A"/>
          <w:sz w:val="28"/>
          <w:szCs w:val="28"/>
          <w:shd w:val="clear" w:color="auto" w:fill="FFFFFF"/>
        </w:rPr>
        <w:t>еть</w:t>
      </w:r>
      <w:r w:rsidRPr="00015255">
        <w:rPr>
          <w:color w:val="00000A"/>
          <w:sz w:val="28"/>
          <w:szCs w:val="28"/>
          <w:shd w:val="clear" w:color="auto" w:fill="FFFFFF"/>
        </w:rPr>
        <w:t xml:space="preserve"> на иные возможности использования песочницы</w:t>
      </w:r>
      <w:r>
        <w:rPr>
          <w:color w:val="00000A"/>
          <w:sz w:val="28"/>
          <w:szCs w:val="28"/>
          <w:shd w:val="clear" w:color="auto" w:fill="FFFFFF"/>
        </w:rPr>
        <w:t xml:space="preserve">, на способы использования </w:t>
      </w:r>
      <w:r>
        <w:rPr>
          <w:sz w:val="28"/>
          <w:szCs w:val="28"/>
        </w:rPr>
        <w:t xml:space="preserve">песочницы в развивающих и обучающих занятиях. </w:t>
      </w:r>
      <w:r w:rsidR="00010581">
        <w:rPr>
          <w:sz w:val="28"/>
          <w:szCs w:val="28"/>
        </w:rPr>
        <w:t xml:space="preserve"> Здесь же</w:t>
      </w:r>
      <w:r w:rsidRPr="00EB4E54">
        <w:rPr>
          <w:sz w:val="28"/>
          <w:szCs w:val="28"/>
        </w:rPr>
        <w:t xml:space="preserve"> знакомим воспитателей с принципами организации игр на песке, а так же описываем необходимое оборудование для песочницы.</w:t>
      </w:r>
    </w:p>
    <w:p w:rsidR="00784559" w:rsidRDefault="00EB4E54" w:rsidP="007845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Подготовку и проведение сказочной игры можно условно разделить на семь этапов, каждый из которых подразумевает непосредственное участие в игре взрослого, помогающего ребенку пройти весь путь – от предвкушения сказки, до ее счастливого завершения. На каждом из этих этапов поведение взрослого как участника игры должно быть различным. Поэтому мы разработали этапы моделирования игр-сказок на песке. </w:t>
      </w:r>
    </w:p>
    <w:p w:rsidR="00EB4E54" w:rsidRDefault="00EB4E54" w:rsidP="007845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</w:pPr>
      <w:r w:rsidRPr="00EB4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же разработали </w:t>
      </w:r>
      <w:r w:rsidRPr="00EB4E5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>примерные сценарные варианты для занятий с песком в разных группах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 в виде таблицы, где представлен различны</w:t>
      </w:r>
      <w:r w:rsidR="0078455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 опыт работы воспитателей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 ссылкой на </w:t>
      </w:r>
      <w:r w:rsidR="0001058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персональный </w:t>
      </w:r>
      <w:r w:rsidR="0078455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сайт </w:t>
      </w:r>
      <w:r w:rsidR="0001058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>педагога</w:t>
      </w:r>
      <w:r w:rsidR="0078455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. </w:t>
      </w:r>
    </w:p>
    <w:p w:rsidR="00784559" w:rsidRDefault="00FD07CE" w:rsidP="007845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>Н</w:t>
      </w:r>
      <w:r w:rsidR="0078455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ами подобраны стихотворения для занятий с песком: для приветствия педагога, организации детей, для объяснения правил поведения с песком, а так же для прощания с песочной страной. </w:t>
      </w:r>
    </w:p>
    <w:p w:rsidR="00784559" w:rsidRDefault="00784559" w:rsidP="007845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lastRenderedPageBreak/>
        <w:t xml:space="preserve">В конце данного блока мы предлагаем разработку мастер-класса для воспитателей </w:t>
      </w:r>
      <w:r w:rsidR="00FD07C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  <w:lang w:eastAsia="ru-RU"/>
        </w:rPr>
        <w:t xml:space="preserve">с целью </w:t>
      </w:r>
      <w:r w:rsidR="00FD07CE" w:rsidRPr="00FD07CE">
        <w:rPr>
          <w:rFonts w:ascii="Times New Roman" w:hAnsi="Times New Roman" w:cs="Times New Roman"/>
          <w:sz w:val="28"/>
          <w:szCs w:val="28"/>
        </w:rPr>
        <w:t>познакомить педагогов с организацией игр в песочнице для формирования коммуникативных навыков у детей</w:t>
      </w:r>
      <w:r w:rsidR="007464ED">
        <w:rPr>
          <w:rFonts w:ascii="Times New Roman" w:hAnsi="Times New Roman" w:cs="Times New Roman"/>
          <w:sz w:val="28"/>
          <w:szCs w:val="28"/>
        </w:rPr>
        <w:t xml:space="preserve">. Данный мастер-класс состоит из двух частей: </w:t>
      </w:r>
      <w:proofErr w:type="gramStart"/>
      <w:r w:rsidR="007464ED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="007464ED">
        <w:rPr>
          <w:rFonts w:ascii="Times New Roman" w:hAnsi="Times New Roman" w:cs="Times New Roman"/>
          <w:sz w:val="28"/>
          <w:szCs w:val="28"/>
        </w:rPr>
        <w:t xml:space="preserve"> и практической. В теоретической части идет знакомство с песочной терапией, объясняются пути формирования коммуникативных навыков дошкольников при помощи игр в песке. В практической части нескольким воспитателям предлагается побывать в роли детей и поиграть в песочнице в такие игры как: знакомство, гора «Дружбы», строительство сказочной страны, в которой еще никто не жил, обсуждение песочной страны. Далее воспитателям, которые были в роли наблюдателей, предлагается высказать свои комментарии</w:t>
      </w:r>
      <w:r w:rsidR="00433EC9">
        <w:rPr>
          <w:rFonts w:ascii="Times New Roman" w:hAnsi="Times New Roman" w:cs="Times New Roman"/>
          <w:sz w:val="28"/>
          <w:szCs w:val="28"/>
        </w:rPr>
        <w:t xml:space="preserve">, проанализировать песочную картину. Здесь же мы предлагаем для педагогов лист наблюдения за детьми в процессе игры с целью выявления стиля ситуативной коммуникации: сотрудничество, конфронтация, параллельная игра и борьба за территорию.  </w:t>
      </w:r>
    </w:p>
    <w:p w:rsidR="00433EC9" w:rsidRDefault="00106470" w:rsidP="0078455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0581">
        <w:rPr>
          <w:rFonts w:ascii="Times New Roman" w:hAnsi="Times New Roman" w:cs="Times New Roman"/>
          <w:b/>
          <w:sz w:val="28"/>
          <w:szCs w:val="28"/>
        </w:rPr>
        <w:t>В «Развивающем блоке»</w:t>
      </w:r>
      <w:r>
        <w:rPr>
          <w:rFonts w:ascii="Times New Roman" w:hAnsi="Times New Roman" w:cs="Times New Roman"/>
          <w:sz w:val="28"/>
          <w:szCs w:val="28"/>
        </w:rPr>
        <w:t xml:space="preserve"> нами был</w:t>
      </w:r>
      <w:r w:rsidR="00A94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картотека игр с песком для использования воспитателем в работе с детьми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амплификационному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старших дошкольников. </w:t>
      </w:r>
    </w:p>
    <w:p w:rsidR="00010581" w:rsidRDefault="00010581" w:rsidP="0001058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</w:t>
      </w:r>
      <w:r w:rsidR="00C244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разделены по следующим разделам: </w:t>
      </w:r>
      <w:r w:rsidRPr="00010581">
        <w:rPr>
          <w:rFonts w:ascii="Times New Roman" w:hAnsi="Times New Roman" w:cs="Times New Roman"/>
          <w:sz w:val="28"/>
          <w:szCs w:val="28"/>
        </w:rPr>
        <w:t>игры на знакомство детей с песком и его свойствами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581">
        <w:rPr>
          <w:rFonts w:ascii="Times New Roman" w:hAnsi="Times New Roman" w:cs="Times New Roman"/>
          <w:sz w:val="28"/>
          <w:szCs w:val="28"/>
        </w:rPr>
        <w:t>игры на развитие тактильно-кинестетической чувствительности и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581">
        <w:rPr>
          <w:rFonts w:ascii="Times New Roman" w:hAnsi="Times New Roman" w:cs="Times New Roman"/>
          <w:sz w:val="28"/>
          <w:szCs w:val="28"/>
        </w:rPr>
        <w:t>дидактические игры-упражнения по работе с песком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581">
        <w:rPr>
          <w:rFonts w:ascii="Times New Roman" w:hAnsi="Times New Roman" w:cs="Times New Roman"/>
          <w:sz w:val="28"/>
          <w:szCs w:val="28"/>
        </w:rPr>
        <w:t>языковые игры с песком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581">
        <w:rPr>
          <w:rFonts w:ascii="Times New Roman" w:hAnsi="Times New Roman" w:cs="Times New Roman"/>
          <w:sz w:val="28"/>
          <w:szCs w:val="28"/>
        </w:rPr>
        <w:t>игры для эмоционально-личностного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581" w:rsidRDefault="00C244F2" w:rsidP="00C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на знакомство детей с песком мы поместили еще и правила игры с песком для детей. Целью данных игр является: знакомство с правилами безопасности при играх с песком, развитие познавательного интереса к экспериментированию с песком, знакомство со свойствами сухого и влажного песка, обучение элементам поисковой деятельности  и другие.</w:t>
      </w:r>
    </w:p>
    <w:p w:rsidR="00C244F2" w:rsidRDefault="00C244F2" w:rsidP="00C244F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37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</w:t>
      </w:r>
      <w:r w:rsidRPr="00B20156">
        <w:rPr>
          <w:rFonts w:ascii="Times New Roman" w:eastAsia="Times New Roman" w:hAnsi="Times New Roman" w:cs="Times New Roman"/>
          <w:sz w:val="28"/>
          <w:szCs w:val="37"/>
        </w:rPr>
        <w:t>на развитие тактильно-кинестетической чувствительности и мелкой моторики рук</w:t>
      </w:r>
      <w:r>
        <w:rPr>
          <w:rFonts w:ascii="Times New Roman" w:eastAsia="Times New Roman" w:hAnsi="Times New Roman" w:cs="Times New Roman"/>
          <w:sz w:val="28"/>
          <w:szCs w:val="37"/>
        </w:rPr>
        <w:t xml:space="preserve"> воспитатель закрепляет знания о сенсорных эталонах, развивает тактильную чувствительность</w:t>
      </w:r>
      <w:r w:rsidR="00A87BB9">
        <w:rPr>
          <w:rFonts w:ascii="Times New Roman" w:eastAsia="Times New Roman" w:hAnsi="Times New Roman" w:cs="Times New Roman"/>
          <w:sz w:val="28"/>
          <w:szCs w:val="37"/>
        </w:rPr>
        <w:t>, координацию движений и мелкую моторику рук детей.</w:t>
      </w:r>
    </w:p>
    <w:p w:rsidR="00D0486E" w:rsidRDefault="00A87BB9" w:rsidP="00D0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7"/>
        </w:rPr>
        <w:t xml:space="preserve">Интересными являются </w:t>
      </w:r>
      <w:r w:rsidR="00D0486E" w:rsidRPr="00D0486E">
        <w:rPr>
          <w:rFonts w:ascii="Times New Roman" w:eastAsia="Times New Roman" w:hAnsi="Times New Roman" w:cs="Times New Roman"/>
          <w:sz w:val="28"/>
          <w:szCs w:val="37"/>
        </w:rPr>
        <w:t>д</w:t>
      </w:r>
      <w:r w:rsidR="00D0486E" w:rsidRPr="00D0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идактические игры-упражнения по работе с песком</w:t>
      </w:r>
      <w:r w:rsidR="00D0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подобраны с целью развития познавательных процессов дошкольника: памяти, внимания, мыслительных операций, воображения и т.д. </w:t>
      </w:r>
    </w:p>
    <w:p w:rsidR="00D0486E" w:rsidRDefault="00D0486E" w:rsidP="00D0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же представлены языковые игры с песком направленные на развитии речи детей старшего дошкольного возраста.</w:t>
      </w:r>
    </w:p>
    <w:p w:rsidR="00D0486E" w:rsidRDefault="00D0486E" w:rsidP="00B1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6E">
        <w:rPr>
          <w:rFonts w:ascii="Times New Roman" w:hAnsi="Times New Roman" w:cs="Times New Roman"/>
          <w:sz w:val="28"/>
          <w:szCs w:val="28"/>
        </w:rPr>
        <w:t>Игры для эмоционально-личностного развития ребенка помогают снизить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81B">
        <w:rPr>
          <w:rFonts w:ascii="Times New Roman" w:hAnsi="Times New Roman" w:cs="Times New Roman"/>
          <w:sz w:val="28"/>
          <w:szCs w:val="28"/>
        </w:rPr>
        <w:t>психофизическо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81B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 xml:space="preserve">е, регулировать мышечное расслабление,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r w:rsidRPr="00AB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5C3" w:rsidRDefault="00A946FC" w:rsidP="00B175C3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часть развивающего блока представлена, разработанными к</w:t>
      </w:r>
      <w:r w:rsidRPr="001F5CEC">
        <w:rPr>
          <w:rFonts w:ascii="Times New Roman" w:hAnsi="Times New Roman" w:cs="Times New Roman"/>
          <w:sz w:val="28"/>
          <w:szCs w:val="28"/>
        </w:rPr>
        <w:t>онспектами занятий с элементами песочной терапии для дете</w:t>
      </w:r>
      <w:r w:rsidR="001F5CEC" w:rsidRPr="001F5CEC"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 и детей подготовительной группы по следующим темам: </w:t>
      </w:r>
      <w:bookmarkStart w:id="0" w:name="bookmark17"/>
      <w:bookmarkStart w:id="1" w:name="bookmark18"/>
      <w:bookmarkStart w:id="2" w:name="bookmark20"/>
      <w:r w:rsidR="001F5CEC" w:rsidRPr="001F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CEC" w:rsidRPr="001F5CEC">
        <w:rPr>
          <w:rFonts w:ascii="Times New Roman" w:hAnsi="Times New Roman" w:cs="Times New Roman"/>
          <w:sz w:val="28"/>
          <w:szCs w:val="28"/>
        </w:rPr>
        <w:t xml:space="preserve">«Способы позитивного общения со сверстниками (конфликты и ссоры между </w:t>
      </w:r>
      <w:r w:rsidR="001F5CEC" w:rsidRPr="001F5CEC">
        <w:rPr>
          <w:rFonts w:ascii="Times New Roman" w:hAnsi="Times New Roman" w:cs="Times New Roman"/>
          <w:sz w:val="28"/>
          <w:szCs w:val="28"/>
        </w:rPr>
        <w:lastRenderedPageBreak/>
        <w:t>детьми)», «Чем можно интересно заниматься, когда остаешься один» (ситуация «жду родителей»), Способы позитивного общения со сверстниками «Волшебная нить дружбы»,  «Сладкоежка»</w:t>
      </w:r>
      <w:bookmarkEnd w:id="0"/>
      <w:bookmarkEnd w:id="1"/>
      <w:bookmarkEnd w:id="2"/>
      <w:r w:rsidR="001F5CEC" w:rsidRPr="001F5CEC">
        <w:rPr>
          <w:rFonts w:ascii="Times New Roman" w:hAnsi="Times New Roman" w:cs="Times New Roman"/>
          <w:sz w:val="28"/>
          <w:szCs w:val="28"/>
        </w:rPr>
        <w:t>, «Если я потерялся»,  «Правила поведения с незнакомцами»,  «Приемы оказания помощи и правила поведения при получении травмы», Способы позитивного общения со сверстниками «Волшебная нить дружбы».</w:t>
      </w:r>
      <w:proofErr w:type="gramEnd"/>
      <w:r w:rsidR="00B175C3">
        <w:rPr>
          <w:rFonts w:ascii="Times New Roman" w:hAnsi="Times New Roman" w:cs="Times New Roman"/>
          <w:sz w:val="28"/>
          <w:szCs w:val="28"/>
        </w:rPr>
        <w:t xml:space="preserve">  Все конспекты разработаны с использованием ритуалов: </w:t>
      </w:r>
      <w:r w:rsidR="00B175C3" w:rsidRPr="00B175C3">
        <w:rPr>
          <w:rFonts w:ascii="Times New Roman" w:hAnsi="Times New Roman" w:cs="Times New Roman"/>
          <w:sz w:val="28"/>
          <w:szCs w:val="28"/>
        </w:rPr>
        <w:t xml:space="preserve"> приветствия</w:t>
      </w:r>
      <w:r w:rsidR="00B175C3">
        <w:rPr>
          <w:rFonts w:ascii="Times New Roman" w:hAnsi="Times New Roman" w:cs="Times New Roman"/>
          <w:sz w:val="28"/>
          <w:szCs w:val="28"/>
        </w:rPr>
        <w:t xml:space="preserve">, </w:t>
      </w:r>
      <w:r w:rsidR="00B175C3" w:rsidRPr="00B175C3">
        <w:rPr>
          <w:rFonts w:ascii="Times New Roman" w:hAnsi="Times New Roman" w:cs="Times New Roman"/>
          <w:sz w:val="28"/>
          <w:szCs w:val="28"/>
        </w:rPr>
        <w:t xml:space="preserve">вхождения в «Песочный дворик» </w:t>
      </w:r>
      <w:r w:rsidR="00B175C3">
        <w:rPr>
          <w:rFonts w:ascii="Times New Roman" w:hAnsi="Times New Roman" w:cs="Times New Roman"/>
          <w:sz w:val="28"/>
          <w:szCs w:val="28"/>
        </w:rPr>
        <w:t xml:space="preserve">и </w:t>
      </w:r>
      <w:r w:rsidR="00B175C3" w:rsidRPr="00B175C3">
        <w:rPr>
          <w:rFonts w:ascii="Times New Roman" w:hAnsi="Times New Roman" w:cs="Times New Roman"/>
          <w:sz w:val="28"/>
          <w:szCs w:val="28"/>
        </w:rPr>
        <w:t>прощания</w:t>
      </w:r>
      <w:r w:rsidR="00B175C3">
        <w:rPr>
          <w:rFonts w:ascii="Times New Roman" w:hAnsi="Times New Roman" w:cs="Times New Roman"/>
          <w:sz w:val="28"/>
          <w:szCs w:val="28"/>
        </w:rPr>
        <w:t>.</w:t>
      </w:r>
    </w:p>
    <w:p w:rsidR="00B175C3" w:rsidRPr="009E0476" w:rsidRDefault="00B175C3" w:rsidP="00B175C3">
      <w:pPr>
        <w:pStyle w:val="1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Разработанные конспекты </w:t>
      </w:r>
      <w:r w:rsidR="003632FA" w:rsidRPr="009E0476">
        <w:rPr>
          <w:sz w:val="28"/>
          <w:szCs w:val="28"/>
        </w:rPr>
        <w:t>побуж</w:t>
      </w:r>
      <w:r w:rsidR="003632FA">
        <w:rPr>
          <w:sz w:val="28"/>
          <w:szCs w:val="28"/>
        </w:rPr>
        <w:t>дают</w:t>
      </w:r>
      <w:r w:rsidRPr="009E0476">
        <w:rPr>
          <w:sz w:val="28"/>
          <w:szCs w:val="28"/>
        </w:rPr>
        <w:t xml:space="preserve"> к игровой и познавательной активности по предложенному сюжету, формир</w:t>
      </w:r>
      <w:r>
        <w:rPr>
          <w:sz w:val="28"/>
          <w:szCs w:val="28"/>
        </w:rPr>
        <w:t>уют</w:t>
      </w:r>
      <w:r w:rsidRPr="009E0476">
        <w:rPr>
          <w:sz w:val="28"/>
          <w:szCs w:val="28"/>
        </w:rPr>
        <w:t xml:space="preserve"> навы</w:t>
      </w:r>
      <w:r>
        <w:rPr>
          <w:sz w:val="28"/>
          <w:szCs w:val="28"/>
        </w:rPr>
        <w:t>ки</w:t>
      </w:r>
      <w:r w:rsidRPr="009E0476">
        <w:rPr>
          <w:sz w:val="28"/>
          <w:szCs w:val="28"/>
        </w:rPr>
        <w:t xml:space="preserve"> сн</w:t>
      </w:r>
      <w:r>
        <w:rPr>
          <w:sz w:val="28"/>
          <w:szCs w:val="28"/>
        </w:rPr>
        <w:t xml:space="preserve">ятия психомоторного напряжения, помогают </w:t>
      </w:r>
      <w:r w:rsidRPr="009E0476">
        <w:rPr>
          <w:sz w:val="28"/>
          <w:szCs w:val="28"/>
        </w:rPr>
        <w:t>активизаци</w:t>
      </w:r>
      <w:r>
        <w:rPr>
          <w:sz w:val="28"/>
          <w:szCs w:val="28"/>
        </w:rPr>
        <w:t>и</w:t>
      </w:r>
      <w:r w:rsidRPr="009E0476">
        <w:rPr>
          <w:sz w:val="28"/>
          <w:szCs w:val="28"/>
        </w:rPr>
        <w:t xml:space="preserve"> и обогащени</w:t>
      </w:r>
      <w:r>
        <w:rPr>
          <w:sz w:val="28"/>
          <w:szCs w:val="28"/>
        </w:rPr>
        <w:t>ю</w:t>
      </w:r>
      <w:r w:rsidRPr="009E0476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я</w:t>
      </w:r>
      <w:r w:rsidRPr="009E0476">
        <w:rPr>
          <w:sz w:val="28"/>
          <w:szCs w:val="28"/>
        </w:rPr>
        <w:t>, формир</w:t>
      </w:r>
      <w:r w:rsidR="003632FA">
        <w:rPr>
          <w:sz w:val="28"/>
          <w:szCs w:val="28"/>
        </w:rPr>
        <w:t>уют</w:t>
      </w:r>
      <w:r w:rsidRPr="009E0476">
        <w:rPr>
          <w:sz w:val="28"/>
          <w:szCs w:val="28"/>
        </w:rPr>
        <w:t xml:space="preserve"> положительно</w:t>
      </w:r>
      <w:r w:rsidR="003632FA">
        <w:rPr>
          <w:sz w:val="28"/>
          <w:szCs w:val="28"/>
        </w:rPr>
        <w:t>е</w:t>
      </w:r>
      <w:r w:rsidRPr="009E0476">
        <w:rPr>
          <w:sz w:val="28"/>
          <w:szCs w:val="28"/>
        </w:rPr>
        <w:t xml:space="preserve"> отношени</w:t>
      </w:r>
      <w:r w:rsidR="003632FA">
        <w:rPr>
          <w:sz w:val="28"/>
          <w:szCs w:val="28"/>
        </w:rPr>
        <w:t>е</w:t>
      </w:r>
      <w:r w:rsidRPr="009E0476">
        <w:rPr>
          <w:sz w:val="28"/>
          <w:szCs w:val="28"/>
        </w:rPr>
        <w:t xml:space="preserve"> к содержанию занят</w:t>
      </w:r>
      <w:r>
        <w:rPr>
          <w:sz w:val="28"/>
          <w:szCs w:val="28"/>
        </w:rPr>
        <w:t>и</w:t>
      </w:r>
      <w:r w:rsidRPr="009E0476">
        <w:rPr>
          <w:sz w:val="28"/>
          <w:szCs w:val="28"/>
        </w:rPr>
        <w:t xml:space="preserve">й и положительную мотивацию к взаимодействию со сверстниками, </w:t>
      </w:r>
      <w:r w:rsidR="003632FA">
        <w:rPr>
          <w:sz w:val="28"/>
          <w:szCs w:val="28"/>
        </w:rPr>
        <w:t xml:space="preserve">а так же помогают развивать все психические познавательные процессы, </w:t>
      </w:r>
      <w:r>
        <w:rPr>
          <w:sz w:val="28"/>
          <w:szCs w:val="28"/>
        </w:rPr>
        <w:t>тонкую моторику рук</w:t>
      </w:r>
      <w:r w:rsidR="003632F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9E0476">
        <w:rPr>
          <w:sz w:val="28"/>
          <w:szCs w:val="28"/>
        </w:rPr>
        <w:t>тимулир</w:t>
      </w:r>
      <w:r w:rsidR="003632FA">
        <w:rPr>
          <w:sz w:val="28"/>
          <w:szCs w:val="28"/>
        </w:rPr>
        <w:t>уют</w:t>
      </w:r>
      <w:r w:rsidRPr="009E0476">
        <w:rPr>
          <w:sz w:val="28"/>
          <w:szCs w:val="28"/>
        </w:rPr>
        <w:t xml:space="preserve"> детей к ответам на вопросы.</w:t>
      </w:r>
      <w:proofErr w:type="gramEnd"/>
      <w:r w:rsidRPr="009E0476">
        <w:rPr>
          <w:sz w:val="28"/>
          <w:szCs w:val="28"/>
        </w:rPr>
        <w:t xml:space="preserve"> </w:t>
      </w:r>
      <w:r w:rsidR="003632FA">
        <w:rPr>
          <w:sz w:val="28"/>
          <w:szCs w:val="28"/>
        </w:rPr>
        <w:t xml:space="preserve">С помощью разработанного материала можно </w:t>
      </w:r>
      <w:r>
        <w:rPr>
          <w:sz w:val="28"/>
          <w:szCs w:val="28"/>
        </w:rPr>
        <w:t>с</w:t>
      </w:r>
      <w:r w:rsidRPr="009E0476">
        <w:rPr>
          <w:sz w:val="28"/>
          <w:szCs w:val="28"/>
        </w:rPr>
        <w:t>оздать условия для активного восприятия детьми эмоционально насыщенного материала.</w:t>
      </w:r>
    </w:p>
    <w:p w:rsidR="0054169B" w:rsidRPr="00721332" w:rsidRDefault="0054169B" w:rsidP="0054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169B">
        <w:rPr>
          <w:sz w:val="28"/>
          <w:szCs w:val="28"/>
        </w:rPr>
        <w:t>Сборник для воспитателя «Песочные наигрыши (для детей старшего дошкольного возраста)»</w:t>
      </w:r>
      <w:r w:rsidR="005A167C">
        <w:rPr>
          <w:sz w:val="28"/>
          <w:szCs w:val="28"/>
        </w:rPr>
        <w:t xml:space="preserve"> </w:t>
      </w:r>
      <w:r w:rsidR="00EF28AB" w:rsidRPr="00BA3CF2">
        <w:rPr>
          <w:sz w:val="28"/>
          <w:szCs w:val="28"/>
        </w:rPr>
        <w:t>является</w:t>
      </w:r>
      <w:r w:rsidR="005A167C">
        <w:rPr>
          <w:sz w:val="28"/>
          <w:szCs w:val="28"/>
        </w:rPr>
        <w:t xml:space="preserve"> </w:t>
      </w:r>
      <w:r w:rsidR="00EF28AB" w:rsidRPr="00BA3CF2">
        <w:rPr>
          <w:sz w:val="28"/>
          <w:szCs w:val="28"/>
        </w:rPr>
        <w:t>актуальным</w:t>
      </w:r>
      <w:r w:rsidR="005A167C">
        <w:rPr>
          <w:sz w:val="28"/>
          <w:szCs w:val="28"/>
        </w:rPr>
        <w:t xml:space="preserve"> </w:t>
      </w:r>
      <w:r w:rsidR="00EF28AB" w:rsidRPr="00BA3CF2">
        <w:rPr>
          <w:sz w:val="28"/>
          <w:szCs w:val="28"/>
        </w:rPr>
        <w:t>и</w:t>
      </w:r>
      <w:r w:rsidR="005A167C">
        <w:rPr>
          <w:sz w:val="28"/>
          <w:szCs w:val="28"/>
        </w:rPr>
        <w:t xml:space="preserve"> </w:t>
      </w:r>
      <w:r w:rsidR="00EF28AB" w:rsidRPr="00BA3CF2">
        <w:rPr>
          <w:sz w:val="28"/>
          <w:szCs w:val="28"/>
        </w:rPr>
        <w:t>современным,</w:t>
      </w:r>
      <w:r w:rsidR="005A167C">
        <w:rPr>
          <w:sz w:val="28"/>
          <w:szCs w:val="28"/>
        </w:rPr>
        <w:t xml:space="preserve"> </w:t>
      </w:r>
      <w:r w:rsidR="00EF28AB" w:rsidRPr="00BA3CF2">
        <w:rPr>
          <w:sz w:val="28"/>
          <w:szCs w:val="28"/>
        </w:rPr>
        <w:t>так</w:t>
      </w:r>
      <w:r w:rsidR="005A167C">
        <w:rPr>
          <w:sz w:val="28"/>
          <w:szCs w:val="28"/>
        </w:rPr>
        <w:t xml:space="preserve"> </w:t>
      </w:r>
      <w:r w:rsidR="00EF28AB" w:rsidRPr="00721332">
        <w:rPr>
          <w:sz w:val="28"/>
          <w:szCs w:val="28"/>
        </w:rPr>
        <w:t>как</w:t>
      </w:r>
      <w:r w:rsidR="005A167C" w:rsidRPr="00721332">
        <w:rPr>
          <w:sz w:val="28"/>
          <w:szCs w:val="28"/>
        </w:rPr>
        <w:t xml:space="preserve"> </w:t>
      </w:r>
      <w:r w:rsidR="00721332" w:rsidRPr="00721332">
        <w:rPr>
          <w:sz w:val="28"/>
          <w:szCs w:val="28"/>
        </w:rPr>
        <w:t>игра с песком — это естественная и доступная каждому ребёнку форма деятельности.</w:t>
      </w:r>
      <w:r w:rsidR="00721332">
        <w:rPr>
          <w:sz w:val="28"/>
          <w:szCs w:val="28"/>
        </w:rPr>
        <w:t xml:space="preserve"> </w:t>
      </w:r>
      <w:r w:rsidR="00721332" w:rsidRPr="00721332">
        <w:rPr>
          <w:sz w:val="28"/>
        </w:rPr>
        <w:t>В игре дошкольник познаёт себя и окружающий мир. В песочной игре воспитатель и ребёнок легко обмениваются идеями, мыслями, чувствами, что позволяет построить партнёрские доверительные отношения.</w:t>
      </w:r>
      <w:r w:rsidR="00721332">
        <w:rPr>
          <w:sz w:val="28"/>
        </w:rPr>
        <w:t xml:space="preserve"> Все это способствует обогащению личностного развития ребенка</w:t>
      </w:r>
      <w:r w:rsidR="00CD504B">
        <w:rPr>
          <w:sz w:val="28"/>
        </w:rPr>
        <w:t>,</w:t>
      </w:r>
      <w:r w:rsidR="00721332">
        <w:rPr>
          <w:sz w:val="28"/>
        </w:rPr>
        <w:t xml:space="preserve"> используя его внутренний потенциал и возрастные возможности. </w:t>
      </w: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CF2" w:rsidRPr="00BA3CF2" w:rsidRDefault="00BA3CF2" w:rsidP="000508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0148" w:rsidRDefault="003C0148">
      <w:pPr>
        <w:rPr>
          <w:rFonts w:ascii="Times New Roman" w:hAnsi="Times New Roman" w:cs="Times New Roman"/>
          <w:b/>
          <w:sz w:val="28"/>
          <w:szCs w:val="28"/>
        </w:rPr>
      </w:pPr>
    </w:p>
    <w:p w:rsidR="00B16D25" w:rsidRDefault="00B16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5814" w:rsidRDefault="00695814" w:rsidP="00B76A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76A78" w:rsidRPr="00EF28AB" w:rsidRDefault="00B76A78" w:rsidP="00B76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0720" w:rsidRPr="00FB0720" w:rsidRDefault="00FB0720" w:rsidP="00B76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20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дошкольное образования стало официально признанным полноценным уровнем непрерывного общего образования. 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ступень на пути непрерывного образования в жизни человека.</w:t>
      </w:r>
    </w:p>
    <w:p w:rsidR="00FB0720" w:rsidRDefault="00FB0720" w:rsidP="00B76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20">
        <w:rPr>
          <w:rFonts w:ascii="Times New Roman" w:hAnsi="Times New Roman" w:cs="Times New Roman"/>
          <w:sz w:val="28"/>
          <w:szCs w:val="28"/>
        </w:rPr>
        <w:t xml:space="preserve">Этот серьёзный шаг на пути к повышению ценности и обособлению образования в детских садах как самостоятельного звена общего образования был сделан благодаря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B0720">
        <w:rPr>
          <w:rFonts w:ascii="Times New Roman" w:hAnsi="Times New Roman" w:cs="Times New Roman"/>
          <w:sz w:val="28"/>
          <w:szCs w:val="28"/>
        </w:rPr>
        <w:t xml:space="preserve"> Именно поэтому в настоящий Стандарт введено одно из основных понятий 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720">
        <w:rPr>
          <w:rFonts w:ascii="Times New Roman" w:hAnsi="Times New Roman" w:cs="Times New Roman"/>
          <w:sz w:val="28"/>
          <w:szCs w:val="28"/>
        </w:rPr>
        <w:t>мплификация развития.</w:t>
      </w:r>
    </w:p>
    <w:p w:rsidR="00FB0720" w:rsidRPr="00FB0720" w:rsidRDefault="00FB0720" w:rsidP="00FB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73">
        <w:rPr>
          <w:rFonts w:ascii="Times New Roman" w:hAnsi="Times New Roman" w:cs="Times New Roman"/>
          <w:color w:val="000000"/>
          <w:sz w:val="28"/>
          <w:szCs w:val="23"/>
        </w:rPr>
        <w:t>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технологии 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амплификации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лежат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игры,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ребенка дошкольного возраста</w:t>
      </w:r>
      <w:r w:rsidRPr="00473173">
        <w:rPr>
          <w:rFonts w:ascii="Times New Roman" w:hAnsi="Times New Roman" w:cs="Times New Roman"/>
          <w:color w:val="000000"/>
          <w:sz w:val="28"/>
          <w:szCs w:val="23"/>
        </w:rPr>
        <w:t>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Считаем, что именно игры с песком являются важным условием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</w:rPr>
        <w:t>амплификационного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</w:rPr>
        <w:t xml:space="preserve"> развития детей старшего дошкольного возраста. Потому что, игры с песком – одна из форм естественной деятельности ребенка. </w:t>
      </w:r>
      <w:r w:rsidRPr="00FB0720">
        <w:rPr>
          <w:rFonts w:ascii="Times New Roman" w:hAnsi="Times New Roman" w:cs="Times New Roman"/>
          <w:sz w:val="28"/>
          <w:szCs w:val="28"/>
        </w:rPr>
        <w:t>Они не только доставляют удовольствие и развлечение детям, но и улучшают настроение, регулируют мышечный тонус, развивают крупную и мелкую моторику, координацию движений, благотворно влияют на психику, успокаивают, дарят всевозможные тактильные ощущения, расширяют кругозор.</w:t>
      </w:r>
    </w:p>
    <w:p w:rsidR="00FB0720" w:rsidRDefault="00FB0720" w:rsidP="00FB0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20">
        <w:rPr>
          <w:rFonts w:ascii="Times New Roman" w:hAnsi="Times New Roman" w:cs="Times New Roman"/>
          <w:sz w:val="28"/>
          <w:szCs w:val="28"/>
        </w:rPr>
        <w:t>Игры с песком полезны не только для интеллектуального развития ребенка, но и для его психологического здоровья. Дети, имеющие сложности в психическом развитии, конфликты во взаимоотношениях, страхи и др. особенно нуждаются в песочнице. Ребенок в процессе песочной игры имеет возможность выразить свои самые глубокие эмоциональные переживания, он освобождается от страхов и пережитое не развивается в психическую травму.</w:t>
      </w:r>
    </w:p>
    <w:p w:rsidR="00FB0720" w:rsidRPr="00FB0720" w:rsidRDefault="00FB0720" w:rsidP="00FB0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теоретические  аспекты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к выводу, </w:t>
      </w:r>
      <w:r w:rsidRPr="00FB0720">
        <w:rPr>
          <w:rFonts w:ascii="Times New Roman" w:hAnsi="Times New Roman" w:cs="Times New Roman"/>
          <w:sz w:val="28"/>
        </w:rPr>
        <w:t xml:space="preserve">что амплификация детского развития - это методика, в основе которой лежат игры, соответствующие развитию и возрастным особенностям </w:t>
      </w:r>
      <w:r>
        <w:rPr>
          <w:rFonts w:ascii="Times New Roman" w:hAnsi="Times New Roman" w:cs="Times New Roman"/>
          <w:sz w:val="28"/>
        </w:rPr>
        <w:t>ребенка</w:t>
      </w:r>
      <w:r w:rsidRPr="00FB0720">
        <w:rPr>
          <w:rFonts w:ascii="Times New Roman" w:hAnsi="Times New Roman" w:cs="Times New Roman"/>
          <w:sz w:val="28"/>
        </w:rPr>
        <w:t>. Они должны быть направлены на развитие личностных качеств, индивидуальности и умственных способностей.</w:t>
      </w:r>
    </w:p>
    <w:p w:rsidR="00FB0720" w:rsidRPr="00810076" w:rsidRDefault="00FB0720" w:rsidP="00FB0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E8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доверия,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успешности,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дошкольников: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10076">
        <w:rPr>
          <w:rFonts w:ascii="Times New Roman" w:hAnsi="Times New Roman" w:cs="Times New Roman"/>
          <w:sz w:val="28"/>
          <w:szCs w:val="28"/>
        </w:rPr>
        <w:t>песочнице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доверительные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понятной,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предсказуемой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значимой,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укрепляет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базисное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доверие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спонтанное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песочнице,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взаимодействуя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осмысленно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песочных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миниатюрными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фигурками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проигрывает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психотравмирующие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позитивные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lastRenderedPageBreak/>
        <w:t>проводником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окружающем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76">
        <w:rPr>
          <w:rFonts w:ascii="Times New Roman" w:hAnsi="Times New Roman" w:cs="Times New Roman"/>
          <w:sz w:val="28"/>
          <w:szCs w:val="28"/>
        </w:rPr>
        <w:t>мире.</w:t>
      </w:r>
    </w:p>
    <w:p w:rsidR="00FB0720" w:rsidRPr="00A1154C" w:rsidRDefault="00FB0720" w:rsidP="00A11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Проанализировав опыт работы педагогов по данной проблеме 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 w:rsidRPr="004D05E8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и игровые занятия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песком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мощным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ресурсом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амплификационного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детей старшего </w:t>
      </w:r>
      <w:r w:rsidRPr="004D05E8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E8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54C">
        <w:rPr>
          <w:rFonts w:ascii="Times New Roman" w:hAnsi="Times New Roman" w:cs="Times New Roman"/>
          <w:sz w:val="28"/>
          <w:szCs w:val="28"/>
        </w:rPr>
        <w:t xml:space="preserve">материалом оказывают существенное влияние на сохранение эмоционального благополучия, т.к. помогают создать радостное настроение, установить контакты педагога с ребенком и детей друг с другом, повышать жизненный тонус, снимать напряжение, агрессию, состояние внутреннего дискомфорта у детей. </w:t>
      </w:r>
      <w:r w:rsidRPr="00A1154C">
        <w:rPr>
          <w:rFonts w:ascii="Times New Roman" w:hAnsi="Times New Roman" w:cs="Times New Roman"/>
          <w:color w:val="000000"/>
          <w:sz w:val="28"/>
          <w:szCs w:val="23"/>
        </w:rPr>
        <w:t>Песок содержит большой потенциал для личностного развития детей дошкольного возраста, помогает реализации возрастных возможностей детей.</w:t>
      </w:r>
    </w:p>
    <w:p w:rsidR="00A1154C" w:rsidRPr="00A1154C" w:rsidRDefault="00A1154C" w:rsidP="00A1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4C">
        <w:rPr>
          <w:rFonts w:ascii="Times New Roman" w:hAnsi="Times New Roman" w:cs="Times New Roman"/>
          <w:sz w:val="28"/>
        </w:rPr>
        <w:t xml:space="preserve">В начале нашего исследования мы предположили, </w:t>
      </w:r>
      <w:r w:rsidRPr="00A1154C">
        <w:rPr>
          <w:rFonts w:ascii="Times New Roman" w:hAnsi="Times New Roman" w:cs="Times New Roman"/>
          <w:sz w:val="28"/>
          <w:szCs w:val="28"/>
        </w:rPr>
        <w:t xml:space="preserve">использование разработанного нами электронного сборника для воспитателя «Песочные наигрыши (для детей старшего дошкольного возраста)» будет способствовать обогащению развития личности ребенка старшего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54C">
        <w:rPr>
          <w:rFonts w:ascii="Times New Roman" w:hAnsi="Times New Roman" w:cs="Times New Roman"/>
          <w:sz w:val="28"/>
          <w:szCs w:val="28"/>
        </w:rPr>
        <w:t xml:space="preserve">С помощью материалов сборника мы подошли к таинству «песочной терапии», в основе которой лежит спонтанность проявления ребенка в песочных играх. </w:t>
      </w:r>
    </w:p>
    <w:p w:rsidR="00A1154C" w:rsidRPr="00721332" w:rsidRDefault="00A1154C" w:rsidP="00A11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169B">
        <w:rPr>
          <w:sz w:val="28"/>
          <w:szCs w:val="28"/>
        </w:rPr>
        <w:t>Сборник для воспитателя «Песочные наигрыши (для детей старшего дошкольного возраста)»</w:t>
      </w:r>
      <w:r>
        <w:rPr>
          <w:sz w:val="28"/>
          <w:szCs w:val="28"/>
        </w:rPr>
        <w:t xml:space="preserve"> </w:t>
      </w:r>
      <w:r w:rsidRPr="00BA3CF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BA3CF2">
        <w:rPr>
          <w:sz w:val="28"/>
          <w:szCs w:val="28"/>
        </w:rPr>
        <w:t>актуальным</w:t>
      </w:r>
      <w:r>
        <w:rPr>
          <w:sz w:val="28"/>
          <w:szCs w:val="28"/>
        </w:rPr>
        <w:t xml:space="preserve"> </w:t>
      </w:r>
      <w:r w:rsidRPr="00BA3C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3CF2">
        <w:rPr>
          <w:sz w:val="28"/>
          <w:szCs w:val="28"/>
        </w:rPr>
        <w:t>современным,</w:t>
      </w:r>
      <w:r>
        <w:rPr>
          <w:sz w:val="28"/>
          <w:szCs w:val="28"/>
        </w:rPr>
        <w:t xml:space="preserve"> </w:t>
      </w:r>
      <w:r w:rsidRPr="00BA3CF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21332">
        <w:rPr>
          <w:sz w:val="28"/>
          <w:szCs w:val="28"/>
        </w:rPr>
        <w:t>как игра с песком — это естественная и доступная каждому ребёнку форма деятельности.</w:t>
      </w:r>
      <w:r>
        <w:rPr>
          <w:sz w:val="28"/>
          <w:szCs w:val="28"/>
        </w:rPr>
        <w:t xml:space="preserve"> </w:t>
      </w:r>
      <w:r w:rsidRPr="00721332">
        <w:rPr>
          <w:sz w:val="28"/>
        </w:rPr>
        <w:t>В игре дошкольник познаёт себя и окружающий мир. В песочной игре воспитатель и ребёнок легко обмениваются идеями, мыслями, чувствами, что позволяет построить партнёрские доверительные отношения.</w:t>
      </w:r>
      <w:r>
        <w:rPr>
          <w:sz w:val="28"/>
        </w:rPr>
        <w:t xml:space="preserve"> Все это способствует обогащению личностного развития ребенка, используя его внутренний потенциал и возрастные возможности. </w:t>
      </w:r>
    </w:p>
    <w:p w:rsidR="00A1154C" w:rsidRDefault="00A1154C" w:rsidP="00A11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>Данный сборник может применяться воспитателями, педагог</w:t>
      </w:r>
      <w:r>
        <w:rPr>
          <w:rFonts w:ascii="Times New Roman" w:hAnsi="Times New Roman" w:cs="Times New Roman"/>
          <w:sz w:val="28"/>
          <w:szCs w:val="28"/>
        </w:rPr>
        <w:t xml:space="preserve">ами-психологами при организации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амплификационному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старших дошкольников с использованием песочной терапии, а именно игр игровых занятий с песком.</w:t>
      </w:r>
      <w:r w:rsidRPr="00202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754">
        <w:rPr>
          <w:rFonts w:ascii="Times New Roman" w:hAnsi="Times New Roman" w:cs="Times New Roman"/>
          <w:sz w:val="28"/>
          <w:szCs w:val="28"/>
        </w:rPr>
        <w:t xml:space="preserve">Так же, сборник будет полезен и обучающимся по специальности 44.02.01 Дошкольное образование при подготовке к производственной практике. </w:t>
      </w:r>
      <w:proofErr w:type="gramEnd"/>
    </w:p>
    <w:p w:rsidR="00A1154C" w:rsidRPr="00202754" w:rsidRDefault="00A1154C" w:rsidP="00A11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54">
        <w:rPr>
          <w:rFonts w:ascii="Times New Roman" w:hAnsi="Times New Roman" w:cs="Times New Roman"/>
          <w:sz w:val="28"/>
          <w:szCs w:val="28"/>
        </w:rPr>
        <w:t>Сборник составлен таким образом, что подлежит редактированию: изменению, дополнению, замене некоторых частей.</w:t>
      </w:r>
    </w:p>
    <w:p w:rsidR="00A1154C" w:rsidRDefault="00A1154C" w:rsidP="00A1154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3172" w:rsidRDefault="00753172" w:rsidP="00FB0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</w:p>
    <w:p w:rsidR="00A1154C" w:rsidRPr="002D1419" w:rsidRDefault="00A1154C" w:rsidP="00FB0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720" w:rsidRPr="00FB0720" w:rsidRDefault="00FB0720" w:rsidP="00FB0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45" w:rsidRPr="001627E4" w:rsidRDefault="00950145" w:rsidP="001627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50145" w:rsidRPr="001627E4" w:rsidSect="008724F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B4" w:rsidRDefault="00B820B4" w:rsidP="008724F0">
      <w:pPr>
        <w:spacing w:after="0" w:line="240" w:lineRule="auto"/>
      </w:pPr>
      <w:r>
        <w:separator/>
      </w:r>
    </w:p>
  </w:endnote>
  <w:endnote w:type="continuationSeparator" w:id="0">
    <w:p w:rsidR="00B820B4" w:rsidRDefault="00B820B4" w:rsidP="008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B4" w:rsidRDefault="00B820B4" w:rsidP="008724F0">
      <w:pPr>
        <w:spacing w:after="0" w:line="240" w:lineRule="auto"/>
      </w:pPr>
      <w:r>
        <w:separator/>
      </w:r>
    </w:p>
  </w:footnote>
  <w:footnote w:type="continuationSeparator" w:id="0">
    <w:p w:rsidR="00B820B4" w:rsidRDefault="00B820B4" w:rsidP="008724F0">
      <w:pPr>
        <w:spacing w:after="0" w:line="240" w:lineRule="auto"/>
      </w:pPr>
      <w:r>
        <w:continuationSeparator/>
      </w:r>
    </w:p>
  </w:footnote>
  <w:footnote w:id="1">
    <w:p w:rsidR="00FB0720" w:rsidRPr="00876675" w:rsidRDefault="00FB0720" w:rsidP="002D14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государственный образовательный стандарт дошкольного образования (</w:t>
      </w:r>
      <w:r w:rsidRPr="00876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приказом Министерства образования</w:t>
      </w:r>
      <w:r w:rsidRPr="00876675">
        <w:rPr>
          <w:rFonts w:ascii="Times New Roman" w:hAnsi="Times New Roman" w:cs="Times New Roman"/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и науки Российской Федерации</w:t>
      </w:r>
      <w:r w:rsidRPr="00876675">
        <w:rPr>
          <w:rFonts w:ascii="Times New Roman" w:hAnsi="Times New Roman" w:cs="Times New Roman"/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от «17» октября 2013 г. № 1155)</w:t>
      </w:r>
    </w:p>
  </w:footnote>
  <w:footnote w:id="2">
    <w:p w:rsidR="00FB0720" w:rsidRPr="00876675" w:rsidRDefault="00FB0720">
      <w:pPr>
        <w:pStyle w:val="af1"/>
      </w:pPr>
      <w:r w:rsidRPr="00876675">
        <w:rPr>
          <w:rStyle w:val="af3"/>
        </w:rPr>
        <w:footnoteRef/>
      </w:r>
      <w:r w:rsidRPr="00876675">
        <w:t xml:space="preserve"> </w:t>
      </w:r>
      <w:r w:rsidRPr="00876675">
        <w:rPr>
          <w:rFonts w:ascii="Times New Roman" w:hAnsi="Times New Roman" w:cs="Times New Roman"/>
          <w:color w:val="000000"/>
        </w:rPr>
        <w:t xml:space="preserve">Карпенко, Л. А. Краткий психологический словарь / Л. А. Карпенко, А. В. Петровский – Ростов-на-Дону., Изд. «ФЕНИКС», 2015. – 512 </w:t>
      </w:r>
      <w:proofErr w:type="gramStart"/>
      <w:r w:rsidRPr="00876675">
        <w:rPr>
          <w:rFonts w:ascii="Times New Roman" w:hAnsi="Times New Roman" w:cs="Times New Roman"/>
          <w:color w:val="000000"/>
        </w:rPr>
        <w:t>с</w:t>
      </w:r>
      <w:proofErr w:type="gramEnd"/>
      <w:r w:rsidRPr="00876675">
        <w:rPr>
          <w:rFonts w:ascii="Times New Roman" w:hAnsi="Times New Roman" w:cs="Times New Roman"/>
          <w:color w:val="000000"/>
        </w:rPr>
        <w:t>.</w:t>
      </w:r>
    </w:p>
  </w:footnote>
  <w:footnote w:id="3">
    <w:p w:rsidR="00FB0720" w:rsidRPr="00876675" w:rsidRDefault="00FB0720" w:rsidP="00BA3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876675">
        <w:rPr>
          <w:rFonts w:ascii="Times New Roman" w:hAnsi="Times New Roman" w:cs="Times New Roman"/>
          <w:color w:val="000000"/>
          <w:sz w:val="20"/>
          <w:szCs w:val="20"/>
        </w:rPr>
        <w:t>Аверкиева</w:t>
      </w:r>
      <w:r w:rsidRPr="00876675">
        <w:rPr>
          <w:color w:val="000000"/>
          <w:sz w:val="20"/>
          <w:szCs w:val="20"/>
        </w:rPr>
        <w:t>,</w:t>
      </w:r>
      <w:r w:rsidRPr="00876675">
        <w:rPr>
          <w:rFonts w:ascii="Times New Roman" w:hAnsi="Times New Roman" w:cs="Times New Roman"/>
          <w:color w:val="000000"/>
          <w:sz w:val="20"/>
          <w:szCs w:val="20"/>
        </w:rPr>
        <w:t xml:space="preserve"> Н. Амплификация — один из основных принципов ФГОС ДО / Н. Аверкиева. // </w:t>
      </w:r>
      <w:r w:rsidRPr="00876675">
        <w:rPr>
          <w:rFonts w:ascii="Times New Roman" w:hAnsi="Times New Roman" w:cs="Times New Roman"/>
          <w:sz w:val="20"/>
          <w:szCs w:val="20"/>
        </w:rPr>
        <w:t xml:space="preserve">Международный образовательный портал MAAM.RU [Электронный ресурс]. </w:t>
      </w:r>
      <w:r w:rsidRPr="00876675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hyperlink r:id="rId1" w:history="1">
        <w:r w:rsidRPr="00876675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http://www.maam.ru/detskijsad/amplifikacija-odin-iz-osnovnyh-principov-f...</w:t>
        </w:r>
      </w:hyperlink>
      <w:r w:rsidRPr="008766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</w:rPr>
        <w:t>(дата обращения: 27.05.2020).</w:t>
      </w:r>
    </w:p>
  </w:footnote>
  <w:footnote w:id="4">
    <w:p w:rsidR="00FB0720" w:rsidRPr="00876675" w:rsidRDefault="00FB0720" w:rsidP="00BA3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675">
        <w:rPr>
          <w:rStyle w:val="af3"/>
          <w:sz w:val="20"/>
          <w:szCs w:val="20"/>
        </w:rPr>
        <w:footnoteRef/>
      </w:r>
      <w:r w:rsidRPr="00876675">
        <w:rPr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</w:rPr>
        <w:t>Парамонова, Л.А. Теория А.В. Запорожца об амплификации детского развития и ее вклад в обновление современных подходов к развитию ребенка / Л.А. Парамонова  // Материалы международной научно-практической конференции, посвященной 55-летию Института дошкольного воспитания и 110-летию со дня рождения А.В. Запорожца. Федеральное государственное бюджетное научное учреждение «Институт изучения детства, семьи и воспитания Российской академии образования». - 2016. - С. 152-156.</w:t>
      </w:r>
    </w:p>
  </w:footnote>
  <w:footnote w:id="5">
    <w:p w:rsidR="00D5279F" w:rsidRDefault="00D5279F" w:rsidP="00D5279F">
      <w:pPr>
        <w:pStyle w:val="af1"/>
      </w:pPr>
      <w:r>
        <w:rPr>
          <w:rStyle w:val="af3"/>
        </w:rPr>
        <w:footnoteRef/>
      </w:r>
      <w:r>
        <w:t xml:space="preserve"> </w:t>
      </w:r>
      <w:r w:rsidRPr="00946900">
        <w:rPr>
          <w:rFonts w:ascii="Times New Roman" w:hAnsi="Times New Roman" w:cs="Times New Roman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946900">
        <w:rPr>
          <w:rFonts w:ascii="Times New Roman" w:hAnsi="Times New Roman" w:cs="Times New Roman"/>
        </w:rPr>
        <w:t>Вераксы</w:t>
      </w:r>
      <w:proofErr w:type="spellEnd"/>
      <w:r w:rsidRPr="00946900">
        <w:rPr>
          <w:rFonts w:ascii="Times New Roman" w:hAnsi="Times New Roman" w:cs="Times New Roman"/>
        </w:rPr>
        <w:t xml:space="preserve">, Т.С. Комаровой, Э. М. Дорофеевой. — Издание пятое (инновационное), </w:t>
      </w:r>
      <w:proofErr w:type="spellStart"/>
      <w:r w:rsidRPr="00946900">
        <w:rPr>
          <w:rFonts w:ascii="Times New Roman" w:hAnsi="Times New Roman" w:cs="Times New Roman"/>
        </w:rPr>
        <w:t>испр</w:t>
      </w:r>
      <w:proofErr w:type="spellEnd"/>
      <w:r w:rsidRPr="00946900">
        <w:rPr>
          <w:rFonts w:ascii="Times New Roman" w:hAnsi="Times New Roman" w:cs="Times New Roman"/>
        </w:rPr>
        <w:t>. и доп.— М.: МОЗАИКА-СИНТЕЗ, 2019. — c.336</w:t>
      </w:r>
    </w:p>
  </w:footnote>
  <w:footnote w:id="6">
    <w:p w:rsidR="00FB0720" w:rsidRDefault="00FB0720">
      <w:pPr>
        <w:pStyle w:val="af1"/>
      </w:pPr>
      <w:r>
        <w:rPr>
          <w:rStyle w:val="af3"/>
        </w:rPr>
        <w:footnoteRef/>
      </w:r>
      <w:r>
        <w:t xml:space="preserve"> </w:t>
      </w:r>
      <w:r w:rsidRPr="00946900">
        <w:rPr>
          <w:rFonts w:ascii="Times New Roman" w:hAnsi="Times New Roman" w:cs="Times New Roman"/>
        </w:rPr>
        <w:t xml:space="preserve">Мухина, В. С. Возрастная психология / В. С. Мухина. – М.: Академия, 2015. - 245 </w:t>
      </w:r>
      <w:proofErr w:type="gramStart"/>
      <w:r w:rsidRPr="00946900">
        <w:rPr>
          <w:rFonts w:ascii="Times New Roman" w:hAnsi="Times New Roman" w:cs="Times New Roman"/>
        </w:rPr>
        <w:t>с</w:t>
      </w:r>
      <w:proofErr w:type="gramEnd"/>
      <w:r w:rsidRPr="00946900">
        <w:rPr>
          <w:rFonts w:ascii="Times New Roman" w:hAnsi="Times New Roman" w:cs="Times New Roman"/>
        </w:rPr>
        <w:t>.</w:t>
      </w:r>
    </w:p>
  </w:footnote>
  <w:footnote w:id="7">
    <w:p w:rsidR="00FB0720" w:rsidRPr="00876675" w:rsidRDefault="00FB0720" w:rsidP="008766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876675">
        <w:rPr>
          <w:rFonts w:ascii="Times New Roman" w:hAnsi="Times New Roman" w:cs="Times New Roman"/>
          <w:sz w:val="20"/>
          <w:szCs w:val="20"/>
        </w:rPr>
        <w:t>Плаксина, Е.Б. Амплификация образовательной среды ДОУ / Е.Б. Плаксина // Педагогическое образование в России. - 2020. - № 2. - С. 114-118.</w:t>
      </w:r>
    </w:p>
  </w:footnote>
  <w:footnote w:id="8">
    <w:p w:rsidR="00FB0720" w:rsidRPr="00876675" w:rsidRDefault="00FB0720" w:rsidP="00876675">
      <w:pPr>
        <w:pStyle w:val="af1"/>
        <w:jc w:val="both"/>
      </w:pPr>
      <w:r w:rsidRPr="00876675">
        <w:rPr>
          <w:rStyle w:val="af3"/>
        </w:rPr>
        <w:footnoteRef/>
      </w:r>
      <w:r w:rsidRPr="00876675">
        <w:t xml:space="preserve"> </w:t>
      </w:r>
      <w:proofErr w:type="spellStart"/>
      <w:r w:rsidRPr="00876675">
        <w:rPr>
          <w:rFonts w:ascii="Times New Roman" w:hAnsi="Times New Roman" w:cs="Times New Roman"/>
        </w:rPr>
        <w:t>Овчинникова</w:t>
      </w:r>
      <w:proofErr w:type="spellEnd"/>
      <w:r w:rsidRPr="00876675">
        <w:rPr>
          <w:rFonts w:ascii="Times New Roman" w:hAnsi="Times New Roman" w:cs="Times New Roman"/>
        </w:rPr>
        <w:t xml:space="preserve">, Т.А., </w:t>
      </w:r>
      <w:proofErr w:type="spellStart"/>
      <w:r w:rsidRPr="00876675">
        <w:rPr>
          <w:rFonts w:ascii="Times New Roman" w:hAnsi="Times New Roman" w:cs="Times New Roman"/>
        </w:rPr>
        <w:t>Татаровская</w:t>
      </w:r>
      <w:proofErr w:type="spellEnd"/>
      <w:r w:rsidRPr="00876675">
        <w:rPr>
          <w:rFonts w:ascii="Times New Roman" w:hAnsi="Times New Roman" w:cs="Times New Roman"/>
        </w:rPr>
        <w:t xml:space="preserve">, О.А. Амплификация детского развития в образовательной среде детского сада / Т.А. </w:t>
      </w:r>
      <w:proofErr w:type="spellStart"/>
      <w:r w:rsidRPr="00876675">
        <w:rPr>
          <w:rFonts w:ascii="Times New Roman" w:hAnsi="Times New Roman" w:cs="Times New Roman"/>
        </w:rPr>
        <w:t>Овчинникова</w:t>
      </w:r>
      <w:proofErr w:type="spellEnd"/>
      <w:r w:rsidRPr="00876675">
        <w:rPr>
          <w:rFonts w:ascii="Times New Roman" w:hAnsi="Times New Roman" w:cs="Times New Roman"/>
        </w:rPr>
        <w:t xml:space="preserve">, О.А. </w:t>
      </w:r>
      <w:proofErr w:type="spellStart"/>
      <w:r w:rsidRPr="00876675">
        <w:rPr>
          <w:rFonts w:ascii="Times New Roman" w:hAnsi="Times New Roman" w:cs="Times New Roman"/>
        </w:rPr>
        <w:t>Татаровская</w:t>
      </w:r>
      <w:proofErr w:type="spellEnd"/>
      <w:r w:rsidRPr="00876675">
        <w:rPr>
          <w:rFonts w:ascii="Times New Roman" w:hAnsi="Times New Roman" w:cs="Times New Roman"/>
        </w:rPr>
        <w:t xml:space="preserve"> // Сборник статей по материалам Всероссийской научно-практической конференции: в 2 частях. Нижегородский государственный педагогический университет имени </w:t>
      </w:r>
      <w:proofErr w:type="spellStart"/>
      <w:r w:rsidRPr="00876675">
        <w:rPr>
          <w:rFonts w:ascii="Times New Roman" w:hAnsi="Times New Roman" w:cs="Times New Roman"/>
        </w:rPr>
        <w:t>Козьмы</w:t>
      </w:r>
      <w:proofErr w:type="spellEnd"/>
      <w:r w:rsidRPr="00876675">
        <w:rPr>
          <w:rFonts w:ascii="Times New Roman" w:hAnsi="Times New Roman" w:cs="Times New Roman"/>
        </w:rPr>
        <w:t xml:space="preserve"> Минина. - 2018.  -С. 266-270.</w:t>
      </w:r>
    </w:p>
  </w:footnote>
  <w:footnote w:id="9">
    <w:p w:rsidR="00FB0720" w:rsidRPr="00876675" w:rsidRDefault="00FB0720" w:rsidP="008766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675">
        <w:rPr>
          <w:rStyle w:val="af3"/>
          <w:sz w:val="20"/>
          <w:szCs w:val="20"/>
        </w:rPr>
        <w:footnoteRef/>
      </w:r>
      <w:r w:rsidRPr="00876675">
        <w:rPr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876675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Pr="00876675">
        <w:rPr>
          <w:rFonts w:ascii="Times New Roman" w:hAnsi="Times New Roman" w:cs="Times New Roman"/>
          <w:sz w:val="20"/>
          <w:szCs w:val="20"/>
        </w:rPr>
        <w:t xml:space="preserve">, Т.С. Комаровой, Э. М. Дорофеевой. — Издание пятое (инновационное), </w:t>
      </w:r>
      <w:proofErr w:type="spellStart"/>
      <w:r w:rsidRPr="00876675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876675">
        <w:rPr>
          <w:rFonts w:ascii="Times New Roman" w:hAnsi="Times New Roman" w:cs="Times New Roman"/>
          <w:sz w:val="20"/>
          <w:szCs w:val="20"/>
        </w:rPr>
        <w:t>. и доп.— М.: МОЗАИКА-СИНТЕЗ, 2019. — c.336</w:t>
      </w:r>
    </w:p>
  </w:footnote>
  <w:footnote w:id="10">
    <w:p w:rsidR="00FB0720" w:rsidRPr="00876675" w:rsidRDefault="00FB0720" w:rsidP="00876675">
      <w:pPr>
        <w:pStyle w:val="af1"/>
        <w:jc w:val="both"/>
      </w:pPr>
      <w:r w:rsidRPr="00876675">
        <w:rPr>
          <w:rStyle w:val="af3"/>
        </w:rPr>
        <w:footnoteRef/>
      </w:r>
      <w:r w:rsidRPr="00876675">
        <w:t xml:space="preserve"> </w:t>
      </w:r>
      <w:r w:rsidRPr="00876675">
        <w:rPr>
          <w:rFonts w:ascii="Times New Roman" w:hAnsi="Times New Roman" w:cs="Times New Roman"/>
        </w:rPr>
        <w:t>Козлова, С.А., Куликова, Т.А. Дошкольная педагогика: учебник для студ. учреждений сред</w:t>
      </w:r>
      <w:proofErr w:type="gramStart"/>
      <w:r w:rsidRPr="00876675">
        <w:rPr>
          <w:rFonts w:ascii="Times New Roman" w:hAnsi="Times New Roman" w:cs="Times New Roman"/>
        </w:rPr>
        <w:t>.</w:t>
      </w:r>
      <w:proofErr w:type="gramEnd"/>
      <w:r w:rsidRPr="00876675">
        <w:rPr>
          <w:rFonts w:ascii="Times New Roman" w:hAnsi="Times New Roman" w:cs="Times New Roman"/>
        </w:rPr>
        <w:t xml:space="preserve"> </w:t>
      </w:r>
      <w:proofErr w:type="gramStart"/>
      <w:r w:rsidRPr="00876675">
        <w:rPr>
          <w:rFonts w:ascii="Times New Roman" w:hAnsi="Times New Roman" w:cs="Times New Roman"/>
        </w:rPr>
        <w:t>п</w:t>
      </w:r>
      <w:proofErr w:type="gramEnd"/>
      <w:r w:rsidRPr="00876675">
        <w:rPr>
          <w:rFonts w:ascii="Times New Roman" w:hAnsi="Times New Roman" w:cs="Times New Roman"/>
        </w:rPr>
        <w:t>роф. Образования /  С.А. Козлова, Т.А. Куликова. – Изд. 12-е, стер. – М.: Академия, 2015.</w:t>
      </w:r>
    </w:p>
  </w:footnote>
  <w:footnote w:id="11">
    <w:p w:rsidR="00FB0720" w:rsidRPr="00876675" w:rsidRDefault="00FB0720" w:rsidP="008766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675">
        <w:rPr>
          <w:rStyle w:val="af3"/>
          <w:sz w:val="20"/>
          <w:szCs w:val="20"/>
        </w:rPr>
        <w:footnoteRef/>
      </w:r>
      <w:r w:rsidRPr="00876675">
        <w:rPr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государственный образовательный стандарт дошкольного образования (</w:t>
      </w:r>
      <w:r w:rsidRPr="008766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приказом Министерства образования</w:t>
      </w:r>
      <w:r w:rsidRPr="00876675">
        <w:rPr>
          <w:rFonts w:ascii="Times New Roman" w:hAnsi="Times New Roman" w:cs="Times New Roman"/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и науки Российской Федерации</w:t>
      </w:r>
      <w:r w:rsidRPr="00876675">
        <w:rPr>
          <w:rFonts w:ascii="Times New Roman" w:hAnsi="Times New Roman" w:cs="Times New Roman"/>
          <w:sz w:val="20"/>
          <w:szCs w:val="20"/>
        </w:rPr>
        <w:t xml:space="preserve"> </w:t>
      </w:r>
      <w:r w:rsidRPr="00876675">
        <w:rPr>
          <w:rFonts w:ascii="Times New Roman" w:hAnsi="Times New Roman" w:cs="Times New Roman"/>
          <w:sz w:val="20"/>
          <w:szCs w:val="20"/>
          <w:shd w:val="clear" w:color="auto" w:fill="FFFFFF"/>
        </w:rPr>
        <w:t>от «17» октября 2013 г. № 1155)</w:t>
      </w:r>
    </w:p>
  </w:footnote>
  <w:footnote w:id="12">
    <w:p w:rsidR="00FB0720" w:rsidRPr="00CC5295" w:rsidRDefault="00FB0720" w:rsidP="00CC52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3"/>
        </w:rPr>
        <w:footnoteRef/>
      </w:r>
      <w:r>
        <w:t xml:space="preserve"> </w:t>
      </w:r>
      <w:r w:rsidRPr="0022069D">
        <w:rPr>
          <w:rFonts w:ascii="Times New Roman" w:hAnsi="Times New Roman" w:cs="Times New Roman"/>
          <w:sz w:val="20"/>
        </w:rPr>
        <w:t xml:space="preserve">Сапожникова О.Б., </w:t>
      </w:r>
      <w:proofErr w:type="spellStart"/>
      <w:r w:rsidRPr="0022069D">
        <w:rPr>
          <w:rFonts w:ascii="Times New Roman" w:hAnsi="Times New Roman" w:cs="Times New Roman"/>
          <w:sz w:val="20"/>
        </w:rPr>
        <w:t>Гарнова</w:t>
      </w:r>
      <w:proofErr w:type="spellEnd"/>
      <w:r w:rsidRPr="0022069D">
        <w:rPr>
          <w:rFonts w:ascii="Times New Roman" w:hAnsi="Times New Roman" w:cs="Times New Roman"/>
          <w:sz w:val="20"/>
        </w:rPr>
        <w:t xml:space="preserve"> Е.В. Песочная терапия в развитии дошкольников / О.Б. Сапожникова, Е.В. </w:t>
      </w:r>
      <w:proofErr w:type="spellStart"/>
      <w:r w:rsidRPr="0022069D">
        <w:rPr>
          <w:rFonts w:ascii="Times New Roman" w:hAnsi="Times New Roman" w:cs="Times New Roman"/>
          <w:sz w:val="20"/>
        </w:rPr>
        <w:t>Гарнова</w:t>
      </w:r>
      <w:proofErr w:type="spellEnd"/>
      <w:r w:rsidRPr="0022069D">
        <w:rPr>
          <w:rFonts w:ascii="Times New Roman" w:hAnsi="Times New Roman" w:cs="Times New Roman"/>
          <w:sz w:val="20"/>
        </w:rPr>
        <w:t>. - М.: ТЦ Сфера, 2015. -64с.</w:t>
      </w:r>
    </w:p>
  </w:footnote>
  <w:footnote w:id="13">
    <w:p w:rsidR="00FB0720" w:rsidRDefault="00FB0720" w:rsidP="00CC529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22069D">
        <w:rPr>
          <w:rFonts w:ascii="Times New Roman" w:hAnsi="Times New Roman" w:cs="Times New Roman"/>
        </w:rPr>
        <w:t>Мешавкина</w:t>
      </w:r>
      <w:proofErr w:type="spellEnd"/>
      <w:r w:rsidRPr="0022069D">
        <w:rPr>
          <w:rFonts w:ascii="Times New Roman" w:hAnsi="Times New Roman" w:cs="Times New Roman"/>
        </w:rPr>
        <w:t xml:space="preserve">, Т. Ф. Использование песочной психотерапии в работе с дошкольниками / Т. Ф. </w:t>
      </w:r>
      <w:proofErr w:type="spellStart"/>
      <w:r w:rsidRPr="0022069D">
        <w:rPr>
          <w:rFonts w:ascii="Times New Roman" w:hAnsi="Times New Roman" w:cs="Times New Roman"/>
        </w:rPr>
        <w:t>Мешавкина</w:t>
      </w:r>
      <w:proofErr w:type="spellEnd"/>
      <w:r w:rsidRPr="0022069D">
        <w:rPr>
          <w:rFonts w:ascii="Times New Roman" w:hAnsi="Times New Roman" w:cs="Times New Roman"/>
        </w:rPr>
        <w:t xml:space="preserve"> [Электронный ресурс]. - </w:t>
      </w:r>
      <w:hyperlink r:id="rId2" w:history="1">
        <w:r w:rsidRPr="0022069D">
          <w:rPr>
            <w:rStyle w:val="a5"/>
            <w:rFonts w:ascii="Times New Roman" w:hAnsi="Times New Roman" w:cs="Times New Roman"/>
            <w:szCs w:val="22"/>
          </w:rPr>
          <w:t>http://e-school.karelia.ru</w:t>
        </w:r>
      </w:hyperlink>
    </w:p>
  </w:footnote>
  <w:footnote w:id="14">
    <w:p w:rsidR="00FB0720" w:rsidRDefault="00FB0720" w:rsidP="00BC292F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22069D">
        <w:rPr>
          <w:rFonts w:ascii="Times New Roman" w:hAnsi="Times New Roman" w:cs="Times New Roman"/>
        </w:rPr>
        <w:t>Грабенко</w:t>
      </w:r>
      <w:proofErr w:type="spellEnd"/>
      <w:r w:rsidRPr="0022069D">
        <w:rPr>
          <w:rFonts w:ascii="Times New Roman" w:hAnsi="Times New Roman" w:cs="Times New Roman"/>
        </w:rPr>
        <w:t xml:space="preserve">, Т. М., </w:t>
      </w:r>
      <w:proofErr w:type="spellStart"/>
      <w:r w:rsidRPr="0022069D">
        <w:rPr>
          <w:rFonts w:ascii="Times New Roman" w:hAnsi="Times New Roman" w:cs="Times New Roman"/>
        </w:rPr>
        <w:t>Зинкевич-Евстигнеева</w:t>
      </w:r>
      <w:proofErr w:type="spellEnd"/>
      <w:r w:rsidRPr="0022069D">
        <w:rPr>
          <w:rFonts w:ascii="Times New Roman" w:hAnsi="Times New Roman" w:cs="Times New Roman"/>
        </w:rPr>
        <w:t xml:space="preserve">, Т. Д. Чудеса на песке. Песочная </w:t>
      </w:r>
      <w:proofErr w:type="spellStart"/>
      <w:r w:rsidRPr="0022069D">
        <w:rPr>
          <w:rFonts w:ascii="Times New Roman" w:hAnsi="Times New Roman" w:cs="Times New Roman"/>
        </w:rPr>
        <w:t>игротерапия</w:t>
      </w:r>
      <w:proofErr w:type="spellEnd"/>
      <w:r w:rsidRPr="0022069D">
        <w:rPr>
          <w:rFonts w:ascii="Times New Roman" w:hAnsi="Times New Roman" w:cs="Times New Roman"/>
        </w:rPr>
        <w:t>: метод</w:t>
      </w:r>
      <w:proofErr w:type="gramStart"/>
      <w:r w:rsidRPr="0022069D">
        <w:rPr>
          <w:rFonts w:ascii="Times New Roman" w:hAnsi="Times New Roman" w:cs="Times New Roman"/>
        </w:rPr>
        <w:t>.</w:t>
      </w:r>
      <w:proofErr w:type="gramEnd"/>
      <w:r w:rsidRPr="0022069D">
        <w:rPr>
          <w:rFonts w:ascii="Times New Roman" w:hAnsi="Times New Roman" w:cs="Times New Roman"/>
        </w:rPr>
        <w:t xml:space="preserve"> </w:t>
      </w:r>
      <w:proofErr w:type="gramStart"/>
      <w:r w:rsidRPr="0022069D">
        <w:rPr>
          <w:rFonts w:ascii="Times New Roman" w:hAnsi="Times New Roman" w:cs="Times New Roman"/>
        </w:rPr>
        <w:t>п</w:t>
      </w:r>
      <w:proofErr w:type="gramEnd"/>
      <w:r w:rsidRPr="0022069D">
        <w:rPr>
          <w:rFonts w:ascii="Times New Roman" w:hAnsi="Times New Roman" w:cs="Times New Roman"/>
        </w:rPr>
        <w:t xml:space="preserve">особие для педагогов, психологов, родителей / Т. М. </w:t>
      </w:r>
      <w:proofErr w:type="spellStart"/>
      <w:r w:rsidRPr="0022069D">
        <w:rPr>
          <w:rFonts w:ascii="Times New Roman" w:hAnsi="Times New Roman" w:cs="Times New Roman"/>
        </w:rPr>
        <w:t>Грабенко</w:t>
      </w:r>
      <w:proofErr w:type="spellEnd"/>
      <w:r w:rsidRPr="0022069D">
        <w:rPr>
          <w:rFonts w:ascii="Times New Roman" w:hAnsi="Times New Roman" w:cs="Times New Roman"/>
        </w:rPr>
        <w:t xml:space="preserve">, Т. Д. </w:t>
      </w:r>
      <w:proofErr w:type="spellStart"/>
      <w:r w:rsidRPr="0022069D">
        <w:rPr>
          <w:rFonts w:ascii="Times New Roman" w:hAnsi="Times New Roman" w:cs="Times New Roman"/>
        </w:rPr>
        <w:t>Зинкевич-Евстигнеева</w:t>
      </w:r>
      <w:proofErr w:type="spellEnd"/>
      <w:r w:rsidRPr="0022069D">
        <w:rPr>
          <w:rFonts w:ascii="Times New Roman" w:hAnsi="Times New Roman" w:cs="Times New Roman"/>
        </w:rPr>
        <w:t xml:space="preserve">. - </w:t>
      </w:r>
      <w:proofErr w:type="spellStart"/>
      <w:proofErr w:type="gramStart"/>
      <w:r w:rsidRPr="0022069D">
        <w:rPr>
          <w:rFonts w:ascii="Times New Roman" w:hAnsi="Times New Roman" w:cs="Times New Roman"/>
        </w:rPr>
        <w:t>С-Пб</w:t>
      </w:r>
      <w:proofErr w:type="spellEnd"/>
      <w:proofErr w:type="gramEnd"/>
      <w:r w:rsidRPr="0022069D">
        <w:rPr>
          <w:rFonts w:ascii="Times New Roman" w:hAnsi="Times New Roman" w:cs="Times New Roman"/>
        </w:rPr>
        <w:t xml:space="preserve">: Речь, 2017. - 98 </w:t>
      </w:r>
      <w:proofErr w:type="gramStart"/>
      <w:r w:rsidRPr="0022069D">
        <w:rPr>
          <w:rFonts w:ascii="Times New Roman" w:hAnsi="Times New Roman" w:cs="Times New Roman"/>
        </w:rPr>
        <w:t>с</w:t>
      </w:r>
      <w:proofErr w:type="gramEnd"/>
    </w:p>
  </w:footnote>
  <w:footnote w:id="15">
    <w:p w:rsidR="00FB0720" w:rsidRPr="00CC5295" w:rsidRDefault="00FB0720" w:rsidP="00CC52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3"/>
        </w:rPr>
        <w:footnoteRef/>
      </w:r>
      <w:r>
        <w:t xml:space="preserve"> </w:t>
      </w:r>
      <w:proofErr w:type="spellStart"/>
      <w:r w:rsidRPr="0022069D">
        <w:rPr>
          <w:rFonts w:ascii="Times New Roman" w:hAnsi="Times New Roman" w:cs="Times New Roman"/>
          <w:sz w:val="20"/>
        </w:rPr>
        <w:t>Мехтиева</w:t>
      </w:r>
      <w:proofErr w:type="spellEnd"/>
      <w:r w:rsidRPr="0022069D">
        <w:rPr>
          <w:rFonts w:ascii="Times New Roman" w:hAnsi="Times New Roman" w:cs="Times New Roman"/>
          <w:sz w:val="20"/>
        </w:rPr>
        <w:t xml:space="preserve">,  Ш.И. Игры с кинетическим песком как эффективное средство развития ребенка в ДОУ / Ш.И. </w:t>
      </w:r>
      <w:proofErr w:type="spellStart"/>
      <w:r w:rsidRPr="0022069D">
        <w:rPr>
          <w:rFonts w:ascii="Times New Roman" w:hAnsi="Times New Roman" w:cs="Times New Roman"/>
          <w:sz w:val="20"/>
        </w:rPr>
        <w:t>Мехтиева</w:t>
      </w:r>
      <w:proofErr w:type="spellEnd"/>
      <w:r w:rsidRPr="0022069D">
        <w:rPr>
          <w:rFonts w:ascii="Times New Roman" w:hAnsi="Times New Roman" w:cs="Times New Roman"/>
          <w:sz w:val="20"/>
        </w:rPr>
        <w:t xml:space="preserve"> // В сборнике: Междисциплинарные исследования в социально-гуманитарных науках сборник научных трудов по материалам Международной научно-практической конференции</w:t>
      </w:r>
      <w:proofErr w:type="gramStart"/>
      <w:r w:rsidRPr="0022069D">
        <w:rPr>
          <w:rFonts w:ascii="Times New Roman" w:hAnsi="Times New Roman" w:cs="Times New Roman"/>
          <w:sz w:val="20"/>
        </w:rPr>
        <w:t xml:space="preserve"> :</w:t>
      </w:r>
      <w:proofErr w:type="gramEnd"/>
      <w:r w:rsidRPr="0022069D">
        <w:rPr>
          <w:rFonts w:ascii="Times New Roman" w:hAnsi="Times New Roman" w:cs="Times New Roman"/>
          <w:sz w:val="20"/>
        </w:rPr>
        <w:t xml:space="preserve"> в 3-х частях. - 2018. - С. 93-95.</w:t>
      </w:r>
    </w:p>
  </w:footnote>
  <w:footnote w:id="16">
    <w:p w:rsidR="00FB0720" w:rsidRDefault="00FB0720" w:rsidP="00BC292F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22069D">
        <w:rPr>
          <w:rFonts w:ascii="Times New Roman" w:hAnsi="Times New Roman" w:cs="Times New Roman"/>
        </w:rPr>
        <w:t>Зинкевич-Евстигнеева</w:t>
      </w:r>
      <w:proofErr w:type="spellEnd"/>
      <w:r w:rsidRPr="0022069D">
        <w:rPr>
          <w:rFonts w:ascii="Times New Roman" w:hAnsi="Times New Roman" w:cs="Times New Roman"/>
        </w:rPr>
        <w:t xml:space="preserve">, Т. Д. Практикум по песочной терапии / Т.Д. </w:t>
      </w:r>
      <w:proofErr w:type="spellStart"/>
      <w:r w:rsidRPr="0022069D">
        <w:rPr>
          <w:rFonts w:ascii="Times New Roman" w:hAnsi="Times New Roman" w:cs="Times New Roman"/>
        </w:rPr>
        <w:t>Зинкевич-Евстигнеева</w:t>
      </w:r>
      <w:proofErr w:type="spellEnd"/>
      <w:r w:rsidRPr="0022069D">
        <w:rPr>
          <w:rFonts w:ascii="Times New Roman" w:hAnsi="Times New Roman" w:cs="Times New Roman"/>
        </w:rPr>
        <w:t xml:space="preserve">. - СПб. : ТЦ «Язык», 2018. - 146 </w:t>
      </w:r>
      <w:proofErr w:type="gramStart"/>
      <w:r w:rsidRPr="0022069D">
        <w:rPr>
          <w:rFonts w:ascii="Times New Roman" w:hAnsi="Times New Roman" w:cs="Times New Roman"/>
        </w:rPr>
        <w:t>с</w:t>
      </w:r>
      <w:proofErr w:type="gramEnd"/>
    </w:p>
  </w:footnote>
  <w:footnote w:id="17">
    <w:p w:rsidR="00FB0720" w:rsidRDefault="00FB0720" w:rsidP="00CC529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22069D">
        <w:rPr>
          <w:rFonts w:ascii="Times New Roman" w:hAnsi="Times New Roman" w:cs="Times New Roman"/>
        </w:rPr>
        <w:t xml:space="preserve">Ли, О.В., Матвеева, Н.А. Метод </w:t>
      </w:r>
      <w:proofErr w:type="spellStart"/>
      <w:r w:rsidRPr="0022069D">
        <w:rPr>
          <w:rFonts w:ascii="Times New Roman" w:hAnsi="Times New Roman" w:cs="Times New Roman"/>
        </w:rPr>
        <w:t>SandPlay</w:t>
      </w:r>
      <w:proofErr w:type="spellEnd"/>
      <w:r w:rsidRPr="0022069D">
        <w:rPr>
          <w:rFonts w:ascii="Times New Roman" w:hAnsi="Times New Roman" w:cs="Times New Roman"/>
        </w:rPr>
        <w:t xml:space="preserve"> в работе педагога-психолога ДОУ: технология проведения игр на песке / О.В.Ли, Н.А Матвеева. -  Вестник КГПИ. - 2017. - № 1. - С. 86-89</w:t>
      </w:r>
    </w:p>
  </w:footnote>
  <w:footnote w:id="18">
    <w:p w:rsidR="00FB0720" w:rsidRDefault="00FB0720" w:rsidP="00CC529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22069D">
        <w:rPr>
          <w:rFonts w:ascii="Times New Roman" w:hAnsi="Times New Roman" w:cs="Times New Roman"/>
        </w:rPr>
        <w:t>Матиива</w:t>
      </w:r>
      <w:proofErr w:type="spellEnd"/>
      <w:r w:rsidRPr="0022069D">
        <w:rPr>
          <w:rFonts w:ascii="Times New Roman" w:hAnsi="Times New Roman" w:cs="Times New Roman"/>
        </w:rPr>
        <w:t xml:space="preserve">, И. Р. Возможности игр с песком в коммуникативном развитии средних дошкольников / И. Р. </w:t>
      </w:r>
      <w:proofErr w:type="spellStart"/>
      <w:r w:rsidRPr="0022069D">
        <w:rPr>
          <w:rFonts w:ascii="Times New Roman" w:hAnsi="Times New Roman" w:cs="Times New Roman"/>
        </w:rPr>
        <w:t>Матиива</w:t>
      </w:r>
      <w:proofErr w:type="spellEnd"/>
      <w:r w:rsidRPr="0022069D">
        <w:rPr>
          <w:rFonts w:ascii="Times New Roman" w:hAnsi="Times New Roman" w:cs="Times New Roman"/>
        </w:rPr>
        <w:t>, М. К. Мойся. — Текст: непосредственный // Молодой ученый. — 2016. — № 9.3 (113.3). — С. 19-20. — URL: https://moluch.ru/archive/113/29638/ (дата обращения: 06.06.2020)</w:t>
      </w:r>
      <w:r w:rsidRPr="0022069D">
        <w:rPr>
          <w:rFonts w:ascii="Times New Roman" w:hAnsi="Times New Roman" w:cs="Times New Roman"/>
          <w:shd w:val="clear" w:color="auto" w:fill="F6F6F6"/>
        </w:rPr>
        <w:t>.</w:t>
      </w:r>
    </w:p>
  </w:footnote>
  <w:footnote w:id="19">
    <w:p w:rsidR="00FB0720" w:rsidRPr="00876675" w:rsidRDefault="00FB0720" w:rsidP="00C54DC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af3"/>
        </w:rPr>
        <w:footnoteRef/>
      </w:r>
      <w:r>
        <w:t xml:space="preserve"> </w:t>
      </w:r>
      <w:r w:rsidRPr="00876675">
        <w:rPr>
          <w:rFonts w:ascii="Times New Roman" w:hAnsi="Times New Roman" w:cs="Times New Roman"/>
          <w:sz w:val="20"/>
          <w:shd w:val="clear" w:color="auto" w:fill="FFFFFF"/>
        </w:rPr>
        <w:t xml:space="preserve">Тищенко, Н.С. Игры с песком - прекрасное средство для развития эмоциональной сферы дошкольников / Н.С.Тищенко </w:t>
      </w:r>
      <w:r w:rsidRPr="00876675">
        <w:rPr>
          <w:rFonts w:ascii="Times New Roman" w:hAnsi="Times New Roman" w:cs="Times New Roman"/>
          <w:sz w:val="20"/>
        </w:rPr>
        <w:t>[Электронный ресурс]. URL: </w:t>
      </w:r>
      <w:hyperlink r:id="rId3" w:history="1">
        <w:r w:rsidRPr="00876675">
          <w:rPr>
            <w:rStyle w:val="a5"/>
            <w:rFonts w:ascii="Times New Roman" w:hAnsi="Times New Roman" w:cs="Times New Roman"/>
            <w:color w:val="auto"/>
            <w:sz w:val="20"/>
          </w:rPr>
          <w:t>https://www.maam.ru/detskijsad/igry-s-peskom-prekrasnoe-sredstvo-dlja-razvitija-yemocionalnoi-sfery-doshkolnikov-k-d-ushinskii-pisal-samaja-luchshaja-igrushka.html</w:t>
        </w:r>
      </w:hyperlink>
      <w:r w:rsidRPr="00876675">
        <w:rPr>
          <w:rFonts w:ascii="Times New Roman" w:hAnsi="Times New Roman" w:cs="Times New Roman"/>
          <w:sz w:val="20"/>
        </w:rPr>
        <w:t xml:space="preserve"> (дата обращения: 27.05.2020).</w:t>
      </w:r>
    </w:p>
  </w:footnote>
  <w:footnote w:id="20">
    <w:p w:rsidR="00FB0720" w:rsidRDefault="00FB0720" w:rsidP="006936B2">
      <w:pPr>
        <w:pStyle w:val="af1"/>
        <w:jc w:val="both"/>
      </w:pPr>
      <w:r w:rsidRPr="006936B2">
        <w:rPr>
          <w:rStyle w:val="af3"/>
        </w:rPr>
        <w:footnoteRef/>
      </w:r>
      <w:r w:rsidRPr="006936B2">
        <w:t xml:space="preserve"> </w:t>
      </w:r>
      <w:r w:rsidRPr="006936B2">
        <w:rPr>
          <w:rFonts w:ascii="Times New Roman" w:hAnsi="Times New Roman" w:cs="Times New Roman"/>
        </w:rPr>
        <w:t xml:space="preserve">Ульянова, Э.Э. Программа </w:t>
      </w:r>
      <w:proofErr w:type="spellStart"/>
      <w:r w:rsidRPr="006936B2">
        <w:rPr>
          <w:rFonts w:ascii="Times New Roman" w:hAnsi="Times New Roman" w:cs="Times New Roman"/>
        </w:rPr>
        <w:t>амплификационного</w:t>
      </w:r>
      <w:proofErr w:type="spellEnd"/>
      <w:r w:rsidRPr="006936B2">
        <w:rPr>
          <w:rFonts w:ascii="Times New Roman" w:hAnsi="Times New Roman" w:cs="Times New Roman"/>
        </w:rPr>
        <w:t xml:space="preserve"> развития детей старшего дошкольного возраста (с использованием </w:t>
      </w:r>
      <w:proofErr w:type="spellStart"/>
      <w:r w:rsidRPr="006936B2">
        <w:rPr>
          <w:rFonts w:ascii="Times New Roman" w:hAnsi="Times New Roman" w:cs="Times New Roman"/>
        </w:rPr>
        <w:t>Юнгианской</w:t>
      </w:r>
      <w:proofErr w:type="spellEnd"/>
      <w:r w:rsidRPr="006936B2">
        <w:rPr>
          <w:rFonts w:ascii="Times New Roman" w:hAnsi="Times New Roman" w:cs="Times New Roman"/>
        </w:rPr>
        <w:t xml:space="preserve"> песочной терапии) / Э.Э.Ульянова. – Казань, 2015. – 47 </w:t>
      </w:r>
      <w:proofErr w:type="gramStart"/>
      <w:r w:rsidRPr="006936B2">
        <w:rPr>
          <w:rFonts w:ascii="Times New Roman" w:hAnsi="Times New Roman" w:cs="Times New Roman"/>
        </w:rPr>
        <w:t>с</w:t>
      </w:r>
      <w:proofErr w:type="gramEnd"/>
      <w:r w:rsidRPr="006936B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0720" w:rsidRPr="008724F0" w:rsidRDefault="00AD7520">
        <w:pPr>
          <w:pStyle w:val="aa"/>
          <w:jc w:val="center"/>
          <w:rPr>
            <w:rFonts w:ascii="Times New Roman" w:hAnsi="Times New Roman" w:cs="Times New Roman"/>
          </w:rPr>
        </w:pPr>
        <w:r w:rsidRPr="008724F0">
          <w:rPr>
            <w:rFonts w:ascii="Times New Roman" w:hAnsi="Times New Roman" w:cs="Times New Roman"/>
          </w:rPr>
          <w:fldChar w:fldCharType="begin"/>
        </w:r>
        <w:r w:rsidR="00FB0720" w:rsidRPr="008724F0">
          <w:rPr>
            <w:rFonts w:ascii="Times New Roman" w:hAnsi="Times New Roman" w:cs="Times New Roman"/>
          </w:rPr>
          <w:instrText xml:space="preserve"> PAGE   \* MERGEFORMAT </w:instrText>
        </w:r>
        <w:r w:rsidRPr="008724F0">
          <w:rPr>
            <w:rFonts w:ascii="Times New Roman" w:hAnsi="Times New Roman" w:cs="Times New Roman"/>
          </w:rPr>
          <w:fldChar w:fldCharType="separate"/>
        </w:r>
        <w:r w:rsidR="001627E4">
          <w:rPr>
            <w:rFonts w:ascii="Times New Roman" w:hAnsi="Times New Roman" w:cs="Times New Roman"/>
            <w:noProof/>
          </w:rPr>
          <w:t>2</w:t>
        </w:r>
        <w:r w:rsidRPr="008724F0">
          <w:rPr>
            <w:rFonts w:ascii="Times New Roman" w:hAnsi="Times New Roman" w:cs="Times New Roman"/>
          </w:rPr>
          <w:fldChar w:fldCharType="end"/>
        </w:r>
      </w:p>
    </w:sdtContent>
  </w:sdt>
  <w:p w:rsidR="00FB0720" w:rsidRDefault="00FB07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5FDDE3"/>
    <w:multiLevelType w:val="singleLevel"/>
    <w:tmpl w:val="9B5FDDE3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37712AC"/>
    <w:multiLevelType w:val="multilevel"/>
    <w:tmpl w:val="03771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485D"/>
    <w:multiLevelType w:val="multilevel"/>
    <w:tmpl w:val="05E5485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3707E"/>
    <w:multiLevelType w:val="hybridMultilevel"/>
    <w:tmpl w:val="144C2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211B08"/>
    <w:multiLevelType w:val="multilevel"/>
    <w:tmpl w:val="03771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366E3"/>
    <w:multiLevelType w:val="hybridMultilevel"/>
    <w:tmpl w:val="9CA86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D252B"/>
    <w:multiLevelType w:val="singleLevel"/>
    <w:tmpl w:val="0C6D252B"/>
    <w:lvl w:ilvl="0">
      <w:start w:val="1"/>
      <w:numFmt w:val="decimal"/>
      <w:suff w:val="space"/>
      <w:lvlText w:val="%1."/>
      <w:lvlJc w:val="left"/>
    </w:lvl>
  </w:abstractNum>
  <w:abstractNum w:abstractNumId="7">
    <w:nsid w:val="0FD87E93"/>
    <w:multiLevelType w:val="hybridMultilevel"/>
    <w:tmpl w:val="65561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FD1597"/>
    <w:multiLevelType w:val="hybridMultilevel"/>
    <w:tmpl w:val="136460AE"/>
    <w:lvl w:ilvl="0" w:tplc="E6A2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C0E86"/>
    <w:multiLevelType w:val="hybridMultilevel"/>
    <w:tmpl w:val="55EA6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8227A1"/>
    <w:multiLevelType w:val="hybridMultilevel"/>
    <w:tmpl w:val="E55443C4"/>
    <w:lvl w:ilvl="0" w:tplc="FD5A2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2427EA"/>
    <w:multiLevelType w:val="hybridMultilevel"/>
    <w:tmpl w:val="CCBA7346"/>
    <w:lvl w:ilvl="0" w:tplc="FD5A2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637017"/>
    <w:multiLevelType w:val="hybridMultilevel"/>
    <w:tmpl w:val="D1AA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939F1"/>
    <w:multiLevelType w:val="hybridMultilevel"/>
    <w:tmpl w:val="07F497C0"/>
    <w:lvl w:ilvl="0" w:tplc="FD5A2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DC3D59"/>
    <w:multiLevelType w:val="hybridMultilevel"/>
    <w:tmpl w:val="7DF826FA"/>
    <w:lvl w:ilvl="0" w:tplc="FD5A2F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C44D14"/>
    <w:multiLevelType w:val="hybridMultilevel"/>
    <w:tmpl w:val="6E2E3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8F1675"/>
    <w:multiLevelType w:val="hybridMultilevel"/>
    <w:tmpl w:val="805CB9F8"/>
    <w:lvl w:ilvl="0" w:tplc="FD5A2F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D94F5D"/>
    <w:multiLevelType w:val="hybridMultilevel"/>
    <w:tmpl w:val="DB12F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2C6D57"/>
    <w:multiLevelType w:val="hybridMultilevel"/>
    <w:tmpl w:val="09F67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00104F"/>
    <w:multiLevelType w:val="hybridMultilevel"/>
    <w:tmpl w:val="947A9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873DD7"/>
    <w:multiLevelType w:val="multilevel"/>
    <w:tmpl w:val="461E5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E10646"/>
    <w:multiLevelType w:val="multilevel"/>
    <w:tmpl w:val="B21EBB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F6A3D"/>
    <w:multiLevelType w:val="hybridMultilevel"/>
    <w:tmpl w:val="FFF2B5F0"/>
    <w:lvl w:ilvl="0" w:tplc="FD5A2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4A2103"/>
    <w:multiLevelType w:val="hybridMultilevel"/>
    <w:tmpl w:val="440E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16627"/>
    <w:multiLevelType w:val="hybridMultilevel"/>
    <w:tmpl w:val="545A8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755DF"/>
    <w:multiLevelType w:val="multilevel"/>
    <w:tmpl w:val="4D344B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51F7E"/>
    <w:multiLevelType w:val="hybridMultilevel"/>
    <w:tmpl w:val="B47A2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88758C"/>
    <w:multiLevelType w:val="hybridMultilevel"/>
    <w:tmpl w:val="AD504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932983"/>
    <w:multiLevelType w:val="hybridMultilevel"/>
    <w:tmpl w:val="66FC5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9726E4"/>
    <w:multiLevelType w:val="hybridMultilevel"/>
    <w:tmpl w:val="61461800"/>
    <w:lvl w:ilvl="0" w:tplc="FD5A2F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45D2BD3"/>
    <w:multiLevelType w:val="multilevel"/>
    <w:tmpl w:val="FA9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6D0DAD"/>
    <w:multiLevelType w:val="hybridMultilevel"/>
    <w:tmpl w:val="CFD80BD6"/>
    <w:lvl w:ilvl="0" w:tplc="FD5A2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1F38"/>
    <w:multiLevelType w:val="hybridMultilevel"/>
    <w:tmpl w:val="3538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240DE"/>
    <w:multiLevelType w:val="multilevel"/>
    <w:tmpl w:val="A522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1578FA"/>
    <w:multiLevelType w:val="hybridMultilevel"/>
    <w:tmpl w:val="5E9E5410"/>
    <w:lvl w:ilvl="0" w:tplc="07C67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D05B38"/>
    <w:multiLevelType w:val="multilevel"/>
    <w:tmpl w:val="889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79268E"/>
    <w:multiLevelType w:val="hybridMultilevel"/>
    <w:tmpl w:val="79A095C8"/>
    <w:lvl w:ilvl="0" w:tplc="FD5A2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9312E0"/>
    <w:multiLevelType w:val="hybridMultilevel"/>
    <w:tmpl w:val="0914C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C734DC"/>
    <w:multiLevelType w:val="hybridMultilevel"/>
    <w:tmpl w:val="E9D41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0311F9"/>
    <w:multiLevelType w:val="hybridMultilevel"/>
    <w:tmpl w:val="388A5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4209C6"/>
    <w:multiLevelType w:val="hybridMultilevel"/>
    <w:tmpl w:val="A72A8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E60F0E"/>
    <w:multiLevelType w:val="hybridMultilevel"/>
    <w:tmpl w:val="A1A26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30"/>
  </w:num>
  <w:num w:numId="7">
    <w:abstractNumId w:val="20"/>
  </w:num>
  <w:num w:numId="8">
    <w:abstractNumId w:val="4"/>
  </w:num>
  <w:num w:numId="9">
    <w:abstractNumId w:val="16"/>
  </w:num>
  <w:num w:numId="10">
    <w:abstractNumId w:val="26"/>
  </w:num>
  <w:num w:numId="11">
    <w:abstractNumId w:val="41"/>
  </w:num>
  <w:num w:numId="12">
    <w:abstractNumId w:val="29"/>
  </w:num>
  <w:num w:numId="13">
    <w:abstractNumId w:val="33"/>
  </w:num>
  <w:num w:numId="14">
    <w:abstractNumId w:val="35"/>
  </w:num>
  <w:num w:numId="15">
    <w:abstractNumId w:val="25"/>
  </w:num>
  <w:num w:numId="16">
    <w:abstractNumId w:val="21"/>
  </w:num>
  <w:num w:numId="17">
    <w:abstractNumId w:val="36"/>
  </w:num>
  <w:num w:numId="18">
    <w:abstractNumId w:val="24"/>
  </w:num>
  <w:num w:numId="19">
    <w:abstractNumId w:val="13"/>
  </w:num>
  <w:num w:numId="20">
    <w:abstractNumId w:val="15"/>
  </w:num>
  <w:num w:numId="21">
    <w:abstractNumId w:val="34"/>
  </w:num>
  <w:num w:numId="22">
    <w:abstractNumId w:val="32"/>
  </w:num>
  <w:num w:numId="23">
    <w:abstractNumId w:val="27"/>
  </w:num>
  <w:num w:numId="24">
    <w:abstractNumId w:val="12"/>
  </w:num>
  <w:num w:numId="25">
    <w:abstractNumId w:val="8"/>
  </w:num>
  <w:num w:numId="26">
    <w:abstractNumId w:val="22"/>
  </w:num>
  <w:num w:numId="27">
    <w:abstractNumId w:val="38"/>
  </w:num>
  <w:num w:numId="28">
    <w:abstractNumId w:val="18"/>
  </w:num>
  <w:num w:numId="29">
    <w:abstractNumId w:val="37"/>
  </w:num>
  <w:num w:numId="30">
    <w:abstractNumId w:val="39"/>
  </w:num>
  <w:num w:numId="31">
    <w:abstractNumId w:val="3"/>
  </w:num>
  <w:num w:numId="32">
    <w:abstractNumId w:val="9"/>
  </w:num>
  <w:num w:numId="33">
    <w:abstractNumId w:val="28"/>
  </w:num>
  <w:num w:numId="34">
    <w:abstractNumId w:val="40"/>
  </w:num>
  <w:num w:numId="35">
    <w:abstractNumId w:val="17"/>
  </w:num>
  <w:num w:numId="36">
    <w:abstractNumId w:val="7"/>
  </w:num>
  <w:num w:numId="37">
    <w:abstractNumId w:val="23"/>
  </w:num>
  <w:num w:numId="38">
    <w:abstractNumId w:val="5"/>
  </w:num>
  <w:num w:numId="39">
    <w:abstractNumId w:val="11"/>
  </w:num>
  <w:num w:numId="40">
    <w:abstractNumId w:val="31"/>
  </w:num>
  <w:num w:numId="41">
    <w:abstractNumId w:val="14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6E5389"/>
    <w:rsid w:val="00002F80"/>
    <w:rsid w:val="0000403F"/>
    <w:rsid w:val="00007E4A"/>
    <w:rsid w:val="00010581"/>
    <w:rsid w:val="00015074"/>
    <w:rsid w:val="00020E73"/>
    <w:rsid w:val="0002269B"/>
    <w:rsid w:val="000508EA"/>
    <w:rsid w:val="000572CC"/>
    <w:rsid w:val="00071CF9"/>
    <w:rsid w:val="000B552F"/>
    <w:rsid w:val="000C16B6"/>
    <w:rsid w:val="000D47C1"/>
    <w:rsid w:val="000E4532"/>
    <w:rsid w:val="00106470"/>
    <w:rsid w:val="001124AC"/>
    <w:rsid w:val="00125A2F"/>
    <w:rsid w:val="00135ED7"/>
    <w:rsid w:val="0014773C"/>
    <w:rsid w:val="00154C72"/>
    <w:rsid w:val="001627E4"/>
    <w:rsid w:val="0016646C"/>
    <w:rsid w:val="001674DE"/>
    <w:rsid w:val="00176E4D"/>
    <w:rsid w:val="00181574"/>
    <w:rsid w:val="00184E6D"/>
    <w:rsid w:val="001916DF"/>
    <w:rsid w:val="001917EA"/>
    <w:rsid w:val="001D68D9"/>
    <w:rsid w:val="001D73BD"/>
    <w:rsid w:val="001E5039"/>
    <w:rsid w:val="001F3706"/>
    <w:rsid w:val="001F4A7D"/>
    <w:rsid w:val="001F5878"/>
    <w:rsid w:val="001F5CEC"/>
    <w:rsid w:val="00202754"/>
    <w:rsid w:val="00203C4F"/>
    <w:rsid w:val="00221E44"/>
    <w:rsid w:val="00221F90"/>
    <w:rsid w:val="00236B4D"/>
    <w:rsid w:val="0024006D"/>
    <w:rsid w:val="0025233D"/>
    <w:rsid w:val="00253F9F"/>
    <w:rsid w:val="002809AE"/>
    <w:rsid w:val="00292CB7"/>
    <w:rsid w:val="002D1419"/>
    <w:rsid w:val="002D3E00"/>
    <w:rsid w:val="002D4E7A"/>
    <w:rsid w:val="002E511F"/>
    <w:rsid w:val="00302E1A"/>
    <w:rsid w:val="00304B07"/>
    <w:rsid w:val="0030657B"/>
    <w:rsid w:val="003225DA"/>
    <w:rsid w:val="00326F5C"/>
    <w:rsid w:val="003277B4"/>
    <w:rsid w:val="0033723A"/>
    <w:rsid w:val="00341DCE"/>
    <w:rsid w:val="0034487E"/>
    <w:rsid w:val="003502FB"/>
    <w:rsid w:val="003507C4"/>
    <w:rsid w:val="003619E3"/>
    <w:rsid w:val="003632FA"/>
    <w:rsid w:val="00370259"/>
    <w:rsid w:val="00372D45"/>
    <w:rsid w:val="0037403B"/>
    <w:rsid w:val="003771B0"/>
    <w:rsid w:val="0037772E"/>
    <w:rsid w:val="003940FB"/>
    <w:rsid w:val="003A4979"/>
    <w:rsid w:val="003C0148"/>
    <w:rsid w:val="003C2A1A"/>
    <w:rsid w:val="003C3CE9"/>
    <w:rsid w:val="003D7FE8"/>
    <w:rsid w:val="003E23E7"/>
    <w:rsid w:val="003E3B36"/>
    <w:rsid w:val="003F146D"/>
    <w:rsid w:val="003F5D71"/>
    <w:rsid w:val="004036EA"/>
    <w:rsid w:val="00421F3A"/>
    <w:rsid w:val="00427730"/>
    <w:rsid w:val="00433EC9"/>
    <w:rsid w:val="00440292"/>
    <w:rsid w:val="00442E57"/>
    <w:rsid w:val="00450048"/>
    <w:rsid w:val="00466DD2"/>
    <w:rsid w:val="00473173"/>
    <w:rsid w:val="00474FD4"/>
    <w:rsid w:val="00477441"/>
    <w:rsid w:val="00490EFC"/>
    <w:rsid w:val="004D05E8"/>
    <w:rsid w:val="004D09D1"/>
    <w:rsid w:val="004E47C4"/>
    <w:rsid w:val="004F0053"/>
    <w:rsid w:val="0050382E"/>
    <w:rsid w:val="0051485A"/>
    <w:rsid w:val="0053059E"/>
    <w:rsid w:val="005311D1"/>
    <w:rsid w:val="005315DB"/>
    <w:rsid w:val="00536CCA"/>
    <w:rsid w:val="005370FE"/>
    <w:rsid w:val="0054169B"/>
    <w:rsid w:val="00552B69"/>
    <w:rsid w:val="00553EB1"/>
    <w:rsid w:val="005578BC"/>
    <w:rsid w:val="00561D4F"/>
    <w:rsid w:val="0056523D"/>
    <w:rsid w:val="00566197"/>
    <w:rsid w:val="00577F15"/>
    <w:rsid w:val="00582A91"/>
    <w:rsid w:val="00592570"/>
    <w:rsid w:val="005A167C"/>
    <w:rsid w:val="005A1C77"/>
    <w:rsid w:val="005F2DB4"/>
    <w:rsid w:val="006002D0"/>
    <w:rsid w:val="00601174"/>
    <w:rsid w:val="006057A6"/>
    <w:rsid w:val="00607A56"/>
    <w:rsid w:val="00607B6A"/>
    <w:rsid w:val="00634DD4"/>
    <w:rsid w:val="00636143"/>
    <w:rsid w:val="00642C77"/>
    <w:rsid w:val="0067109C"/>
    <w:rsid w:val="00674C90"/>
    <w:rsid w:val="0068330D"/>
    <w:rsid w:val="006936B2"/>
    <w:rsid w:val="00695814"/>
    <w:rsid w:val="00696B03"/>
    <w:rsid w:val="006A17E0"/>
    <w:rsid w:val="006C09B8"/>
    <w:rsid w:val="006C670B"/>
    <w:rsid w:val="006D4EB2"/>
    <w:rsid w:val="006E5389"/>
    <w:rsid w:val="00721332"/>
    <w:rsid w:val="00723BCF"/>
    <w:rsid w:val="00737964"/>
    <w:rsid w:val="00742741"/>
    <w:rsid w:val="007464ED"/>
    <w:rsid w:val="0074702B"/>
    <w:rsid w:val="00753172"/>
    <w:rsid w:val="007602D8"/>
    <w:rsid w:val="007671FE"/>
    <w:rsid w:val="00784559"/>
    <w:rsid w:val="00795783"/>
    <w:rsid w:val="00795C56"/>
    <w:rsid w:val="00796211"/>
    <w:rsid w:val="007A21C1"/>
    <w:rsid w:val="007A77A7"/>
    <w:rsid w:val="007C33BE"/>
    <w:rsid w:val="00810076"/>
    <w:rsid w:val="00831587"/>
    <w:rsid w:val="00842F70"/>
    <w:rsid w:val="008724F0"/>
    <w:rsid w:val="00876675"/>
    <w:rsid w:val="00877A8F"/>
    <w:rsid w:val="008A0758"/>
    <w:rsid w:val="008A705F"/>
    <w:rsid w:val="008C4451"/>
    <w:rsid w:val="008D3E4B"/>
    <w:rsid w:val="008D5751"/>
    <w:rsid w:val="008E68EA"/>
    <w:rsid w:val="008F1E2A"/>
    <w:rsid w:val="00903332"/>
    <w:rsid w:val="00922361"/>
    <w:rsid w:val="00944027"/>
    <w:rsid w:val="00950145"/>
    <w:rsid w:val="00961BCE"/>
    <w:rsid w:val="009737B5"/>
    <w:rsid w:val="00995F83"/>
    <w:rsid w:val="009B084C"/>
    <w:rsid w:val="009C3952"/>
    <w:rsid w:val="009C5CA4"/>
    <w:rsid w:val="009D28DA"/>
    <w:rsid w:val="009E6D96"/>
    <w:rsid w:val="009F2ED6"/>
    <w:rsid w:val="00A1154C"/>
    <w:rsid w:val="00A11FFB"/>
    <w:rsid w:val="00A2104D"/>
    <w:rsid w:val="00A66A83"/>
    <w:rsid w:val="00A82B93"/>
    <w:rsid w:val="00A87BB9"/>
    <w:rsid w:val="00A923CC"/>
    <w:rsid w:val="00A931CB"/>
    <w:rsid w:val="00A946FC"/>
    <w:rsid w:val="00AB2AF5"/>
    <w:rsid w:val="00AC50BF"/>
    <w:rsid w:val="00AD1B70"/>
    <w:rsid w:val="00AD7520"/>
    <w:rsid w:val="00AF3CF8"/>
    <w:rsid w:val="00B056C9"/>
    <w:rsid w:val="00B1194A"/>
    <w:rsid w:val="00B16D25"/>
    <w:rsid w:val="00B175C3"/>
    <w:rsid w:val="00B22AB9"/>
    <w:rsid w:val="00B2562F"/>
    <w:rsid w:val="00B30C21"/>
    <w:rsid w:val="00B50DE4"/>
    <w:rsid w:val="00B76A78"/>
    <w:rsid w:val="00B80E62"/>
    <w:rsid w:val="00B820B4"/>
    <w:rsid w:val="00B9297E"/>
    <w:rsid w:val="00B95A1B"/>
    <w:rsid w:val="00BA3922"/>
    <w:rsid w:val="00BA3CF2"/>
    <w:rsid w:val="00BB325C"/>
    <w:rsid w:val="00BC292F"/>
    <w:rsid w:val="00BD0E8C"/>
    <w:rsid w:val="00BD4C06"/>
    <w:rsid w:val="00BE63E5"/>
    <w:rsid w:val="00BF0241"/>
    <w:rsid w:val="00C04B2A"/>
    <w:rsid w:val="00C173E6"/>
    <w:rsid w:val="00C244F2"/>
    <w:rsid w:val="00C424F2"/>
    <w:rsid w:val="00C43A0B"/>
    <w:rsid w:val="00C54DCE"/>
    <w:rsid w:val="00C56A6E"/>
    <w:rsid w:val="00C601D8"/>
    <w:rsid w:val="00C70F56"/>
    <w:rsid w:val="00C71559"/>
    <w:rsid w:val="00C7603C"/>
    <w:rsid w:val="00C856FC"/>
    <w:rsid w:val="00C97A49"/>
    <w:rsid w:val="00C97F06"/>
    <w:rsid w:val="00CA07AB"/>
    <w:rsid w:val="00CB0398"/>
    <w:rsid w:val="00CB1BAB"/>
    <w:rsid w:val="00CC5295"/>
    <w:rsid w:val="00CC660C"/>
    <w:rsid w:val="00CD504B"/>
    <w:rsid w:val="00CD5A69"/>
    <w:rsid w:val="00CE6A83"/>
    <w:rsid w:val="00CF2653"/>
    <w:rsid w:val="00CF4742"/>
    <w:rsid w:val="00D00A99"/>
    <w:rsid w:val="00D0486E"/>
    <w:rsid w:val="00D2190E"/>
    <w:rsid w:val="00D31E37"/>
    <w:rsid w:val="00D360AA"/>
    <w:rsid w:val="00D4796D"/>
    <w:rsid w:val="00D5279F"/>
    <w:rsid w:val="00D55B7F"/>
    <w:rsid w:val="00D772BB"/>
    <w:rsid w:val="00D83071"/>
    <w:rsid w:val="00D906E2"/>
    <w:rsid w:val="00D907AA"/>
    <w:rsid w:val="00DA5921"/>
    <w:rsid w:val="00DB75A6"/>
    <w:rsid w:val="00DC4508"/>
    <w:rsid w:val="00DD0037"/>
    <w:rsid w:val="00DD0F34"/>
    <w:rsid w:val="00DE5509"/>
    <w:rsid w:val="00DF2C39"/>
    <w:rsid w:val="00DF308C"/>
    <w:rsid w:val="00E20686"/>
    <w:rsid w:val="00E37373"/>
    <w:rsid w:val="00E52049"/>
    <w:rsid w:val="00E5322F"/>
    <w:rsid w:val="00E560AE"/>
    <w:rsid w:val="00E82613"/>
    <w:rsid w:val="00EB4E54"/>
    <w:rsid w:val="00EB60D6"/>
    <w:rsid w:val="00ED75C0"/>
    <w:rsid w:val="00EE0FB8"/>
    <w:rsid w:val="00EE14FE"/>
    <w:rsid w:val="00EE275D"/>
    <w:rsid w:val="00EF22A3"/>
    <w:rsid w:val="00EF28AB"/>
    <w:rsid w:val="00EF4B48"/>
    <w:rsid w:val="00EF7FBA"/>
    <w:rsid w:val="00F05A2E"/>
    <w:rsid w:val="00F07190"/>
    <w:rsid w:val="00F51028"/>
    <w:rsid w:val="00F527A8"/>
    <w:rsid w:val="00F643F7"/>
    <w:rsid w:val="00F76C0F"/>
    <w:rsid w:val="00F806FD"/>
    <w:rsid w:val="00FB0720"/>
    <w:rsid w:val="00FB4567"/>
    <w:rsid w:val="00FD07CE"/>
    <w:rsid w:val="00FE3904"/>
    <w:rsid w:val="00FE63AA"/>
    <w:rsid w:val="00FE6C8E"/>
    <w:rsid w:val="00FF635C"/>
    <w:rsid w:val="1E874A94"/>
    <w:rsid w:val="3FC27AE8"/>
    <w:rsid w:val="63CE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Medium Grid 1 Accent 1" w:uiPriority="67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4742"/>
    <w:pPr>
      <w:keepNext/>
      <w:keepLines/>
      <w:spacing w:before="480" w:after="0" w:line="240" w:lineRule="auto"/>
      <w:outlineLvl w:val="0"/>
    </w:pPr>
    <w:rPr>
      <w:rFonts w:ascii="Arial" w:eastAsia="Times New Roman" w:hAnsi="Arial" w:cs="Arial"/>
      <w:b/>
      <w:bCs/>
      <w:small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D0F34"/>
    <w:rPr>
      <w:i/>
      <w:iCs/>
    </w:rPr>
  </w:style>
  <w:style w:type="character" w:styleId="a5">
    <w:name w:val="Hyperlink"/>
    <w:basedOn w:val="a0"/>
    <w:uiPriority w:val="99"/>
    <w:unhideWhenUsed/>
    <w:qFormat/>
    <w:rsid w:val="00DD0F3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D0F34"/>
    <w:rPr>
      <w:b/>
      <w:bCs/>
    </w:rPr>
  </w:style>
  <w:style w:type="paragraph" w:styleId="a7">
    <w:name w:val="List Paragraph"/>
    <w:basedOn w:val="a"/>
    <w:link w:val="a8"/>
    <w:uiPriority w:val="1"/>
    <w:qFormat/>
    <w:rsid w:val="00DD0F34"/>
    <w:pPr>
      <w:ind w:left="720"/>
      <w:contextualSpacing/>
    </w:pPr>
  </w:style>
  <w:style w:type="paragraph" w:styleId="a9">
    <w:name w:val="No Spacing"/>
    <w:uiPriority w:val="1"/>
    <w:qFormat/>
    <w:rsid w:val="00DD0F3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1"/>
    <w:qFormat/>
    <w:locked/>
    <w:rsid w:val="00DD0F34"/>
  </w:style>
  <w:style w:type="paragraph" w:styleId="aa">
    <w:name w:val="header"/>
    <w:basedOn w:val="a"/>
    <w:link w:val="ab"/>
    <w:uiPriority w:val="99"/>
    <w:unhideWhenUsed/>
    <w:rsid w:val="0087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2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7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24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04B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F4742"/>
    <w:rPr>
      <w:rFonts w:ascii="Arial" w:eastAsia="Times New Roman" w:hAnsi="Arial" w:cs="Arial"/>
      <w:b/>
      <w:bCs/>
      <w:smallCaps/>
      <w:sz w:val="32"/>
      <w:szCs w:val="32"/>
    </w:rPr>
  </w:style>
  <w:style w:type="character" w:styleId="af">
    <w:name w:val="Subtle Emphasis"/>
    <w:basedOn w:val="a0"/>
    <w:uiPriority w:val="19"/>
    <w:qFormat/>
    <w:rsid w:val="00CF4742"/>
    <w:rPr>
      <w:i/>
      <w:iCs/>
      <w:color w:val="808080" w:themeColor="text1" w:themeTint="7F"/>
    </w:rPr>
  </w:style>
  <w:style w:type="paragraph" w:customStyle="1" w:styleId="headline">
    <w:name w:val="headline"/>
    <w:basedOn w:val="a"/>
    <w:rsid w:val="005A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1">
    <w:name w:val="Medium Grid 1 Accent 1"/>
    <w:basedOn w:val="a1"/>
    <w:uiPriority w:val="67"/>
    <w:rsid w:val="007845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f0">
    <w:name w:val="Table Grid"/>
    <w:basedOn w:val="a1"/>
    <w:uiPriority w:val="59"/>
    <w:rsid w:val="00433EC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C54DC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54DCE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C54DCE"/>
    <w:rPr>
      <w:vertAlign w:val="superscript"/>
    </w:rPr>
  </w:style>
  <w:style w:type="character" w:customStyle="1" w:styleId="2">
    <w:name w:val="Основной текст (2)_"/>
    <w:basedOn w:val="a0"/>
    <w:link w:val="20"/>
    <w:rsid w:val="001F5CEC"/>
    <w:rPr>
      <w:rFonts w:eastAsia="Times New Roman"/>
      <w:b/>
      <w:bCs/>
    </w:rPr>
  </w:style>
  <w:style w:type="character" w:customStyle="1" w:styleId="af4">
    <w:name w:val="Основной текст_"/>
    <w:basedOn w:val="a0"/>
    <w:link w:val="11"/>
    <w:rsid w:val="001F5CEC"/>
    <w:rPr>
      <w:rFonts w:eastAsia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1F5CEC"/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1F5CEC"/>
    <w:pPr>
      <w:widowControl w:val="0"/>
      <w:spacing w:after="180" w:line="25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сновной текст1"/>
    <w:basedOn w:val="a"/>
    <w:link w:val="af4"/>
    <w:rsid w:val="001F5C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3">
    <w:name w:val="Заголовок №1"/>
    <w:basedOn w:val="a"/>
    <w:link w:val="12"/>
    <w:rsid w:val="001F5CEC"/>
    <w:pPr>
      <w:widowControl w:val="0"/>
      <w:spacing w:after="2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am.ru/detskijsad/igry-s-peskom-prekrasnoe-sredstvo-dlja-razvitija-yemocionalnoi-sfery-doshkolnikov-k-d-ushinskii-pisal-samaja-luchshaja-igrushka.html" TargetMode="External"/><Relationship Id="rId2" Type="http://schemas.openxmlformats.org/officeDocument/2006/relationships/hyperlink" Target="http://e-school.karelia.ru" TargetMode="External"/><Relationship Id="rId1" Type="http://schemas.openxmlformats.org/officeDocument/2006/relationships/hyperlink" Target="http://www.maam.ru/detskijsad/amplifikacija-odin-iz-osnovnyh-principov-federalnogo-gosudarstvenogo-obrazovatelnogo-standarta-doshkolnogo-obrazo.html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6017B-3C81-43C8-8AEC-A944FE5F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21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113</cp:revision>
  <dcterms:created xsi:type="dcterms:W3CDTF">2020-05-29T11:44:00Z</dcterms:created>
  <dcterms:modified xsi:type="dcterms:W3CDTF">2020-11-25T17:12:00Z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