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2C38E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32"/>
          <w:szCs w:val="32"/>
        </w:rPr>
        <w:t>Родительское собрание в первой младшей группе.</w:t>
      </w:r>
    </w:p>
    <w:p w14:paraId="6E84EF6E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Тема: «Использование нетрадиционных техник рисования с детьми младшего дошкольного возраста».</w:t>
      </w:r>
    </w:p>
    <w:p w14:paraId="7CE24EC9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повышение компетентности родителей по вопросу использования нетрадиционных техник рисования с детьми младшего дошкольного возраста.</w:t>
      </w:r>
    </w:p>
    <w:p w14:paraId="10F570BB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14:paraId="32F26537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-познакомить родителей с нетрадиционными техниками рисования для детей младшего дошкольного возраста;</w:t>
      </w:r>
    </w:p>
    <w:p w14:paraId="1821BA10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-способствовать развитию интереса у родителей к нетрадиционным техникам рисования;</w:t>
      </w:r>
    </w:p>
    <w:p w14:paraId="60EBAB70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побуждать родителей к развитию детского творчества в условиях </w:t>
      </w:r>
      <w:r w:rsidRPr="00EF1F7F">
        <w:rPr>
          <w:rStyle w:val="c0"/>
          <w:bCs/>
          <w:color w:val="000000"/>
          <w:sz w:val="28"/>
          <w:szCs w:val="28"/>
        </w:rPr>
        <w:t>семьи</w:t>
      </w:r>
      <w:r w:rsidRPr="00EF1F7F">
        <w:rPr>
          <w:rStyle w:val="c0"/>
          <w:color w:val="000000"/>
          <w:sz w:val="28"/>
          <w:szCs w:val="28"/>
        </w:rPr>
        <w:t>.</w:t>
      </w:r>
    </w:p>
    <w:p w14:paraId="4C1CC74C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Форма проведения:</w:t>
      </w:r>
      <w:r>
        <w:rPr>
          <w:rStyle w:val="c0"/>
          <w:color w:val="000000"/>
          <w:sz w:val="28"/>
          <w:szCs w:val="28"/>
        </w:rPr>
        <w:t> информационно – просветительская, игровой практикум.</w:t>
      </w:r>
    </w:p>
    <w:p w14:paraId="07167FC3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Участники:</w:t>
      </w:r>
      <w:r>
        <w:rPr>
          <w:rStyle w:val="c0"/>
          <w:color w:val="000000"/>
          <w:sz w:val="28"/>
          <w:szCs w:val="28"/>
        </w:rPr>
        <w:t> родители, воспитатели.</w:t>
      </w:r>
    </w:p>
    <w:p w14:paraId="05300474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План.</w:t>
      </w:r>
    </w:p>
    <w:p w14:paraId="1E279ADA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1.Вступительная часть.</w:t>
      </w:r>
    </w:p>
    <w:p w14:paraId="706C6653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«Нетрадиционные техники рисования -это увлекательно, интересно и полезно!»</w:t>
      </w:r>
    </w:p>
    <w:p w14:paraId="099E62C9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«По страницам проекта нетрадиционного рисования с детьми раннего возраста «Зимние узоры».</w:t>
      </w:r>
    </w:p>
    <w:p w14:paraId="1C406A66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Заключение.</w:t>
      </w:r>
    </w:p>
    <w:p w14:paraId="6E3E996D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работа.</w:t>
      </w:r>
    </w:p>
    <w:p w14:paraId="7290EAA6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Изготовление папки-передвижки для родителей «Удивительное рисование!» (нетрадиционные техники рисования).</w:t>
      </w:r>
    </w:p>
    <w:p w14:paraId="3C86CC7B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«Проект по нетрадиционному рисованию «Зимние узоры» с творческими работами детей. Выпуск газеты.</w:t>
      </w:r>
    </w:p>
    <w:p w14:paraId="1A5F4CFF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Оформление информационно-методического материала по теме: «Нетрадиционные техники рисования» (памятка «Познаем мир вместе с малышом!», рекомендации родителям по организации изобразительной деятельности с детьми в домашних условиях: «Рисуем вместе с малышом!», «Загадочный рисунок» (особенности рисования детей 2-3 лет).</w:t>
      </w:r>
    </w:p>
    <w:p w14:paraId="5519A2F5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альбомные листы, гуашь.</w:t>
      </w:r>
    </w:p>
    <w:p w14:paraId="538D866A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собрания.</w:t>
      </w:r>
    </w:p>
    <w:p w14:paraId="776A828C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I. Вступительная часть.</w:t>
      </w:r>
    </w:p>
    <w:p w14:paraId="4C1F203B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Добрый вечер, уважаемые родители! Мы очень рады видеть вас на нашем собрании! Сегодня мы поговорим о значении рисования для развития детей и познакомимся с </w:t>
      </w:r>
      <w:r w:rsidRPr="00EF1F7F">
        <w:rPr>
          <w:rStyle w:val="c0"/>
          <w:bCs/>
          <w:color w:val="000000"/>
          <w:sz w:val="28"/>
          <w:szCs w:val="28"/>
        </w:rPr>
        <w:t>нетрадиционными техниками рисования</w:t>
      </w:r>
      <w:r>
        <w:rPr>
          <w:rStyle w:val="c0"/>
          <w:color w:val="000000"/>
          <w:sz w:val="28"/>
          <w:szCs w:val="28"/>
        </w:rPr>
        <w:t> с детьми раннего дошкольного возраста.</w:t>
      </w:r>
    </w:p>
    <w:p w14:paraId="61245C83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Изобразительная деятельность является едва ли не самым интересным видом деятельности дошкольников. Она позволяет ребёнку отразить в изобразительных образах свои впечатления об окружающем, выразить своё отношение к ним. Вместе с тем изобразительная деятельность имеет </w:t>
      </w:r>
      <w:r>
        <w:rPr>
          <w:rStyle w:val="c0"/>
          <w:color w:val="000000"/>
          <w:sz w:val="28"/>
          <w:szCs w:val="28"/>
        </w:rPr>
        <w:lastRenderedPageBreak/>
        <w:t>неоценимое значение для всестороннего эстетического, нравственного, трудового и умственного </w:t>
      </w:r>
      <w:r w:rsidRPr="00EF1F7F">
        <w:rPr>
          <w:rStyle w:val="c0"/>
          <w:bCs/>
          <w:color w:val="000000"/>
          <w:sz w:val="28"/>
          <w:szCs w:val="28"/>
        </w:rPr>
        <w:t>развития детей</w:t>
      </w:r>
      <w:r w:rsidRPr="00EF1F7F">
        <w:rPr>
          <w:rStyle w:val="c0"/>
          <w:color w:val="000000"/>
          <w:sz w:val="28"/>
          <w:szCs w:val="28"/>
        </w:rPr>
        <w:t>.</w:t>
      </w:r>
    </w:p>
    <w:p w14:paraId="4AFDE8B4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Рисование имеет огромное значение в </w:t>
      </w:r>
      <w:r w:rsidRPr="00EF1F7F">
        <w:rPr>
          <w:rStyle w:val="c0"/>
          <w:bCs/>
          <w:color w:val="000000"/>
          <w:sz w:val="28"/>
          <w:szCs w:val="28"/>
        </w:rPr>
        <w:t>формировании личности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EF1F7F">
        <w:rPr>
          <w:rStyle w:val="c0"/>
          <w:bCs/>
          <w:color w:val="000000"/>
          <w:sz w:val="28"/>
          <w:szCs w:val="28"/>
        </w:rPr>
        <w:t>ребенка.</w:t>
      </w:r>
      <w:r>
        <w:rPr>
          <w:rStyle w:val="c0"/>
          <w:color w:val="000000"/>
          <w:sz w:val="28"/>
          <w:szCs w:val="28"/>
        </w:rPr>
        <w:t> От рисования ребенок получает лишь пользу. Особенно важна связь рисования с мышлением ребенка. При этом в работу включаются зрительные, двигательные, мускульно-осязаемые анализаторы. Кроме того, рисование развивает интеллектуальные способности детей, память, внимание, мелкую моторику, учит ребенка думать и анализировать, соизмерять и сравнивать, сочинять и воображать</w:t>
      </w:r>
      <w:r>
        <w:rPr>
          <w:rStyle w:val="c0"/>
          <w:color w:val="000000"/>
          <w:sz w:val="28"/>
          <w:szCs w:val="28"/>
        </w:rPr>
        <w:t>.</w:t>
      </w:r>
    </w:p>
    <w:p w14:paraId="09D51670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Занятие </w:t>
      </w:r>
      <w:r w:rsidRPr="00EF1F7F">
        <w:rPr>
          <w:rStyle w:val="c0"/>
          <w:bCs/>
          <w:color w:val="000000"/>
          <w:sz w:val="28"/>
          <w:szCs w:val="28"/>
        </w:rPr>
        <w:t>рисованием</w:t>
      </w:r>
      <w:r>
        <w:rPr>
          <w:rStyle w:val="c0"/>
          <w:color w:val="000000"/>
          <w:sz w:val="28"/>
          <w:szCs w:val="28"/>
        </w:rPr>
        <w:t> – одно из самых больших удовольствий для ребёнка. Эти занятия приносят малышу много радости. Рисуя, ребёнок отражает не только то, что видит вокруг, но и проявляет собственную фантазию. Давайте и мы с вами немного пофантазируем, посмотрим на что может быть похожа обычная клякса, поставленная на бумаге?</w:t>
      </w:r>
    </w:p>
    <w:p w14:paraId="4ECA8062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 «Нетрадиционная техника рисования»-что же это такое?</w:t>
      </w:r>
    </w:p>
    <w:p w14:paraId="49AC0432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Проведем небольшой </w:t>
      </w:r>
      <w:r w:rsidRPr="00EF1F7F">
        <w:rPr>
          <w:rStyle w:val="c0"/>
          <w:bCs/>
          <w:color w:val="000000"/>
          <w:sz w:val="28"/>
          <w:szCs w:val="28"/>
        </w:rPr>
        <w:t>эксперимент:</w:t>
      </w:r>
      <w:r>
        <w:rPr>
          <w:rStyle w:val="c0"/>
          <w:color w:val="000000"/>
          <w:sz w:val="28"/>
          <w:szCs w:val="28"/>
        </w:rPr>
        <w:t> поставим кляксу на сложенный альбомный лист и отпечатаем ее на втором листе бумаги (игровой практикум для родителей).</w:t>
      </w:r>
    </w:p>
    <w:p w14:paraId="6729CEC6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-На что похож ваш рисунок? (Ответы родителей). У кого-то получилось изображение, похожее на цветок, у кого-то- на птицу, а у кого-то-на что-то красивое и необычное…</w:t>
      </w:r>
    </w:p>
    <w:p w14:paraId="49EE6F40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сейчас в игровом задании использовали нетрадиционную технику рисования, которая носит название «</w:t>
      </w:r>
      <w:proofErr w:type="spellStart"/>
      <w:r>
        <w:rPr>
          <w:rStyle w:val="c0"/>
          <w:color w:val="000000"/>
          <w:sz w:val="28"/>
          <w:szCs w:val="28"/>
        </w:rPr>
        <w:t>кляксография</w:t>
      </w:r>
      <w:proofErr w:type="spellEnd"/>
      <w:r>
        <w:rPr>
          <w:rStyle w:val="c0"/>
          <w:color w:val="000000"/>
          <w:sz w:val="28"/>
          <w:szCs w:val="28"/>
        </w:rPr>
        <w:t>».</w:t>
      </w:r>
    </w:p>
    <w:p w14:paraId="5B2EC49D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-Какие эмоции вы испытали, создавая этот необычное изображение? (Ответы родителей).</w:t>
      </w:r>
    </w:p>
    <w:p w14:paraId="2C399720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Выполняя это задание, каждый из вас испытал массу положительных эмоций, вот также и наши дети, рисуя необычным способом, испытывают радость, интерес, положительные эмоции. А это, как известно, составляет основу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психического здоровья и благополучия наших детей.</w:t>
      </w:r>
    </w:p>
    <w:p w14:paraId="3867632B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Итак, мы выяснили, что изобразительная деятельность является источником хорошего настроения, способствует развитию воображения, наблюдательности, художественного мышления. Значит, следует поддерживать и развивать интерес ребёнка к творчеству.</w:t>
      </w:r>
    </w:p>
    <w:p w14:paraId="71543977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Маленьким детям сложно изображать предметы, образы, сюжеты, используя </w:t>
      </w:r>
      <w:r w:rsidRPr="00EF1F7F">
        <w:rPr>
          <w:rStyle w:val="c0"/>
          <w:bCs/>
          <w:color w:val="000000"/>
          <w:sz w:val="28"/>
          <w:szCs w:val="28"/>
        </w:rPr>
        <w:t>традиционные способы рисования</w:t>
      </w:r>
      <w:r w:rsidRPr="00EF1F7F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кистью, карандашами, фломастерами не все еще в достаточной степени могут управлять. Использование только лишь этих предметов не позволяет детям более широко раскрыть свои творческие способности.</w:t>
      </w:r>
    </w:p>
    <w:p w14:paraId="472D8A0F" w14:textId="77777777" w:rsidR="00EF1F7F" w:rsidRPr="00EF1F7F" w:rsidRDefault="00EF1F7F" w:rsidP="00EF1F7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ведь рисовать можно чем угодно и как угодно – в этом и заключается </w:t>
      </w:r>
      <w:r w:rsidRPr="00EF1F7F">
        <w:rPr>
          <w:rStyle w:val="c0"/>
          <w:bCs/>
          <w:color w:val="000000"/>
          <w:sz w:val="28"/>
          <w:szCs w:val="28"/>
        </w:rPr>
        <w:t>суть нетрадиционных техник рисования!</w:t>
      </w:r>
    </w:p>
    <w:p w14:paraId="391636CB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Существует множество техник нетрадиционного рисования, их необычность состоит в том, что они позволяют детям </w:t>
      </w:r>
      <w:r w:rsidRPr="00EF1F7F">
        <w:rPr>
          <w:rStyle w:val="c0"/>
          <w:bCs/>
          <w:color w:val="000000"/>
          <w:sz w:val="28"/>
          <w:szCs w:val="28"/>
        </w:rPr>
        <w:t>быстро достичь желаемого результата</w:t>
      </w:r>
      <w:r w:rsidRPr="00EF1F7F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Дети постигают свойства материалов, обучаются движениям, которые необходимы для создания тех или иных форм и линий. </w:t>
      </w:r>
      <w:r w:rsidRPr="00EF1F7F">
        <w:rPr>
          <w:rStyle w:val="c0"/>
          <w:bCs/>
          <w:color w:val="000000"/>
          <w:sz w:val="28"/>
          <w:szCs w:val="28"/>
        </w:rPr>
        <w:t>Нетрадиционное рисование</w:t>
      </w:r>
      <w:r>
        <w:rPr>
          <w:rStyle w:val="c0"/>
          <w:color w:val="000000"/>
          <w:sz w:val="28"/>
          <w:szCs w:val="28"/>
        </w:rPr>
        <w:t xml:space="preserve"> позволяет раскрыть творческий </w:t>
      </w:r>
      <w:r>
        <w:rPr>
          <w:rStyle w:val="c0"/>
          <w:color w:val="000000"/>
          <w:sz w:val="28"/>
          <w:szCs w:val="28"/>
        </w:rPr>
        <w:lastRenderedPageBreak/>
        <w:t>потенциал ребенка, постоянно повышать интерес к художественной деятельности, развивать психические процессы. Оно позволяет д</w:t>
      </w:r>
      <w:r>
        <w:rPr>
          <w:rStyle w:val="c0"/>
          <w:color w:val="000000"/>
          <w:sz w:val="28"/>
          <w:szCs w:val="28"/>
        </w:rPr>
        <w:t xml:space="preserve">етям чувствовать себя </w:t>
      </w:r>
      <w:commentRangeStart w:id="0"/>
      <w:proofErr w:type="spellStart"/>
      <w:r>
        <w:rPr>
          <w:rStyle w:val="c0"/>
          <w:color w:val="000000"/>
          <w:sz w:val="28"/>
          <w:szCs w:val="28"/>
        </w:rPr>
        <w:t>раскованне</w:t>
      </w:r>
      <w:r>
        <w:rPr>
          <w:rStyle w:val="c0"/>
          <w:color w:val="000000"/>
          <w:sz w:val="28"/>
          <w:szCs w:val="28"/>
        </w:rPr>
        <w:t>е</w:t>
      </w:r>
      <w:commentRangeEnd w:id="0"/>
      <w:proofErr w:type="spellEnd"/>
      <w:r>
        <w:rPr>
          <w:rStyle w:val="a3"/>
          <w:rFonts w:asciiTheme="minorHAnsi" w:eastAsiaTheme="minorHAnsi" w:hAnsiTheme="minorHAnsi" w:cstheme="minorBidi"/>
          <w:lang w:eastAsia="en-US"/>
        </w:rPr>
        <w:commentReference w:id="0"/>
      </w:r>
      <w:r>
        <w:rPr>
          <w:rStyle w:val="c0"/>
          <w:color w:val="000000"/>
          <w:sz w:val="28"/>
          <w:szCs w:val="28"/>
        </w:rPr>
        <w:t>, смелее, непосредственнее, дает полную свободу для самовыражения.</w:t>
      </w:r>
    </w:p>
    <w:p w14:paraId="2440DF51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EF1F7F">
        <w:rPr>
          <w:rStyle w:val="c0"/>
          <w:bCs/>
          <w:color w:val="000000"/>
          <w:sz w:val="28"/>
          <w:szCs w:val="28"/>
        </w:rPr>
        <w:t>Рисование с использованием нетрадиционных техник</w:t>
      </w:r>
      <w:r>
        <w:rPr>
          <w:rStyle w:val="c0"/>
          <w:color w:val="000000"/>
          <w:sz w:val="28"/>
          <w:szCs w:val="28"/>
        </w:rPr>
        <w:t> изображения не утомляет дошкольников, у них сохраняется высокая активность, работоспособность на протяжении всего времени. </w:t>
      </w:r>
    </w:p>
    <w:p w14:paraId="67C3EA89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EF1F7F">
        <w:rPr>
          <w:rStyle w:val="c0"/>
          <w:bCs/>
          <w:color w:val="000000"/>
          <w:sz w:val="28"/>
          <w:szCs w:val="28"/>
        </w:rPr>
        <w:t>Нетрадиционные техники</w:t>
      </w:r>
      <w:r>
        <w:rPr>
          <w:rStyle w:val="c0"/>
          <w:color w:val="000000"/>
          <w:sz w:val="28"/>
          <w:szCs w:val="28"/>
        </w:rPr>
        <w:t> позволяют педагогу осуществлять индивидуальный подход к детям, учитывать их желание, интерес. </w:t>
      </w:r>
    </w:p>
    <w:p w14:paraId="620967E1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Виды нетрадиционных способов рисования</w:t>
      </w:r>
      <w:r>
        <w:rPr>
          <w:rStyle w:val="c0"/>
          <w:b/>
          <w:bCs/>
          <w:color w:val="000000"/>
          <w:sz w:val="28"/>
          <w:szCs w:val="28"/>
        </w:rPr>
        <w:t>:</w:t>
      </w:r>
    </w:p>
    <w:p w14:paraId="1DE301F9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Р</w:t>
      </w:r>
      <w:r>
        <w:rPr>
          <w:rStyle w:val="c0"/>
          <w:b/>
          <w:bCs/>
          <w:color w:val="000000"/>
          <w:sz w:val="28"/>
          <w:szCs w:val="28"/>
          <w:u w:val="single"/>
        </w:rPr>
        <w:t>исование пальчиками</w:t>
      </w:r>
      <w:r>
        <w:rPr>
          <w:rStyle w:val="c0"/>
          <w:color w:val="000000"/>
          <w:sz w:val="28"/>
          <w:szCs w:val="28"/>
          <w:u w:val="single"/>
        </w:rPr>
        <w:t>.</w:t>
      </w:r>
    </w:p>
    <w:p w14:paraId="28CF8221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Опускаем в гуашь пальчик и наносим точки, пятнышки на бумагу. Например, пальчиком можно ставить точки по кругу - получаются лепестки цветка. Также можно рисовать капельки дождя, снег, ягодки….</w:t>
      </w:r>
    </w:p>
    <w:p w14:paraId="3BBFE935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Рисование ватными палочками.</w:t>
      </w:r>
    </w:p>
    <w:p w14:paraId="4C625917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Например, обмакнув ватную палочку в краску, можно поставить множество разноцветных горошин, </w:t>
      </w:r>
      <w:r>
        <w:rPr>
          <w:rStyle w:val="c0"/>
          <w:b/>
          <w:bCs/>
          <w:color w:val="000000"/>
          <w:sz w:val="28"/>
          <w:szCs w:val="28"/>
        </w:rPr>
        <w:t>нарисовать ягоды</w:t>
      </w:r>
      <w:r>
        <w:rPr>
          <w:rStyle w:val="c0"/>
          <w:color w:val="000000"/>
          <w:sz w:val="28"/>
          <w:szCs w:val="28"/>
        </w:rPr>
        <w:t>, цветы, пятнышки на мухоморах, украсить платочек…</w:t>
      </w:r>
    </w:p>
    <w:p w14:paraId="7400A217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Рисование штампами.</w:t>
      </w:r>
    </w:p>
    <w:p w14:paraId="57574B48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Штампиком</w:t>
      </w:r>
      <w:proofErr w:type="spellEnd"/>
      <w:r>
        <w:rPr>
          <w:rStyle w:val="c0"/>
          <w:color w:val="000000"/>
          <w:sz w:val="28"/>
          <w:szCs w:val="28"/>
        </w:rPr>
        <w:t xml:space="preserve"> из поролона можн</w:t>
      </w:r>
      <w:r>
        <w:rPr>
          <w:rStyle w:val="c0"/>
          <w:color w:val="000000"/>
          <w:sz w:val="28"/>
          <w:szCs w:val="28"/>
        </w:rPr>
        <w:t xml:space="preserve">о изобразить яблоки на дереве, </w:t>
      </w:r>
      <w:r>
        <w:rPr>
          <w:rStyle w:val="c0"/>
          <w:color w:val="000000"/>
          <w:sz w:val="28"/>
          <w:szCs w:val="28"/>
        </w:rPr>
        <w:t xml:space="preserve">разноцветные </w:t>
      </w:r>
      <w:proofErr w:type="gramStart"/>
      <w:r>
        <w:rPr>
          <w:rStyle w:val="c0"/>
          <w:color w:val="000000"/>
          <w:sz w:val="28"/>
          <w:szCs w:val="28"/>
        </w:rPr>
        <w:t>шарики,  забавную</w:t>
      </w:r>
      <w:proofErr w:type="gramEnd"/>
      <w:r>
        <w:rPr>
          <w:rStyle w:val="c0"/>
          <w:color w:val="000000"/>
          <w:sz w:val="28"/>
          <w:szCs w:val="28"/>
        </w:rPr>
        <w:t xml:space="preserve"> гусеницу…</w:t>
      </w:r>
    </w:p>
    <w:p w14:paraId="4AEFFDF8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донышко пластиковой бутылки обмакнуть в краску и оставить отпечаток на бумаге - получится цветочек.</w:t>
      </w:r>
    </w:p>
    <w:p w14:paraId="73EEF3C0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Картофельные штампы (из яблок, моркови).</w:t>
      </w:r>
    </w:p>
    <w:p w14:paraId="3109F2BB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Разрежьте пополам сырую картофелину и на месте среза вырежьте простой рельеф - цветок, сердечко, рыбку, звездочку. Пропитайте краской штемпельную подушечку и покажите ребенку, как нужно делать отпечатки. Если нет специальной подушечки, можно взять кусок губки или наносить краску прямо на поверхность среза. Это занятие - хороший предлог познакомить ребенка с различными геометрическими </w:t>
      </w:r>
      <w:r>
        <w:rPr>
          <w:rStyle w:val="c0"/>
          <w:color w:val="000000"/>
          <w:sz w:val="28"/>
          <w:szCs w:val="28"/>
          <w:u w:val="single"/>
        </w:rPr>
        <w:t>формами</w:t>
      </w:r>
      <w:r>
        <w:rPr>
          <w:rStyle w:val="c0"/>
          <w:color w:val="000000"/>
          <w:sz w:val="28"/>
          <w:szCs w:val="28"/>
        </w:rPr>
        <w:t>: кругом, квадратом и т. д</w:t>
      </w:r>
    </w:p>
    <w:p w14:paraId="65B1ABA6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Печать-оттиск.</w:t>
      </w:r>
    </w:p>
    <w:p w14:paraId="6C12F697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Покрасив желтой, оранжевой краской листья можно оставить красивые осенние отпечатки на листе бумаги. Покрасив листья или перышки белой краской, сделать отпечаток на синей или голубой бумаге - получаются красивые деревья в снегу.</w:t>
      </w:r>
    </w:p>
    <w:p w14:paraId="2E8ADF4A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Рисование ладошкой.</w:t>
      </w:r>
      <w:r>
        <w:rPr>
          <w:rStyle w:val="c0"/>
          <w:color w:val="000000"/>
          <w:sz w:val="28"/>
          <w:szCs w:val="28"/>
        </w:rPr>
        <w:t> </w:t>
      </w:r>
    </w:p>
    <w:p w14:paraId="20A4EB08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помощью ладошки можно получить множество самых разных отпечатков, а применив фантазию, превратить их в настоящие </w:t>
      </w:r>
      <w:r>
        <w:rPr>
          <w:rStyle w:val="c0"/>
          <w:color w:val="000000"/>
          <w:sz w:val="28"/>
          <w:szCs w:val="28"/>
          <w:u w:val="single"/>
        </w:rPr>
        <w:t>шедевры</w:t>
      </w:r>
      <w:r>
        <w:rPr>
          <w:rStyle w:val="c0"/>
          <w:color w:val="000000"/>
          <w:sz w:val="28"/>
          <w:szCs w:val="28"/>
        </w:rPr>
        <w:t>: ладошки умеют превращаться в яркое солнышко; если чуть отодвинуть большой палец в сторону, а остальные раздвинуть, отпечаток превратится в ежика.</w:t>
      </w:r>
    </w:p>
    <w:p w14:paraId="71D960E1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Рисование пипеткой.</w:t>
      </w:r>
      <w:r>
        <w:rPr>
          <w:rStyle w:val="c0"/>
          <w:color w:val="000000"/>
          <w:sz w:val="28"/>
          <w:szCs w:val="28"/>
        </w:rPr>
        <w:t> </w:t>
      </w:r>
    </w:p>
    <w:p w14:paraId="3B6682D0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Нарисуйте тучку пальчиками, затем можно воспользоваться обычной </w:t>
      </w:r>
      <w:r>
        <w:rPr>
          <w:rStyle w:val="c0"/>
          <w:color w:val="000000"/>
          <w:sz w:val="28"/>
          <w:szCs w:val="28"/>
          <w:u w:val="single"/>
        </w:rPr>
        <w:t>пипеткой</w:t>
      </w:r>
      <w:r>
        <w:rPr>
          <w:rStyle w:val="c0"/>
          <w:color w:val="000000"/>
          <w:sz w:val="28"/>
          <w:szCs w:val="28"/>
        </w:rPr>
        <w:t xml:space="preserve">: наберите в неё краску синего цвета и накапайте на тучку, </w:t>
      </w:r>
      <w:r>
        <w:rPr>
          <w:rStyle w:val="c0"/>
          <w:color w:val="000000"/>
          <w:sz w:val="28"/>
          <w:szCs w:val="28"/>
        </w:rPr>
        <w:lastRenderedPageBreak/>
        <w:t>а дальше самое </w:t>
      </w:r>
      <w:r>
        <w:rPr>
          <w:rStyle w:val="c0"/>
          <w:color w:val="000000"/>
          <w:sz w:val="28"/>
          <w:szCs w:val="28"/>
          <w:u w:val="single"/>
        </w:rPr>
        <w:t>интересное</w:t>
      </w:r>
      <w:r>
        <w:rPr>
          <w:rStyle w:val="c0"/>
          <w:color w:val="000000"/>
          <w:sz w:val="28"/>
          <w:szCs w:val="28"/>
        </w:rPr>
        <w:t>: поднимите листок и капельки побегут по листку - дождик льёт из тучки.</w:t>
      </w:r>
    </w:p>
    <w:p w14:paraId="66B52EC4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Рисование кусочком поролона через трафарет.</w:t>
      </w:r>
      <w:r>
        <w:rPr>
          <w:rStyle w:val="c0"/>
          <w:color w:val="000000"/>
          <w:sz w:val="28"/>
          <w:szCs w:val="28"/>
        </w:rPr>
        <w:t> </w:t>
      </w:r>
    </w:p>
    <w:p w14:paraId="4FD000CD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Прикладываем трафарет к бумаге, обмакиваем поролон в краску и </w:t>
      </w:r>
      <w:proofErr w:type="spellStart"/>
      <w:r>
        <w:rPr>
          <w:rStyle w:val="c0"/>
          <w:color w:val="000000"/>
          <w:sz w:val="28"/>
          <w:szCs w:val="28"/>
        </w:rPr>
        <w:t>примакиваем</w:t>
      </w:r>
      <w:proofErr w:type="spellEnd"/>
      <w:r>
        <w:rPr>
          <w:rStyle w:val="c0"/>
          <w:color w:val="000000"/>
          <w:sz w:val="28"/>
          <w:szCs w:val="28"/>
        </w:rPr>
        <w:t xml:space="preserve"> поролон по трафарету, затем аккуратно убираем трафарет. При помощи кусочка поролона можно </w:t>
      </w:r>
      <w:r>
        <w:rPr>
          <w:rStyle w:val="c0"/>
          <w:b/>
          <w:bCs/>
          <w:color w:val="000000"/>
          <w:sz w:val="28"/>
          <w:szCs w:val="28"/>
        </w:rPr>
        <w:t>нарисовать необычный букет</w:t>
      </w:r>
      <w:r>
        <w:rPr>
          <w:rStyle w:val="c0"/>
          <w:color w:val="000000"/>
          <w:sz w:val="28"/>
          <w:szCs w:val="28"/>
        </w:rPr>
        <w:t>.</w:t>
      </w:r>
    </w:p>
    <w:p w14:paraId="79BB8C04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Выдувание.</w:t>
      </w:r>
      <w:r>
        <w:rPr>
          <w:rStyle w:val="c0"/>
          <w:color w:val="000000"/>
          <w:sz w:val="28"/>
          <w:szCs w:val="28"/>
        </w:rPr>
        <w:t> </w:t>
      </w:r>
    </w:p>
    <w:p w14:paraId="2AF76399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основе этой </w:t>
      </w:r>
      <w:r>
        <w:rPr>
          <w:rStyle w:val="c0"/>
          <w:b/>
          <w:bCs/>
          <w:color w:val="000000"/>
          <w:sz w:val="28"/>
          <w:szCs w:val="28"/>
        </w:rPr>
        <w:t>техники рисования</w:t>
      </w:r>
      <w:r>
        <w:rPr>
          <w:rStyle w:val="c0"/>
          <w:color w:val="000000"/>
          <w:sz w:val="28"/>
          <w:szCs w:val="28"/>
        </w:rPr>
        <w:t> лежит обычная клякса, которую с помощью выдувания на нее воздуха из коктейльной трубочки превращаем в фантазийное изображение. Эта </w:t>
      </w:r>
      <w:r>
        <w:rPr>
          <w:rStyle w:val="c0"/>
          <w:b/>
          <w:bCs/>
          <w:color w:val="000000"/>
          <w:sz w:val="28"/>
          <w:szCs w:val="28"/>
        </w:rPr>
        <w:t>техника</w:t>
      </w:r>
      <w:r>
        <w:rPr>
          <w:rStyle w:val="c0"/>
          <w:color w:val="000000"/>
          <w:sz w:val="28"/>
          <w:szCs w:val="28"/>
        </w:rPr>
        <w:t> развивает фантазию детей, тренирует легкие. Благотворно сказывается на развитии плавности речевого дыхания, развивает воображение.</w:t>
      </w:r>
    </w:p>
    <w:p w14:paraId="6FB4BF05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Рисование щеткой.</w:t>
      </w:r>
    </w:p>
    <w:p w14:paraId="041105E0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Зубную щетку обмакиваем в краску и оставляем ею следы на бумаге. Таким образом, можно </w:t>
      </w:r>
      <w:r>
        <w:rPr>
          <w:rStyle w:val="c0"/>
          <w:b/>
          <w:bCs/>
          <w:color w:val="000000"/>
          <w:sz w:val="28"/>
          <w:szCs w:val="28"/>
        </w:rPr>
        <w:t>нарисовать</w:t>
      </w:r>
      <w:r>
        <w:rPr>
          <w:rStyle w:val="c0"/>
          <w:color w:val="000000"/>
          <w:sz w:val="28"/>
          <w:szCs w:val="28"/>
        </w:rPr>
        <w:t>, например, осенний лес, метель и т. д.</w:t>
      </w:r>
    </w:p>
    <w:p w14:paraId="1C1B1AF3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Рисование мятой бумагой.</w:t>
      </w:r>
    </w:p>
    <w:p w14:paraId="56E59512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Таким способом, например, можно нарисовать деревья. Для этого смять тонкий лист бумаги, обмакнуть его в краску и, осторожно </w:t>
      </w:r>
      <w:proofErr w:type="spellStart"/>
      <w:r>
        <w:rPr>
          <w:rStyle w:val="c0"/>
          <w:color w:val="000000"/>
          <w:sz w:val="28"/>
          <w:szCs w:val="28"/>
        </w:rPr>
        <w:t>примакивая</w:t>
      </w:r>
      <w:proofErr w:type="spellEnd"/>
      <w:r>
        <w:rPr>
          <w:rStyle w:val="c0"/>
          <w:color w:val="000000"/>
          <w:sz w:val="28"/>
          <w:szCs w:val="28"/>
        </w:rPr>
        <w:t>, нарисовать крону дерева. Также можно нарисовать траву, небо, снег.</w:t>
      </w:r>
    </w:p>
    <w:p w14:paraId="4094C79A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Рисование пластиковой вилкой.</w:t>
      </w:r>
    </w:p>
    <w:p w14:paraId="26BA46A6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помощи пластиковой вилки можно нарисовать, например, ежика, ветки деревьев, бутоны тюльпанов, раскрасить елочку.</w:t>
      </w:r>
    </w:p>
    <w:p w14:paraId="533510C4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Невозможно перечислить все способы нетрадиционного рисования, но у них есть одна общая особенность: все они увлекают и развивают ребенка.</w:t>
      </w:r>
    </w:p>
    <w:p w14:paraId="35D10D77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</w:t>
      </w:r>
      <w:r w:rsidRPr="00EF1F7F">
        <w:rPr>
          <w:rStyle w:val="c0"/>
          <w:b/>
          <w:color w:val="000000"/>
          <w:sz w:val="28"/>
          <w:szCs w:val="28"/>
        </w:rPr>
        <w:t>Проект</w:t>
      </w:r>
      <w:r>
        <w:rPr>
          <w:rStyle w:val="c0"/>
          <w:color w:val="000000"/>
          <w:sz w:val="28"/>
          <w:szCs w:val="28"/>
        </w:rPr>
        <w:t>.</w:t>
      </w:r>
      <w:bookmarkStart w:id="1" w:name="_GoBack"/>
      <w:bookmarkEnd w:id="1"/>
      <w:r>
        <w:rPr>
          <w:rStyle w:val="c0"/>
          <w:color w:val="000000"/>
          <w:sz w:val="28"/>
          <w:szCs w:val="28"/>
        </w:rPr>
        <w:t> А теперь приглашаю вас посмотреть газету с выставкой детских работ, выполненных </w:t>
      </w:r>
      <w:r>
        <w:rPr>
          <w:rStyle w:val="c0"/>
          <w:b/>
          <w:bCs/>
          <w:color w:val="000000"/>
          <w:sz w:val="28"/>
          <w:szCs w:val="28"/>
        </w:rPr>
        <w:t>нетрадиционными способами рисования</w:t>
      </w:r>
      <w:r>
        <w:rPr>
          <w:rStyle w:val="c0"/>
          <w:color w:val="000000"/>
          <w:sz w:val="28"/>
          <w:szCs w:val="28"/>
        </w:rPr>
        <w:t> в рамках проекта </w:t>
      </w:r>
      <w:r>
        <w:rPr>
          <w:rStyle w:val="c0"/>
          <w:b/>
          <w:bCs/>
          <w:color w:val="000000"/>
          <w:sz w:val="28"/>
          <w:szCs w:val="28"/>
        </w:rPr>
        <w:t>«Зимние узоры»:</w:t>
      </w:r>
    </w:p>
    <w:p w14:paraId="2FFE550A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«Конопатые снежинки»-рисование ватными палочками.</w:t>
      </w:r>
    </w:p>
    <w:p w14:paraId="4B112D0F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«Елочка нарядная»-рисование пальчиками.</w:t>
      </w:r>
    </w:p>
    <w:p w14:paraId="6CFA7CC7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«Снеговик и Елочка»-рисование штампами.</w:t>
      </w:r>
    </w:p>
    <w:p w14:paraId="6091C073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«Петя-Петушок»-рисование ладошками.</w:t>
      </w:r>
    </w:p>
    <w:p w14:paraId="5290D3D1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виды деятельности с детьми в рамках проекта «Зимние узоры» показали, что дети испытывают радость, восторг, когда рисуют необычными способами, им все интересно: и сами материалы, и изображение, которое получилось, их увлекает сам процесс рисования, где можно творить и фантазировать. И еще одна особенность данного проекта: малыши многое узнали о таком прекрасном времени года как зима, о ее чудесных явлениях: снежинки, снег и снегопад, морозные узоры на стекле, как слепить Снеговика и украсить елочку, как можно разукрасить хвост петушка и многое другое…</w:t>
      </w:r>
    </w:p>
    <w:p w14:paraId="191AE32D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 Заключение.</w:t>
      </w:r>
    </w:p>
    <w:p w14:paraId="3789FE8E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Дорогие родители, вы смогли убедиться, что творческий процесс – это настоящее чудо! Дети раскрывают свои уникальные способности и испытывают радость, которую им доставляет рисование. Старайтесь дома создать условия, необходимые для творческого развития ваших детей, активно участвуйте в творческом процессе вместе с ребенком. Поощряйте </w:t>
      </w:r>
      <w:r>
        <w:rPr>
          <w:rStyle w:val="c0"/>
          <w:color w:val="000000"/>
          <w:sz w:val="28"/>
          <w:szCs w:val="28"/>
        </w:rPr>
        <w:lastRenderedPageBreak/>
        <w:t>его стремление исследовать окружающий мир, умейте ценить его достижения и его самого как личность! Пусть творчество доставит радость вам и вашим детям!</w:t>
      </w:r>
    </w:p>
    <w:p w14:paraId="43F752D2" w14:textId="77777777" w:rsidR="00EF1F7F" w:rsidRDefault="00EF1F7F" w:rsidP="00EF1F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Наша встреча подошла к концу. Надеемся, что вы узнали для себя что-то новое, необычное и интересное.</w:t>
      </w:r>
    </w:p>
    <w:p w14:paraId="023115D7" w14:textId="77777777" w:rsidR="00335932" w:rsidRDefault="00335932"/>
    <w:sectPr w:rsidR="0033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inova_nata@mail.ru" w:date="2022-12-05T14:15:00Z" w:initials="l">
    <w:p w14:paraId="6ABFC0CF" w14:textId="77777777" w:rsidR="00EF1F7F" w:rsidRDefault="00EF1F7F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BFC0C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nova_nata@mail.ru">
    <w15:presenceInfo w15:providerId="Windows Live" w15:userId="8253e8c00d1392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DD"/>
    <w:rsid w:val="00335932"/>
    <w:rsid w:val="00EF1F7F"/>
    <w:rsid w:val="00F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DB8E"/>
  <w15:chartTrackingRefBased/>
  <w15:docId w15:val="{3DB72E8D-0C52-4DE2-A9A2-2E9F54C4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F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1F7F"/>
  </w:style>
  <w:style w:type="character" w:customStyle="1" w:styleId="c0">
    <w:name w:val="c0"/>
    <w:basedOn w:val="a0"/>
    <w:rsid w:val="00EF1F7F"/>
  </w:style>
  <w:style w:type="character" w:styleId="a3">
    <w:name w:val="annotation reference"/>
    <w:basedOn w:val="a0"/>
    <w:uiPriority w:val="99"/>
    <w:semiHidden/>
    <w:unhideWhenUsed/>
    <w:rsid w:val="00EF1F7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F1F7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F1F7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F1F7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F1F7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1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1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1462</Words>
  <Characters>8335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linova_nata@mail.ru</dc:creator>
  <cp:keywords/>
  <dc:description/>
  <cp:lastModifiedBy>linova_nata@mail.ru</cp:lastModifiedBy>
  <cp:revision>3</cp:revision>
  <dcterms:created xsi:type="dcterms:W3CDTF">2022-12-05T07:10:00Z</dcterms:created>
  <dcterms:modified xsi:type="dcterms:W3CDTF">2022-12-05T07:17:00Z</dcterms:modified>
</cp:coreProperties>
</file>