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D2" w:rsidRDefault="007C2C28" w:rsidP="001749D2">
      <w:pPr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Методическая разработка</w:t>
      </w:r>
      <w:r w:rsidR="006F7FF3">
        <w:rPr>
          <w:rStyle w:val="fontstyle01"/>
          <w:sz w:val="28"/>
          <w:szCs w:val="28"/>
        </w:rPr>
        <w:t xml:space="preserve"> для воспитателей</w:t>
      </w:r>
    </w:p>
    <w:p w:rsidR="006F7FF3" w:rsidRPr="006F7FF3" w:rsidRDefault="006F7FF3" w:rsidP="006F7FF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</w:t>
      </w:r>
      <w:bookmarkStart w:id="0" w:name="_GoBack"/>
      <w:r w:rsidRPr="006F7FF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Современные образовательные технологии в ранней профориентации дошкольников</w:t>
      </w:r>
      <w:bookmarkEnd w:id="0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</w:t>
      </w:r>
      <w:r w:rsidRPr="006F7FF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</w:p>
    <w:p w:rsidR="003C6B04" w:rsidRDefault="001749D2" w:rsidP="00551B25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</w:pPr>
      <w:r w:rsidRPr="001749D2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Подготовил</w:t>
      </w:r>
      <w:r w:rsidR="003C6B04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а</w:t>
      </w:r>
    </w:p>
    <w:p w:rsidR="001749D2" w:rsidRPr="001749D2" w:rsidRDefault="001749D2" w:rsidP="00551B25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</w:pPr>
      <w:r w:rsidRPr="001749D2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 xml:space="preserve"> старши</w:t>
      </w:r>
      <w:r w:rsidR="003C6B04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й</w:t>
      </w:r>
      <w:r w:rsidRPr="001749D2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 xml:space="preserve"> воспитател</w:t>
      </w:r>
      <w:r w:rsidR="003C6B04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ь</w:t>
      </w:r>
      <w:r w:rsidRPr="001749D2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 xml:space="preserve"> </w:t>
      </w:r>
    </w:p>
    <w:p w:rsidR="001749D2" w:rsidRDefault="006F7FF3" w:rsidP="00551B25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</w:pPr>
      <w:r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  <w:t>Соловьёва Светлана Николаевна</w:t>
      </w:r>
    </w:p>
    <w:p w:rsidR="00A26C6E" w:rsidRPr="001749D2" w:rsidRDefault="00A26C6E" w:rsidP="001749D2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fa-IR" w:bidi="fa-IR"/>
        </w:rPr>
      </w:pPr>
    </w:p>
    <w:p w:rsidR="00A26C6E" w:rsidRPr="004E7F28" w:rsidRDefault="007C78CE" w:rsidP="004E7F28">
      <w:pPr>
        <w:pStyle w:val="a7"/>
        <w:rPr>
          <w:rFonts w:ascii="Times New Roman" w:hAnsi="Times New Roman" w:cs="Times New Roman"/>
          <w:sz w:val="26"/>
          <w:szCs w:val="26"/>
        </w:rPr>
      </w:pPr>
      <w:r w:rsidRPr="004E7F28">
        <w:rPr>
          <w:rStyle w:val="fontstyle21"/>
          <w:sz w:val="26"/>
          <w:szCs w:val="26"/>
        </w:rPr>
        <w:t>На современном этапе развития общества к системе дошкольного обучения и</w:t>
      </w:r>
      <w:r w:rsidR="001749D2" w:rsidRPr="004E7F28">
        <w:rPr>
          <w:rStyle w:val="fontstyle21"/>
          <w:sz w:val="26"/>
          <w:szCs w:val="26"/>
        </w:rPr>
        <w:t xml:space="preserve"> </w:t>
      </w:r>
      <w:r w:rsidRPr="004E7F28">
        <w:rPr>
          <w:rStyle w:val="fontstyle21"/>
          <w:sz w:val="26"/>
          <w:szCs w:val="26"/>
        </w:rPr>
        <w:t>воспитания предъявляются высокие требования. Задачей любого педагога является поиск</w:t>
      </w:r>
      <w:r w:rsidR="001749D2" w:rsidRPr="004E7F28">
        <w:rPr>
          <w:rStyle w:val="fontstyle21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более эффективных современных образовательных технологий. Педагогические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технологии определяют новые средства, формы, методы, используемые в практики и,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конечно, они должны быть ориентированы на развитие л</w:t>
      </w:r>
      <w:r w:rsidR="00A26C6E" w:rsidRPr="004E7F28">
        <w:rPr>
          <w:rFonts w:ascii="Times New Roman" w:hAnsi="Times New Roman" w:cs="Times New Roman"/>
          <w:sz w:val="26"/>
          <w:szCs w:val="26"/>
        </w:rPr>
        <w:t>ичности ребенка и его способностей.</w:t>
      </w:r>
    </w:p>
    <w:p w:rsidR="00A26C6E" w:rsidRPr="004E7F28" w:rsidRDefault="00A26C6E" w:rsidP="004E7F2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F28">
        <w:rPr>
          <w:rFonts w:ascii="Times New Roman" w:hAnsi="Times New Roman" w:cs="Times New Roman"/>
          <w:sz w:val="26"/>
          <w:szCs w:val="26"/>
        </w:rPr>
        <w:t xml:space="preserve">      </w:t>
      </w:r>
      <w:r w:rsidRPr="004E7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нашем детском саду проводится систематическая работа по ранней профориентации дошкольников в течение последних двух лет. Возможность работы по ранней профориентации детей дошкольного возраста обусловлена следующим фактором: дошкольный возраст детей является наиболее благоприятным периодом для формирования любознательности.  Это позволяет формировать у детей активный интерес к своему родному городу и людям труда, занятых в сфере производства.</w:t>
      </w:r>
    </w:p>
    <w:p w:rsidR="00A26C6E" w:rsidRPr="004E7F28" w:rsidRDefault="00A26C6E" w:rsidP="004E7F28">
      <w:pPr>
        <w:pStyle w:val="a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E7F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Процессом</w:t>
      </w:r>
      <w:r w:rsidR="004E7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формирования представлений дошкольников о мире труда и профессий управляет педагог, используя в своей деятельности все возможности процесса обучения и развития, ориентируясь на целевые ориентиры, обозначенные в ФГОС ДО, учитывая при этом возрастные и психофизиологические особенности дошкольников. </w:t>
      </w:r>
      <w:proofErr w:type="gramEnd"/>
    </w:p>
    <w:p w:rsidR="001749D2" w:rsidRPr="004E7F28" w:rsidRDefault="007C78CE" w:rsidP="004E7F28">
      <w:pPr>
        <w:pStyle w:val="a7"/>
        <w:rPr>
          <w:rFonts w:ascii="Times New Roman" w:hAnsi="Times New Roman" w:cs="Times New Roman"/>
          <w:sz w:val="26"/>
          <w:szCs w:val="26"/>
        </w:rPr>
      </w:pPr>
      <w:r w:rsidRPr="004E7F28">
        <w:rPr>
          <w:rFonts w:ascii="Times New Roman" w:hAnsi="Times New Roman" w:cs="Times New Roman"/>
          <w:bCs/>
          <w:sz w:val="26"/>
          <w:szCs w:val="26"/>
        </w:rPr>
        <w:t>Одним из методов ознакомления дошкольников с профессиями взрослых, в</w:t>
      </w:r>
      <w:r w:rsidRPr="004E7F28">
        <w:rPr>
          <w:rFonts w:ascii="Times New Roman" w:hAnsi="Times New Roman" w:cs="Times New Roman"/>
          <w:bCs/>
          <w:sz w:val="26"/>
          <w:szCs w:val="26"/>
        </w:rPr>
        <w:br/>
        <w:t>нашем дошкольном учреждении, является метод проектов так как:</w:t>
      </w:r>
      <w:r w:rsidRPr="004E7F28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4E7F28" w:rsidRPr="004E7F28">
        <w:rPr>
          <w:rFonts w:ascii="Times New Roman" w:hAnsi="Times New Roman" w:cs="Times New Roman"/>
          <w:sz w:val="26"/>
          <w:szCs w:val="26"/>
        </w:rPr>
        <w:t>*</w:t>
      </w:r>
      <w:r w:rsidRPr="004E7F28">
        <w:rPr>
          <w:rFonts w:ascii="Times New Roman" w:hAnsi="Times New Roman" w:cs="Times New Roman"/>
          <w:sz w:val="26"/>
          <w:szCs w:val="26"/>
        </w:rPr>
        <w:t xml:space="preserve"> основывается на личностно ориентированном подходе к обучению и воспитанию;</w:t>
      </w:r>
      <w:r w:rsidRPr="004E7F28">
        <w:rPr>
          <w:rFonts w:ascii="Times New Roman" w:hAnsi="Times New Roman" w:cs="Times New Roman"/>
          <w:sz w:val="26"/>
          <w:szCs w:val="26"/>
        </w:rPr>
        <w:br/>
      </w:r>
      <w:r w:rsidR="004E7F28" w:rsidRPr="004E7F28">
        <w:rPr>
          <w:rFonts w:ascii="Times New Roman" w:hAnsi="Times New Roman" w:cs="Times New Roman"/>
          <w:sz w:val="26"/>
          <w:szCs w:val="26"/>
        </w:rPr>
        <w:t>*</w:t>
      </w:r>
      <w:r w:rsidRPr="004E7F28">
        <w:rPr>
          <w:rFonts w:ascii="Times New Roman" w:hAnsi="Times New Roman" w:cs="Times New Roman"/>
          <w:sz w:val="26"/>
          <w:szCs w:val="26"/>
        </w:rPr>
        <w:t xml:space="preserve"> позволяет усвоить сложный материал через совместный поиск решения проблемы, тем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 </w:t>
      </w:r>
      <w:r w:rsidRPr="004E7F28">
        <w:rPr>
          <w:rFonts w:ascii="Times New Roman" w:hAnsi="Times New Roman" w:cs="Times New Roman"/>
          <w:sz w:val="26"/>
          <w:szCs w:val="26"/>
        </w:rPr>
        <w:t>самым делая образовательный процесс интересным и мотивационным</w:t>
      </w:r>
      <w:r w:rsidR="001749D2" w:rsidRPr="004E7F28">
        <w:rPr>
          <w:rFonts w:ascii="Times New Roman" w:hAnsi="Times New Roman" w:cs="Times New Roman"/>
          <w:sz w:val="26"/>
          <w:szCs w:val="26"/>
        </w:rPr>
        <w:t>.</w:t>
      </w:r>
      <w:r w:rsidRPr="004E7F28">
        <w:rPr>
          <w:rFonts w:ascii="Times New Roman" w:hAnsi="Times New Roman" w:cs="Times New Roman"/>
          <w:sz w:val="26"/>
          <w:szCs w:val="26"/>
        </w:rPr>
        <w:br/>
      </w:r>
      <w:r w:rsidR="001749D2" w:rsidRPr="004E7F28">
        <w:rPr>
          <w:rFonts w:ascii="Times New Roman" w:hAnsi="Times New Roman" w:cs="Times New Roman"/>
          <w:sz w:val="26"/>
          <w:szCs w:val="26"/>
        </w:rPr>
        <w:t>О</w:t>
      </w:r>
      <w:r w:rsidRPr="004E7F28">
        <w:rPr>
          <w:rFonts w:ascii="Times New Roman" w:hAnsi="Times New Roman" w:cs="Times New Roman"/>
          <w:sz w:val="26"/>
          <w:szCs w:val="26"/>
        </w:rPr>
        <w:t>сновная цель любой проектной деятельности – развитие творческой личности</w:t>
      </w:r>
      <w:r w:rsidR="004E7F28" w:rsidRPr="004E7F28">
        <w:rPr>
          <w:rFonts w:ascii="Times New Roman" w:hAnsi="Times New Roman" w:cs="Times New Roman"/>
          <w:sz w:val="26"/>
          <w:szCs w:val="26"/>
        </w:rPr>
        <w:t>.</w:t>
      </w:r>
      <w:r w:rsidRPr="004E7F28">
        <w:rPr>
          <w:rFonts w:ascii="Times New Roman" w:hAnsi="Times New Roman" w:cs="Times New Roman"/>
          <w:sz w:val="26"/>
          <w:szCs w:val="26"/>
        </w:rPr>
        <w:br/>
        <w:t>Игровые технологии являются фундаментом всего дошкольного образования.</w:t>
      </w:r>
    </w:p>
    <w:p w:rsidR="004E7F28" w:rsidRPr="004E7F28" w:rsidRDefault="007C78CE" w:rsidP="004E7F28">
      <w:pPr>
        <w:pStyle w:val="a7"/>
        <w:rPr>
          <w:rFonts w:ascii="Times New Roman" w:hAnsi="Times New Roman" w:cs="Times New Roman"/>
          <w:sz w:val="26"/>
          <w:szCs w:val="26"/>
        </w:rPr>
      </w:pPr>
      <w:r w:rsidRPr="004E7F28">
        <w:rPr>
          <w:rFonts w:ascii="Times New Roman" w:hAnsi="Times New Roman" w:cs="Times New Roman"/>
          <w:sz w:val="26"/>
          <w:szCs w:val="26"/>
        </w:rPr>
        <w:t xml:space="preserve"> Нашими педагогами широко используется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педагогическая технология организации сюжетно-ролевых игр. Эта технология опирается</w:t>
      </w:r>
      <w:r w:rsidR="004E7F28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на принцип активности ребенка, характеризуется высоким уровнем мотивации и</w:t>
      </w:r>
      <w:r w:rsidR="004E7F28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 xml:space="preserve">определяется естественной потребностью </w:t>
      </w:r>
      <w:r w:rsidR="004E7F28" w:rsidRPr="004E7F28">
        <w:rPr>
          <w:rFonts w:ascii="Times New Roman" w:hAnsi="Times New Roman" w:cs="Times New Roman"/>
          <w:sz w:val="26"/>
          <w:szCs w:val="26"/>
        </w:rPr>
        <w:t>воспитанника</w:t>
      </w:r>
      <w:r w:rsidRPr="004E7F28">
        <w:rPr>
          <w:rFonts w:ascii="Times New Roman" w:hAnsi="Times New Roman" w:cs="Times New Roman"/>
          <w:sz w:val="26"/>
          <w:szCs w:val="26"/>
        </w:rPr>
        <w:t>. Данная технология призвана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сочетать элементы игры и обучения. В отличие от игр вообще, педагогическая игра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обладает существенным признаком.</w:t>
      </w:r>
      <w:r w:rsidRPr="004E7F28">
        <w:rPr>
          <w:rFonts w:ascii="Times New Roman" w:hAnsi="Times New Roman" w:cs="Times New Roman"/>
          <w:sz w:val="26"/>
          <w:szCs w:val="26"/>
        </w:rPr>
        <w:br/>
      </w:r>
      <w:r w:rsidR="004E7F28" w:rsidRPr="004E7F28">
        <w:rPr>
          <w:rFonts w:ascii="Times New Roman" w:hAnsi="Times New Roman" w:cs="Times New Roman"/>
          <w:sz w:val="26"/>
          <w:szCs w:val="26"/>
        </w:rPr>
        <w:t>*</w:t>
      </w:r>
      <w:r w:rsidRPr="004E7F28">
        <w:rPr>
          <w:rFonts w:ascii="Times New Roman" w:hAnsi="Times New Roman" w:cs="Times New Roman"/>
          <w:sz w:val="26"/>
          <w:szCs w:val="26"/>
        </w:rPr>
        <w:t>Четко поставленной целью обучения;</w:t>
      </w:r>
      <w:r w:rsidRPr="004E7F28">
        <w:rPr>
          <w:rFonts w:ascii="Times New Roman" w:hAnsi="Times New Roman" w:cs="Times New Roman"/>
          <w:sz w:val="26"/>
          <w:szCs w:val="26"/>
        </w:rPr>
        <w:br/>
      </w:r>
      <w:r w:rsidR="004E7F28" w:rsidRPr="004E7F28">
        <w:rPr>
          <w:rFonts w:ascii="Times New Roman" w:hAnsi="Times New Roman" w:cs="Times New Roman"/>
          <w:sz w:val="26"/>
          <w:szCs w:val="26"/>
        </w:rPr>
        <w:t>*</w:t>
      </w:r>
      <w:r w:rsidRPr="004E7F28">
        <w:rPr>
          <w:rFonts w:ascii="Times New Roman" w:hAnsi="Times New Roman" w:cs="Times New Roman"/>
          <w:sz w:val="26"/>
          <w:szCs w:val="26"/>
        </w:rPr>
        <w:t>Соответствующим цели педагогическим результатом</w:t>
      </w:r>
      <w:r w:rsidR="004E7F28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познавательной направленности.</w:t>
      </w:r>
      <w:r w:rsidRPr="004E7F28">
        <w:rPr>
          <w:rFonts w:ascii="Times New Roman" w:hAnsi="Times New Roman" w:cs="Times New Roman"/>
          <w:sz w:val="26"/>
          <w:szCs w:val="26"/>
        </w:rPr>
        <w:br/>
        <w:t>Самое главное правило для</w:t>
      </w:r>
      <w:r w:rsidR="004E7F28" w:rsidRPr="004E7F28">
        <w:rPr>
          <w:rFonts w:ascii="Times New Roman" w:hAnsi="Times New Roman" w:cs="Times New Roman"/>
          <w:sz w:val="26"/>
          <w:szCs w:val="26"/>
        </w:rPr>
        <w:t xml:space="preserve"> педагогов</w:t>
      </w:r>
      <w:r w:rsidRPr="004E7F28">
        <w:rPr>
          <w:rFonts w:ascii="Times New Roman" w:hAnsi="Times New Roman" w:cs="Times New Roman"/>
          <w:sz w:val="26"/>
          <w:szCs w:val="26"/>
        </w:rPr>
        <w:t>: ребенку мало знать о профессии, в нее нужно</w:t>
      </w:r>
      <w:r w:rsidR="004E7F28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поиграть</w:t>
      </w:r>
      <w:r w:rsidR="004E7F28" w:rsidRPr="004E7F28">
        <w:rPr>
          <w:rFonts w:ascii="Times New Roman" w:hAnsi="Times New Roman" w:cs="Times New Roman"/>
          <w:sz w:val="26"/>
          <w:szCs w:val="26"/>
        </w:rPr>
        <w:t xml:space="preserve">. </w:t>
      </w:r>
      <w:r w:rsidRPr="004E7F28">
        <w:rPr>
          <w:rFonts w:ascii="Times New Roman" w:hAnsi="Times New Roman" w:cs="Times New Roman"/>
          <w:sz w:val="26"/>
          <w:szCs w:val="26"/>
        </w:rPr>
        <w:t xml:space="preserve">В ходе игры дошкольники начинают отражать содержание </w:t>
      </w:r>
      <w:r w:rsidRPr="004E7F28">
        <w:rPr>
          <w:rFonts w:ascii="Times New Roman" w:hAnsi="Times New Roman" w:cs="Times New Roman"/>
          <w:sz w:val="26"/>
          <w:szCs w:val="26"/>
        </w:rPr>
        <w:lastRenderedPageBreak/>
        <w:t>деятельности</w:t>
      </w:r>
      <w:r w:rsidR="004E7F28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представителей самых разных профессий (врача, строителя, водителя, парикмахера,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 xml:space="preserve">педагога и т.д.) В старшей группе игры усложняются. </w:t>
      </w:r>
    </w:p>
    <w:p w:rsidR="004E7F28" w:rsidRPr="004E7F28" w:rsidRDefault="007C78CE" w:rsidP="004E7F28">
      <w:pPr>
        <w:pStyle w:val="a7"/>
        <w:rPr>
          <w:rFonts w:ascii="Times New Roman" w:hAnsi="Times New Roman" w:cs="Times New Roman"/>
          <w:sz w:val="26"/>
          <w:szCs w:val="26"/>
        </w:rPr>
      </w:pPr>
      <w:r w:rsidRPr="004E7F28">
        <w:rPr>
          <w:rFonts w:ascii="Times New Roman" w:hAnsi="Times New Roman" w:cs="Times New Roman"/>
          <w:sz w:val="26"/>
          <w:szCs w:val="26"/>
        </w:rPr>
        <w:t>В играх показана работа различных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 xml:space="preserve">учреждений (банк, магазин, аптека). </w:t>
      </w:r>
    </w:p>
    <w:p w:rsidR="004E7F28" w:rsidRPr="004E7F28" w:rsidRDefault="007C78CE" w:rsidP="004E7F28">
      <w:pPr>
        <w:pStyle w:val="a7"/>
        <w:rPr>
          <w:rFonts w:ascii="Times New Roman" w:hAnsi="Times New Roman" w:cs="Times New Roman"/>
          <w:sz w:val="26"/>
          <w:szCs w:val="26"/>
        </w:rPr>
      </w:pPr>
      <w:proofErr w:type="gramStart"/>
      <w:r w:rsidRPr="004E7F28">
        <w:rPr>
          <w:rFonts w:ascii="Times New Roman" w:hAnsi="Times New Roman" w:cs="Times New Roman"/>
          <w:sz w:val="26"/>
          <w:szCs w:val="26"/>
        </w:rPr>
        <w:t>У воспитанников совершенствуются игры, в которых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отражены отдельные профессии (продавца, почтальона, актера, врача, водителя,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космонавта, шахтера, спортсмена, летчика).</w:t>
      </w:r>
      <w:proofErr w:type="gramEnd"/>
      <w:r w:rsidRPr="004E7F28">
        <w:rPr>
          <w:rFonts w:ascii="Times New Roman" w:hAnsi="Times New Roman" w:cs="Times New Roman"/>
          <w:sz w:val="26"/>
          <w:szCs w:val="26"/>
        </w:rPr>
        <w:t xml:space="preserve"> В сюжетно-ролевой игре успешно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 </w:t>
      </w:r>
      <w:r w:rsidRPr="004E7F28">
        <w:rPr>
          <w:rFonts w:ascii="Times New Roman" w:hAnsi="Times New Roman" w:cs="Times New Roman"/>
          <w:sz w:val="26"/>
          <w:szCs w:val="26"/>
        </w:rPr>
        <w:t>развиваются личность ребенка, его интеллект, воля, воображение и общительность, но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самое главное, эта деятельность порождает стремление к самореализации,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самовыражению. В играх на тему "транспорт" совершенствуются знания правил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дорожного движения, воспитанники учатся выполнять свои замыслы, играть в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соответствии с ролью.</w:t>
      </w:r>
    </w:p>
    <w:p w:rsidR="004E7F28" w:rsidRDefault="007C78CE" w:rsidP="004E7F28">
      <w:pPr>
        <w:pStyle w:val="a7"/>
        <w:rPr>
          <w:rStyle w:val="fontstyle21"/>
          <w:sz w:val="26"/>
          <w:szCs w:val="26"/>
        </w:rPr>
      </w:pPr>
      <w:r w:rsidRPr="004E7F28">
        <w:rPr>
          <w:rFonts w:ascii="Times New Roman" w:hAnsi="Times New Roman" w:cs="Times New Roman"/>
          <w:sz w:val="26"/>
          <w:szCs w:val="26"/>
        </w:rPr>
        <w:t xml:space="preserve"> В играх воспитанники пытаются изобразить профессии своих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родителей. Основная сложность работы по ознакомлению детей с профессиями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 </w:t>
      </w:r>
      <w:r w:rsidRPr="004E7F28">
        <w:rPr>
          <w:rFonts w:ascii="Times New Roman" w:hAnsi="Times New Roman" w:cs="Times New Roman"/>
          <w:sz w:val="26"/>
          <w:szCs w:val="26"/>
        </w:rPr>
        <w:t>заключается в том, что значительная часть труда взрослых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 </w:t>
      </w:r>
      <w:r w:rsidRPr="004E7F28">
        <w:rPr>
          <w:rFonts w:ascii="Times New Roman" w:hAnsi="Times New Roman" w:cs="Times New Roman"/>
          <w:sz w:val="26"/>
          <w:szCs w:val="26"/>
        </w:rPr>
        <w:t>недоступна для непосредственного наблюдения за ней.</w:t>
      </w:r>
      <w:r w:rsidRPr="004E7F28">
        <w:rPr>
          <w:rFonts w:ascii="Times New Roman" w:hAnsi="Times New Roman" w:cs="Times New Roman"/>
          <w:sz w:val="26"/>
          <w:szCs w:val="26"/>
        </w:rPr>
        <w:br/>
        <w:t>Информационно-коммуникационные технологии предполагают моделирование</w:t>
      </w:r>
      <w:r w:rsidRPr="004E7F28">
        <w:rPr>
          <w:rFonts w:ascii="Times New Roman" w:hAnsi="Times New Roman" w:cs="Times New Roman"/>
          <w:sz w:val="26"/>
          <w:szCs w:val="26"/>
        </w:rPr>
        <w:br/>
        <w:t>различных профессиональных ситуаций, которые бы в условиях детского сада не удалось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воссоздать. Наши педагоги используют в своей работе компьютерные экскурсии.</w:t>
      </w:r>
      <w:r w:rsidRPr="004E7F28">
        <w:rPr>
          <w:rFonts w:ascii="Times New Roman" w:hAnsi="Times New Roman" w:cs="Times New Roman"/>
          <w:sz w:val="26"/>
          <w:szCs w:val="26"/>
        </w:rPr>
        <w:br/>
      </w:r>
      <w:r w:rsidRPr="004E7F28">
        <w:rPr>
          <w:rFonts w:ascii="Times New Roman" w:hAnsi="Times New Roman" w:cs="Times New Roman"/>
          <w:bCs/>
          <w:sz w:val="26"/>
          <w:szCs w:val="26"/>
        </w:rPr>
        <w:t>Использование ИКТ</w:t>
      </w:r>
      <w:r w:rsidRPr="004E7F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в формировании у детей представлений о разных профессиях имеет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огромное значение, так как информационно - коммуникативные средства</w:t>
      </w:r>
      <w:r w:rsidR="004E7F28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 xml:space="preserve"> это то, что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требует современная модель обучения на современном этапе образования. Помочь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ребенку сделать правильный выбор - непростая задача для воспитателей и родителей. Но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разностороннее развитие ребенка раннего возраста даст ему возможность найти во</w:t>
      </w:r>
      <w:r w:rsidR="001749D2" w:rsidRPr="004E7F28">
        <w:rPr>
          <w:rFonts w:ascii="Times New Roman" w:hAnsi="Times New Roman" w:cs="Times New Roman"/>
          <w:sz w:val="26"/>
          <w:szCs w:val="26"/>
        </w:rPr>
        <w:t xml:space="preserve"> </w:t>
      </w:r>
      <w:r w:rsidRPr="004E7F28">
        <w:rPr>
          <w:rFonts w:ascii="Times New Roman" w:hAnsi="Times New Roman" w:cs="Times New Roman"/>
          <w:sz w:val="26"/>
          <w:szCs w:val="26"/>
        </w:rPr>
        <w:t>взрослой жизни работу, которая будет приносить удовольствие и радость.</w:t>
      </w:r>
    </w:p>
    <w:p w:rsidR="00DF64C6" w:rsidRDefault="004E7F28" w:rsidP="00F63EEE">
      <w:pPr>
        <w:pStyle w:val="a7"/>
        <w:rPr>
          <w:rFonts w:ascii="Times New Roman" w:hAnsi="Times New Roman" w:cs="Times New Roman"/>
          <w:sz w:val="26"/>
          <w:szCs w:val="26"/>
        </w:rPr>
      </w:pPr>
      <w:r w:rsidRPr="00F63EEE">
        <w:rPr>
          <w:rFonts w:ascii="Times New Roman" w:hAnsi="Times New Roman" w:cs="Times New Roman"/>
          <w:sz w:val="26"/>
          <w:szCs w:val="26"/>
        </w:rPr>
        <w:t xml:space="preserve">Совместная деятельность </w:t>
      </w:r>
      <w:r w:rsidR="00F63EEE">
        <w:rPr>
          <w:rFonts w:ascii="Times New Roman" w:hAnsi="Times New Roman" w:cs="Times New Roman"/>
          <w:sz w:val="26"/>
          <w:szCs w:val="26"/>
        </w:rPr>
        <w:t>педагогов и детей проводится во время организации сюжетно – ролевых, дидактических, подвижных игр,</w:t>
      </w:r>
      <w:r w:rsidRPr="00F63EEE">
        <w:rPr>
          <w:rFonts w:ascii="Times New Roman" w:hAnsi="Times New Roman" w:cs="Times New Roman"/>
          <w:sz w:val="26"/>
          <w:szCs w:val="26"/>
        </w:rPr>
        <w:t xml:space="preserve"> чтение</w:t>
      </w:r>
      <w:r w:rsidR="00F63EEE">
        <w:rPr>
          <w:rFonts w:ascii="Times New Roman" w:hAnsi="Times New Roman" w:cs="Times New Roman"/>
          <w:sz w:val="26"/>
          <w:szCs w:val="26"/>
        </w:rPr>
        <w:t xml:space="preserve"> </w:t>
      </w:r>
      <w:r w:rsidRPr="00F63EEE">
        <w:rPr>
          <w:rFonts w:ascii="Times New Roman" w:hAnsi="Times New Roman" w:cs="Times New Roman"/>
          <w:sz w:val="26"/>
          <w:szCs w:val="26"/>
        </w:rPr>
        <w:t>художественной литературы,</w:t>
      </w:r>
      <w:r w:rsidR="00F63EEE">
        <w:rPr>
          <w:rFonts w:ascii="Times New Roman" w:hAnsi="Times New Roman" w:cs="Times New Roman"/>
          <w:sz w:val="26"/>
          <w:szCs w:val="26"/>
        </w:rPr>
        <w:t xml:space="preserve"> используются </w:t>
      </w:r>
      <w:r w:rsidRPr="00F63EEE">
        <w:rPr>
          <w:rFonts w:ascii="Times New Roman" w:hAnsi="Times New Roman" w:cs="Times New Roman"/>
          <w:sz w:val="26"/>
          <w:szCs w:val="26"/>
        </w:rPr>
        <w:t xml:space="preserve"> игровые ситуации и другие формы деятельности, которые</w:t>
      </w:r>
      <w:r w:rsidR="00F63EEE">
        <w:rPr>
          <w:rFonts w:ascii="Times New Roman" w:hAnsi="Times New Roman" w:cs="Times New Roman"/>
          <w:sz w:val="26"/>
          <w:szCs w:val="26"/>
        </w:rPr>
        <w:t xml:space="preserve"> </w:t>
      </w:r>
      <w:r w:rsidRPr="00F63EEE">
        <w:rPr>
          <w:rFonts w:ascii="Times New Roman" w:hAnsi="Times New Roman" w:cs="Times New Roman"/>
          <w:sz w:val="26"/>
          <w:szCs w:val="26"/>
        </w:rPr>
        <w:t>могут реализовываться в течение режимных моментов дня, в свободной и совместной</w:t>
      </w:r>
      <w:r w:rsidR="00F63EEE">
        <w:rPr>
          <w:rFonts w:ascii="Times New Roman" w:hAnsi="Times New Roman" w:cs="Times New Roman"/>
          <w:sz w:val="26"/>
          <w:szCs w:val="26"/>
        </w:rPr>
        <w:t xml:space="preserve"> </w:t>
      </w:r>
      <w:r w:rsidRPr="00F63EEE">
        <w:rPr>
          <w:rFonts w:ascii="Times New Roman" w:hAnsi="Times New Roman" w:cs="Times New Roman"/>
          <w:sz w:val="26"/>
          <w:szCs w:val="26"/>
        </w:rPr>
        <w:t>деятельности педагога и</w:t>
      </w:r>
      <w:r w:rsidR="00F63EEE">
        <w:rPr>
          <w:rFonts w:ascii="Times New Roman" w:hAnsi="Times New Roman" w:cs="Times New Roman"/>
          <w:sz w:val="26"/>
          <w:szCs w:val="26"/>
        </w:rPr>
        <w:t xml:space="preserve"> детей</w:t>
      </w:r>
      <w:r w:rsidRPr="00F63EEE">
        <w:rPr>
          <w:rFonts w:ascii="Times New Roman" w:hAnsi="Times New Roman" w:cs="Times New Roman"/>
          <w:sz w:val="26"/>
          <w:szCs w:val="26"/>
        </w:rPr>
        <w:t>.</w:t>
      </w:r>
      <w:r w:rsidRPr="00F63EEE">
        <w:rPr>
          <w:rFonts w:ascii="Times New Roman" w:hAnsi="Times New Roman" w:cs="Times New Roman"/>
          <w:sz w:val="26"/>
          <w:szCs w:val="26"/>
        </w:rPr>
        <w:br/>
        <w:t>В дошкольной педагогике дидактические игры делятся на три основных вида:</w:t>
      </w:r>
      <w:r w:rsidRPr="00F63EEE">
        <w:rPr>
          <w:rFonts w:ascii="Times New Roman" w:hAnsi="Times New Roman" w:cs="Times New Roman"/>
          <w:sz w:val="26"/>
          <w:szCs w:val="26"/>
        </w:rPr>
        <w:br/>
      </w:r>
      <w:r w:rsidR="00DF64C6">
        <w:rPr>
          <w:rFonts w:ascii="Times New Roman" w:hAnsi="Times New Roman" w:cs="Times New Roman"/>
          <w:sz w:val="26"/>
          <w:szCs w:val="26"/>
        </w:rPr>
        <w:t>*</w:t>
      </w:r>
      <w:r w:rsidRPr="00F63EEE">
        <w:rPr>
          <w:rFonts w:ascii="Times New Roman" w:hAnsi="Times New Roman" w:cs="Times New Roman"/>
          <w:sz w:val="26"/>
          <w:szCs w:val="26"/>
        </w:rPr>
        <w:t xml:space="preserve"> игры с предметами;</w:t>
      </w:r>
      <w:r w:rsidRPr="00F63EEE">
        <w:rPr>
          <w:rFonts w:ascii="Times New Roman" w:hAnsi="Times New Roman" w:cs="Times New Roman"/>
          <w:sz w:val="26"/>
          <w:szCs w:val="26"/>
        </w:rPr>
        <w:br/>
      </w:r>
      <w:r w:rsidR="00DF64C6">
        <w:rPr>
          <w:rFonts w:ascii="Times New Roman" w:hAnsi="Times New Roman" w:cs="Times New Roman"/>
          <w:sz w:val="26"/>
          <w:szCs w:val="26"/>
        </w:rPr>
        <w:t>*</w:t>
      </w:r>
      <w:r w:rsidRPr="00F63EEE">
        <w:rPr>
          <w:rFonts w:ascii="Times New Roman" w:hAnsi="Times New Roman" w:cs="Times New Roman"/>
          <w:sz w:val="26"/>
          <w:szCs w:val="26"/>
        </w:rPr>
        <w:t xml:space="preserve"> настольно-печатные игры;</w:t>
      </w:r>
      <w:r w:rsidRPr="00F63EEE">
        <w:rPr>
          <w:rFonts w:ascii="Times New Roman" w:hAnsi="Times New Roman" w:cs="Times New Roman"/>
          <w:sz w:val="26"/>
          <w:szCs w:val="26"/>
        </w:rPr>
        <w:br/>
      </w:r>
      <w:r w:rsidR="00DF64C6">
        <w:rPr>
          <w:rFonts w:ascii="Times New Roman" w:hAnsi="Times New Roman" w:cs="Times New Roman"/>
          <w:sz w:val="26"/>
          <w:szCs w:val="26"/>
        </w:rPr>
        <w:t>*</w:t>
      </w:r>
      <w:r w:rsidRPr="00F63EEE">
        <w:rPr>
          <w:rFonts w:ascii="Times New Roman" w:hAnsi="Times New Roman" w:cs="Times New Roman"/>
          <w:sz w:val="26"/>
          <w:szCs w:val="26"/>
        </w:rPr>
        <w:t>словесные игры.</w:t>
      </w:r>
      <w:r w:rsidRPr="00F63EEE">
        <w:rPr>
          <w:rFonts w:ascii="Times New Roman" w:hAnsi="Times New Roman" w:cs="Times New Roman"/>
          <w:sz w:val="26"/>
          <w:szCs w:val="26"/>
        </w:rPr>
        <w:br/>
        <w:t>Игры с предметами подразумевают использование игрушек и реальных предметов с</w:t>
      </w:r>
      <w:r w:rsidR="00DF64C6">
        <w:rPr>
          <w:rFonts w:ascii="Times New Roman" w:hAnsi="Times New Roman" w:cs="Times New Roman"/>
          <w:sz w:val="26"/>
          <w:szCs w:val="26"/>
        </w:rPr>
        <w:t xml:space="preserve"> </w:t>
      </w:r>
      <w:r w:rsidRPr="00F63EEE">
        <w:rPr>
          <w:rFonts w:ascii="Times New Roman" w:hAnsi="Times New Roman" w:cs="Times New Roman"/>
          <w:sz w:val="26"/>
          <w:szCs w:val="26"/>
        </w:rPr>
        <w:t>целью ознакомления с профессиями взрослых. Например, в игре «Собери набор повара»</w:t>
      </w:r>
      <w:r w:rsidR="00DF64C6">
        <w:rPr>
          <w:rFonts w:ascii="Times New Roman" w:hAnsi="Times New Roman" w:cs="Times New Roman"/>
          <w:sz w:val="26"/>
          <w:szCs w:val="26"/>
        </w:rPr>
        <w:t xml:space="preserve"> </w:t>
      </w:r>
      <w:r w:rsidRPr="00F63EEE">
        <w:rPr>
          <w:rFonts w:ascii="Times New Roman" w:hAnsi="Times New Roman" w:cs="Times New Roman"/>
          <w:sz w:val="26"/>
          <w:szCs w:val="26"/>
        </w:rPr>
        <w:t>дети должны из множества разнообразных предметов выбрать игрушечную посуду и</w:t>
      </w:r>
      <w:r w:rsidR="00DF64C6">
        <w:rPr>
          <w:rFonts w:ascii="Times New Roman" w:hAnsi="Times New Roman" w:cs="Times New Roman"/>
          <w:sz w:val="26"/>
          <w:szCs w:val="26"/>
        </w:rPr>
        <w:t xml:space="preserve"> </w:t>
      </w:r>
      <w:r w:rsidRPr="00F63EEE">
        <w:rPr>
          <w:rFonts w:ascii="Times New Roman" w:hAnsi="Times New Roman" w:cs="Times New Roman"/>
          <w:sz w:val="26"/>
          <w:szCs w:val="26"/>
        </w:rPr>
        <w:t>столовые приборы, а также куклу в соответствующей одежде. Аналогичные игры – «Кто</w:t>
      </w:r>
      <w:r w:rsidR="00DF64C6">
        <w:rPr>
          <w:rFonts w:ascii="Times New Roman" w:hAnsi="Times New Roman" w:cs="Times New Roman"/>
          <w:sz w:val="26"/>
          <w:szCs w:val="26"/>
        </w:rPr>
        <w:t xml:space="preserve"> </w:t>
      </w:r>
      <w:r w:rsidRPr="00F63EEE">
        <w:rPr>
          <w:rFonts w:ascii="Times New Roman" w:hAnsi="Times New Roman" w:cs="Times New Roman"/>
          <w:sz w:val="26"/>
          <w:szCs w:val="26"/>
        </w:rPr>
        <w:t>здесь был и что забыл», «Оденем куклу на работу», «</w:t>
      </w:r>
      <w:r w:rsidR="00DF64C6">
        <w:rPr>
          <w:rFonts w:ascii="Times New Roman" w:hAnsi="Times New Roman" w:cs="Times New Roman"/>
          <w:sz w:val="26"/>
          <w:szCs w:val="26"/>
        </w:rPr>
        <w:t xml:space="preserve">Соберем </w:t>
      </w:r>
      <w:r w:rsidRPr="00F63EEE">
        <w:rPr>
          <w:rFonts w:ascii="Times New Roman" w:hAnsi="Times New Roman" w:cs="Times New Roman"/>
          <w:sz w:val="26"/>
          <w:szCs w:val="26"/>
        </w:rPr>
        <w:t>ящик с инструментами».</w:t>
      </w:r>
      <w:r w:rsidRPr="00F63EEE">
        <w:rPr>
          <w:rFonts w:ascii="Times New Roman" w:hAnsi="Times New Roman" w:cs="Times New Roman"/>
          <w:sz w:val="26"/>
          <w:szCs w:val="26"/>
        </w:rPr>
        <w:br/>
        <w:t>Настольно-печатные игры бывают нескольких видов:</w:t>
      </w:r>
      <w:r w:rsidRPr="00F63EEE">
        <w:rPr>
          <w:rFonts w:ascii="Times New Roman" w:hAnsi="Times New Roman" w:cs="Times New Roman"/>
          <w:sz w:val="26"/>
          <w:szCs w:val="26"/>
        </w:rPr>
        <w:br/>
      </w:r>
      <w:r w:rsidR="00DF64C6">
        <w:rPr>
          <w:rFonts w:ascii="Times New Roman" w:hAnsi="Times New Roman" w:cs="Times New Roman"/>
          <w:sz w:val="26"/>
          <w:szCs w:val="26"/>
        </w:rPr>
        <w:t>*</w:t>
      </w:r>
      <w:r w:rsidRPr="00F63EEE">
        <w:rPr>
          <w:rFonts w:ascii="Times New Roman" w:hAnsi="Times New Roman" w:cs="Times New Roman"/>
          <w:sz w:val="26"/>
          <w:szCs w:val="26"/>
        </w:rPr>
        <w:t xml:space="preserve"> подбор картинок по парам, например, «Найди два одинаковых инструмента»;</w:t>
      </w:r>
    </w:p>
    <w:p w:rsidR="00DF64C6" w:rsidRDefault="00DF64C6" w:rsidP="00F63EEE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4E7F28" w:rsidRPr="00F63EEE">
        <w:rPr>
          <w:rFonts w:ascii="Times New Roman" w:hAnsi="Times New Roman" w:cs="Times New Roman"/>
          <w:sz w:val="26"/>
          <w:szCs w:val="26"/>
        </w:rPr>
        <w:t xml:space="preserve"> подбор картинок по общему признаку, например, «Что нужно доктору», «Что есть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7F28" w:rsidRPr="00F63EEE">
        <w:rPr>
          <w:rFonts w:ascii="Times New Roman" w:hAnsi="Times New Roman" w:cs="Times New Roman"/>
          <w:sz w:val="26"/>
          <w:szCs w:val="26"/>
        </w:rPr>
        <w:t>магазине»</w:t>
      </w:r>
      <w:r>
        <w:rPr>
          <w:rFonts w:ascii="Times New Roman" w:hAnsi="Times New Roman" w:cs="Times New Roman"/>
          <w:sz w:val="26"/>
          <w:szCs w:val="26"/>
        </w:rPr>
        <w:t>;</w:t>
      </w:r>
      <w:r w:rsidR="004E7F28" w:rsidRPr="00F63E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4C6" w:rsidRDefault="00DF64C6" w:rsidP="00F63EEE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F63EEE">
        <w:rPr>
          <w:rFonts w:ascii="Times New Roman" w:hAnsi="Times New Roman" w:cs="Times New Roman"/>
          <w:sz w:val="26"/>
          <w:szCs w:val="26"/>
        </w:rPr>
        <w:t xml:space="preserve"> составление разрезных картинок на профессиональную тему.</w:t>
      </w:r>
      <w:r w:rsidRPr="00F63EEE">
        <w:rPr>
          <w:rFonts w:ascii="Times New Roman" w:hAnsi="Times New Roman" w:cs="Times New Roman"/>
          <w:sz w:val="26"/>
          <w:szCs w:val="26"/>
        </w:rPr>
        <w:br/>
      </w:r>
      <w:r w:rsidR="004E7F28" w:rsidRPr="00F63EEE">
        <w:rPr>
          <w:rFonts w:ascii="Times New Roman" w:hAnsi="Times New Roman" w:cs="Times New Roman"/>
          <w:sz w:val="26"/>
          <w:szCs w:val="26"/>
        </w:rPr>
        <w:t>Дети подбирают картинки с соответствующими предметами, тем самым учатся</w:t>
      </w:r>
      <w:r w:rsidR="004E7F28" w:rsidRPr="00F63EEE">
        <w:rPr>
          <w:rFonts w:ascii="Times New Roman" w:hAnsi="Times New Roman" w:cs="Times New Roman"/>
          <w:sz w:val="26"/>
          <w:szCs w:val="26"/>
        </w:rPr>
        <w:br/>
        <w:t>классифицировать предметы как результат определ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E7F28" w:rsidRPr="00F63EEE">
        <w:rPr>
          <w:rFonts w:ascii="Times New Roman" w:hAnsi="Times New Roman" w:cs="Times New Roman"/>
          <w:sz w:val="26"/>
          <w:szCs w:val="26"/>
        </w:rPr>
        <w:t>нной трудовой деятельности</w:t>
      </w:r>
      <w:r w:rsidR="004E7F28" w:rsidRPr="00F63EEE">
        <w:rPr>
          <w:rFonts w:ascii="Times New Roman" w:hAnsi="Times New Roman" w:cs="Times New Roman"/>
          <w:sz w:val="26"/>
          <w:szCs w:val="26"/>
        </w:rPr>
        <w:br/>
        <w:t>Словесные игры, например «Четв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E7F28" w:rsidRPr="00F63EEE">
        <w:rPr>
          <w:rFonts w:ascii="Times New Roman" w:hAnsi="Times New Roman" w:cs="Times New Roman"/>
          <w:sz w:val="26"/>
          <w:szCs w:val="26"/>
        </w:rPr>
        <w:t xml:space="preserve">ртый лишний», «Отгадай профессию по </w:t>
      </w:r>
      <w:r w:rsidR="004E7F28" w:rsidRPr="00F63EEE">
        <w:rPr>
          <w:rFonts w:ascii="Times New Roman" w:hAnsi="Times New Roman" w:cs="Times New Roman"/>
          <w:sz w:val="26"/>
          <w:szCs w:val="26"/>
        </w:rPr>
        <w:lastRenderedPageBreak/>
        <w:t>описанию»,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7F28" w:rsidRPr="00F63EEE">
        <w:rPr>
          <w:rFonts w:ascii="Times New Roman" w:hAnsi="Times New Roman" w:cs="Times New Roman"/>
          <w:sz w:val="26"/>
          <w:szCs w:val="26"/>
        </w:rPr>
        <w:t>«Варим компот» помогают пополнить словарный запас реб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E7F28" w:rsidRPr="00F63EEE">
        <w:rPr>
          <w:rFonts w:ascii="Times New Roman" w:hAnsi="Times New Roman" w:cs="Times New Roman"/>
          <w:sz w:val="26"/>
          <w:szCs w:val="26"/>
        </w:rPr>
        <w:t>нка понятиями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7F28" w:rsidRPr="00F63EEE">
        <w:rPr>
          <w:rFonts w:ascii="Times New Roman" w:hAnsi="Times New Roman" w:cs="Times New Roman"/>
          <w:sz w:val="26"/>
          <w:szCs w:val="26"/>
        </w:rPr>
        <w:t>профессиональной сферы.</w:t>
      </w:r>
    </w:p>
    <w:p w:rsidR="00DF64C6" w:rsidRDefault="00DF64C6" w:rsidP="00DF64C6">
      <w:pPr>
        <w:rPr>
          <w:sz w:val="26"/>
          <w:szCs w:val="26"/>
        </w:rPr>
      </w:pPr>
      <w:r w:rsidRPr="00DF64C6">
        <w:rPr>
          <w:rFonts w:ascii="Times New Roman" w:hAnsi="Times New Roman" w:cs="Times New Roman"/>
          <w:color w:val="000000"/>
          <w:sz w:val="26"/>
          <w:szCs w:val="26"/>
        </w:rPr>
        <w:t>Таким образом, формирование представлений дошкольников о труде взрослых –</w:t>
      </w:r>
      <w:r w:rsidRPr="00DF64C6">
        <w:rPr>
          <w:color w:val="000000"/>
          <w:sz w:val="26"/>
          <w:szCs w:val="26"/>
        </w:rPr>
        <w:br/>
      </w:r>
      <w:r w:rsidRPr="00DF64C6">
        <w:rPr>
          <w:rFonts w:ascii="Times New Roman" w:hAnsi="Times New Roman" w:cs="Times New Roman"/>
          <w:color w:val="000000"/>
          <w:sz w:val="26"/>
          <w:szCs w:val="26"/>
        </w:rPr>
        <w:t xml:space="preserve">это необходимое направление деятельности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детского сада</w:t>
      </w:r>
      <w:r w:rsidRPr="00DF64C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F64C6">
        <w:rPr>
          <w:color w:val="000000"/>
          <w:sz w:val="26"/>
          <w:szCs w:val="26"/>
        </w:rPr>
        <w:br/>
      </w:r>
      <w:r w:rsidRPr="00DF64C6">
        <w:rPr>
          <w:rFonts w:ascii="Times New Roman" w:hAnsi="Times New Roman" w:cs="Times New Roman"/>
          <w:color w:val="000000"/>
          <w:sz w:val="26"/>
          <w:szCs w:val="26"/>
        </w:rPr>
        <w:t xml:space="preserve">Знакомство детей с миром профессий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должно </w:t>
      </w:r>
      <w:r w:rsidRPr="00DF64C6">
        <w:rPr>
          <w:rFonts w:ascii="Times New Roman" w:hAnsi="Times New Roman" w:cs="Times New Roman"/>
          <w:color w:val="000000"/>
          <w:sz w:val="26"/>
          <w:szCs w:val="26"/>
        </w:rPr>
        <w:t>осуществлят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DF64C6">
        <w:rPr>
          <w:rFonts w:ascii="Times New Roman" w:hAnsi="Times New Roman" w:cs="Times New Roman"/>
          <w:color w:val="000000"/>
          <w:sz w:val="26"/>
          <w:szCs w:val="26"/>
        </w:rPr>
        <w:t>ся на протяжении всего периода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F64C6">
        <w:rPr>
          <w:rFonts w:ascii="Times New Roman" w:hAnsi="Times New Roman" w:cs="Times New Roman"/>
          <w:color w:val="000000"/>
          <w:sz w:val="26"/>
          <w:szCs w:val="26"/>
        </w:rPr>
        <w:t>получения воспитанниками дошкольного образования и реализуется в разнообразных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F64C6">
        <w:rPr>
          <w:rFonts w:ascii="Times New Roman" w:hAnsi="Times New Roman" w:cs="Times New Roman"/>
          <w:color w:val="000000"/>
          <w:sz w:val="26"/>
          <w:szCs w:val="26"/>
        </w:rPr>
        <w:t>формах работы и во взаимодействии педагогов и родителей. Проводимая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64C6">
        <w:rPr>
          <w:rFonts w:ascii="Times New Roman" w:hAnsi="Times New Roman" w:cs="Times New Roman"/>
          <w:color w:val="000000"/>
          <w:sz w:val="26"/>
          <w:szCs w:val="26"/>
        </w:rPr>
        <w:t>профориентационная</w:t>
      </w:r>
      <w:proofErr w:type="spellEnd"/>
      <w:r w:rsidRPr="00DF64C6">
        <w:rPr>
          <w:rFonts w:ascii="Times New Roman" w:hAnsi="Times New Roman" w:cs="Times New Roman"/>
          <w:color w:val="000000"/>
          <w:sz w:val="26"/>
          <w:szCs w:val="26"/>
        </w:rPr>
        <w:t xml:space="preserve"> работа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нашем саду </w:t>
      </w:r>
      <w:r w:rsidRPr="00DF64C6">
        <w:rPr>
          <w:rFonts w:ascii="Times New Roman" w:hAnsi="Times New Roman" w:cs="Times New Roman"/>
          <w:color w:val="000000"/>
          <w:sz w:val="26"/>
          <w:szCs w:val="26"/>
        </w:rPr>
        <w:t>позволяет ненавязчиво подвести детей к важному выводу,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F64C6">
        <w:rPr>
          <w:rFonts w:ascii="Times New Roman" w:hAnsi="Times New Roman" w:cs="Times New Roman"/>
          <w:color w:val="000000"/>
          <w:sz w:val="26"/>
          <w:szCs w:val="26"/>
        </w:rPr>
        <w:t>что труд, профессиональная деятельность являются значимой сферой жизни</w:t>
      </w:r>
    </w:p>
    <w:p w:rsidR="006E25A7" w:rsidRPr="00DF64C6" w:rsidRDefault="00DF64C6" w:rsidP="00DF64C6">
      <w:pPr>
        <w:rPr>
          <w:sz w:val="26"/>
          <w:szCs w:val="26"/>
        </w:rPr>
      </w:pPr>
      <w:r w:rsidRPr="00DF64C6">
        <w:rPr>
          <w:rStyle w:val="fontstyle01"/>
          <w:sz w:val="26"/>
          <w:szCs w:val="26"/>
        </w:rPr>
        <w:t>Литература</w:t>
      </w:r>
      <w:r w:rsidRPr="00DF64C6">
        <w:rPr>
          <w:b/>
          <w:bCs/>
          <w:color w:val="000000"/>
          <w:sz w:val="26"/>
          <w:szCs w:val="26"/>
        </w:rPr>
        <w:br/>
      </w:r>
      <w:r w:rsidRPr="00DF64C6">
        <w:rPr>
          <w:rStyle w:val="fontstyle11"/>
          <w:sz w:val="26"/>
          <w:szCs w:val="26"/>
        </w:rPr>
        <w:t xml:space="preserve">Афоризмы по теме «Работа, труд». </w:t>
      </w:r>
      <w:r w:rsidRPr="00DF64C6">
        <w:rPr>
          <w:rStyle w:val="fontstyle11"/>
          <w:sz w:val="26"/>
          <w:szCs w:val="26"/>
          <w:lang w:val="en-US"/>
        </w:rPr>
        <w:t>URL</w:t>
      </w:r>
      <w:r w:rsidRPr="00DF64C6">
        <w:rPr>
          <w:rStyle w:val="fontstyle11"/>
          <w:sz w:val="26"/>
          <w:szCs w:val="26"/>
        </w:rPr>
        <w:t xml:space="preserve">: </w:t>
      </w:r>
      <w:r w:rsidRPr="00DF64C6">
        <w:rPr>
          <w:rStyle w:val="fontstyle11"/>
          <w:sz w:val="26"/>
          <w:szCs w:val="26"/>
          <w:lang w:val="en-US"/>
        </w:rPr>
        <w:t>http</w:t>
      </w:r>
      <w:r w:rsidRPr="00DF64C6">
        <w:rPr>
          <w:rStyle w:val="fontstyle11"/>
          <w:sz w:val="26"/>
          <w:szCs w:val="26"/>
        </w:rPr>
        <w:t>://</w:t>
      </w:r>
      <w:r w:rsidRPr="00DF64C6">
        <w:rPr>
          <w:rStyle w:val="fontstyle11"/>
          <w:sz w:val="26"/>
          <w:szCs w:val="26"/>
          <w:lang w:val="en-US"/>
        </w:rPr>
        <w:t>www</w:t>
      </w:r>
      <w:r w:rsidRPr="00DF64C6">
        <w:rPr>
          <w:rStyle w:val="fontstyle11"/>
          <w:sz w:val="26"/>
          <w:szCs w:val="26"/>
        </w:rPr>
        <w:t>.</w:t>
      </w:r>
      <w:proofErr w:type="spellStart"/>
      <w:r w:rsidRPr="00DF64C6">
        <w:rPr>
          <w:rStyle w:val="fontstyle11"/>
          <w:sz w:val="26"/>
          <w:szCs w:val="26"/>
          <w:lang w:val="en-US"/>
        </w:rPr>
        <w:t>aforizm</w:t>
      </w:r>
      <w:proofErr w:type="spellEnd"/>
      <w:r w:rsidRPr="00DF64C6">
        <w:rPr>
          <w:rStyle w:val="fontstyle11"/>
          <w:sz w:val="26"/>
          <w:szCs w:val="26"/>
        </w:rPr>
        <w:t>.</w:t>
      </w:r>
      <w:r w:rsidRPr="00DF64C6">
        <w:rPr>
          <w:rStyle w:val="fontstyle11"/>
          <w:sz w:val="26"/>
          <w:szCs w:val="26"/>
          <w:lang w:val="en-US"/>
        </w:rPr>
        <w:t>info</w:t>
      </w:r>
      <w:r w:rsidRPr="00DF64C6">
        <w:rPr>
          <w:rStyle w:val="fontstyle11"/>
          <w:sz w:val="26"/>
          <w:szCs w:val="26"/>
        </w:rPr>
        <w:t>/</w:t>
      </w:r>
      <w:r w:rsidRPr="00DF64C6">
        <w:rPr>
          <w:rStyle w:val="fontstyle11"/>
          <w:sz w:val="26"/>
          <w:szCs w:val="26"/>
          <w:lang w:val="en-US"/>
        </w:rPr>
        <w:t>theme</w:t>
      </w:r>
      <w:r w:rsidRPr="00DF64C6">
        <w:rPr>
          <w:rStyle w:val="fontstyle11"/>
          <w:sz w:val="26"/>
          <w:szCs w:val="26"/>
        </w:rPr>
        <w:t>/</w:t>
      </w:r>
      <w:proofErr w:type="spellStart"/>
      <w:r w:rsidRPr="00DF64C6">
        <w:rPr>
          <w:rStyle w:val="fontstyle11"/>
          <w:sz w:val="26"/>
          <w:szCs w:val="26"/>
          <w:lang w:val="en-US"/>
        </w:rPr>
        <w:t>rabota</w:t>
      </w:r>
      <w:proofErr w:type="spellEnd"/>
      <w:r w:rsidRPr="00DF64C6">
        <w:rPr>
          <w:rStyle w:val="fontstyle11"/>
          <w:sz w:val="26"/>
          <w:szCs w:val="26"/>
        </w:rPr>
        <w:t>-</w:t>
      </w:r>
      <w:proofErr w:type="spellStart"/>
      <w:r w:rsidRPr="00DF64C6">
        <w:rPr>
          <w:rStyle w:val="fontstyle11"/>
          <w:sz w:val="26"/>
          <w:szCs w:val="26"/>
          <w:lang w:val="en-US"/>
        </w:rPr>
        <w:t>trud</w:t>
      </w:r>
      <w:proofErr w:type="spellEnd"/>
      <w:r w:rsidRPr="00DF64C6">
        <w:rPr>
          <w:rStyle w:val="fontstyle11"/>
          <w:sz w:val="26"/>
          <w:szCs w:val="26"/>
        </w:rPr>
        <w:t>/</w:t>
      </w:r>
      <w:r w:rsidRPr="00DF64C6">
        <w:rPr>
          <w:color w:val="000000"/>
          <w:sz w:val="26"/>
          <w:szCs w:val="26"/>
        </w:rPr>
        <w:br/>
      </w:r>
      <w:r w:rsidRPr="00DF64C6">
        <w:rPr>
          <w:rStyle w:val="fontstyle11"/>
          <w:sz w:val="26"/>
          <w:szCs w:val="26"/>
        </w:rPr>
        <w:t xml:space="preserve"> Буре Р. С. Дошкольник и труд. Теория и методика трудового воспитания. – М.:</w:t>
      </w:r>
      <w:r w:rsidRPr="00DF64C6">
        <w:rPr>
          <w:color w:val="000000"/>
          <w:sz w:val="26"/>
          <w:szCs w:val="26"/>
        </w:rPr>
        <w:br/>
      </w:r>
      <w:r w:rsidRPr="00DF64C6">
        <w:rPr>
          <w:rStyle w:val="fontstyle11"/>
          <w:sz w:val="26"/>
          <w:szCs w:val="26"/>
        </w:rPr>
        <w:t>Мозаика-Синтез, 2011. – 136 с.</w:t>
      </w:r>
      <w:r w:rsidRPr="00DF64C6">
        <w:rPr>
          <w:color w:val="000000"/>
          <w:sz w:val="26"/>
          <w:szCs w:val="26"/>
        </w:rPr>
        <w:br/>
      </w:r>
      <w:r w:rsidRPr="00DF64C6">
        <w:rPr>
          <w:rStyle w:val="fontstyle11"/>
          <w:sz w:val="26"/>
          <w:szCs w:val="26"/>
        </w:rPr>
        <w:t xml:space="preserve"> Гусева Т. Кем быть? // </w:t>
      </w:r>
      <w:proofErr w:type="spellStart"/>
      <w:r w:rsidRPr="00DF64C6">
        <w:rPr>
          <w:rStyle w:val="fontstyle11"/>
          <w:sz w:val="26"/>
          <w:szCs w:val="26"/>
        </w:rPr>
        <w:t>Поѐ</w:t>
      </w:r>
      <w:proofErr w:type="gramStart"/>
      <w:r w:rsidRPr="00DF64C6">
        <w:rPr>
          <w:rStyle w:val="fontstyle11"/>
          <w:sz w:val="26"/>
          <w:szCs w:val="26"/>
        </w:rPr>
        <w:t>м</w:t>
      </w:r>
      <w:proofErr w:type="spellEnd"/>
      <w:proofErr w:type="gramEnd"/>
      <w:r w:rsidRPr="00DF64C6">
        <w:rPr>
          <w:rStyle w:val="fontstyle11"/>
          <w:sz w:val="26"/>
          <w:szCs w:val="26"/>
        </w:rPr>
        <w:t>, танцуем и рисуем. – 2009. – №6. – С. 73-82.</w:t>
      </w:r>
      <w:r w:rsidRPr="00DF64C6">
        <w:rPr>
          <w:color w:val="000000"/>
          <w:sz w:val="26"/>
          <w:szCs w:val="26"/>
        </w:rPr>
        <w:br/>
      </w:r>
      <w:r w:rsidRPr="00DF64C6">
        <w:rPr>
          <w:rStyle w:val="fontstyle11"/>
          <w:sz w:val="26"/>
          <w:szCs w:val="26"/>
        </w:rPr>
        <w:t xml:space="preserve"> Загадки о профессиях.URL: http://www.prozagadki.ru/ </w:t>
      </w:r>
      <w:proofErr w:type="spellStart"/>
      <w:r w:rsidRPr="00DF64C6">
        <w:rPr>
          <w:rStyle w:val="fontstyle11"/>
          <w:sz w:val="26"/>
          <w:szCs w:val="26"/>
        </w:rPr>
        <w:t>drugie-zagadki</w:t>
      </w:r>
      <w:proofErr w:type="spellEnd"/>
      <w:r w:rsidRPr="00DF64C6">
        <w:rPr>
          <w:rStyle w:val="fontstyle11"/>
          <w:sz w:val="26"/>
          <w:szCs w:val="26"/>
        </w:rPr>
        <w:t>/</w:t>
      </w:r>
      <w:proofErr w:type="spellStart"/>
      <w:r w:rsidRPr="00DF64C6">
        <w:rPr>
          <w:rStyle w:val="fontstyle11"/>
          <w:sz w:val="26"/>
          <w:szCs w:val="26"/>
        </w:rPr>
        <w:t>zagadki-oprofessijakh</w:t>
      </w:r>
      <w:proofErr w:type="spellEnd"/>
      <w:r w:rsidRPr="00DF64C6">
        <w:rPr>
          <w:rStyle w:val="fontstyle11"/>
          <w:sz w:val="26"/>
          <w:szCs w:val="26"/>
        </w:rPr>
        <w:t>/</w:t>
      </w:r>
      <w:r w:rsidRPr="00DF64C6">
        <w:rPr>
          <w:color w:val="000000"/>
          <w:sz w:val="26"/>
          <w:szCs w:val="26"/>
        </w:rPr>
        <w:br/>
      </w:r>
      <w:r w:rsidRPr="00DF64C6">
        <w:rPr>
          <w:rStyle w:val="fontstyle11"/>
          <w:sz w:val="26"/>
          <w:szCs w:val="26"/>
        </w:rPr>
        <w:t xml:space="preserve"> Кондрашов В. П. Введение дошкольников в мир профессий: Учебно-методическое</w:t>
      </w:r>
      <w:r w:rsidRPr="00DF64C6">
        <w:rPr>
          <w:color w:val="000000"/>
          <w:sz w:val="26"/>
          <w:szCs w:val="26"/>
        </w:rPr>
        <w:br/>
      </w:r>
      <w:r w:rsidRPr="00DF64C6">
        <w:rPr>
          <w:rStyle w:val="fontstyle11"/>
          <w:sz w:val="26"/>
          <w:szCs w:val="26"/>
        </w:rPr>
        <w:t>пособие. – Балашов: Издательство «Николаев», 2004. – 52 с.</w:t>
      </w:r>
      <w:r w:rsidRPr="00DF64C6">
        <w:rPr>
          <w:color w:val="000000"/>
          <w:sz w:val="26"/>
          <w:szCs w:val="26"/>
        </w:rPr>
        <w:br/>
      </w:r>
      <w:r w:rsidRPr="00DF64C6">
        <w:rPr>
          <w:rStyle w:val="fontstyle11"/>
          <w:sz w:val="26"/>
          <w:szCs w:val="26"/>
        </w:rPr>
        <w:t xml:space="preserve"> </w:t>
      </w:r>
      <w:proofErr w:type="spellStart"/>
      <w:r w:rsidRPr="00DF64C6">
        <w:rPr>
          <w:rStyle w:val="fontstyle11"/>
          <w:sz w:val="26"/>
          <w:szCs w:val="26"/>
        </w:rPr>
        <w:t>Куцакова</w:t>
      </w:r>
      <w:proofErr w:type="spellEnd"/>
      <w:r w:rsidRPr="00DF64C6">
        <w:rPr>
          <w:rStyle w:val="fontstyle11"/>
          <w:sz w:val="26"/>
          <w:szCs w:val="26"/>
        </w:rPr>
        <w:t xml:space="preserve"> Л. В. Трудовое воспитание в детском саду. Система работы с детьми 3-7 лет.</w:t>
      </w:r>
      <w:r w:rsidR="00E44912">
        <w:rPr>
          <w:rStyle w:val="fontstyle11"/>
          <w:sz w:val="26"/>
          <w:szCs w:val="26"/>
        </w:rPr>
        <w:t xml:space="preserve"> </w:t>
      </w:r>
      <w:r w:rsidRPr="00DF64C6">
        <w:rPr>
          <w:rStyle w:val="fontstyle11"/>
          <w:sz w:val="26"/>
          <w:szCs w:val="26"/>
        </w:rPr>
        <w:t>– М.: Мозаика-Синтез, 2012. – 128 с.</w:t>
      </w:r>
      <w:r w:rsidRPr="00DF64C6">
        <w:rPr>
          <w:color w:val="000000"/>
          <w:sz w:val="26"/>
          <w:szCs w:val="26"/>
        </w:rPr>
        <w:br/>
      </w:r>
      <w:r w:rsidRPr="00DF64C6">
        <w:rPr>
          <w:rStyle w:val="fontstyle11"/>
          <w:sz w:val="26"/>
          <w:szCs w:val="26"/>
        </w:rPr>
        <w:t xml:space="preserve"> Потапова Т. В. Беседы с дошкольниками о профессиях – М.: Сфера, 2005. – 64 с.</w:t>
      </w:r>
      <w:r w:rsidRPr="00DF64C6">
        <w:rPr>
          <w:color w:val="000000"/>
          <w:sz w:val="26"/>
          <w:szCs w:val="26"/>
        </w:rPr>
        <w:br/>
      </w:r>
      <w:r w:rsidRPr="00DF64C6">
        <w:rPr>
          <w:rStyle w:val="fontstyle11"/>
          <w:sz w:val="26"/>
          <w:szCs w:val="26"/>
        </w:rPr>
        <w:t xml:space="preserve"> Современные образовательные программы для дошкольных учреждений / под ред.</w:t>
      </w:r>
      <w:r w:rsidRPr="00DF64C6">
        <w:rPr>
          <w:color w:val="000000"/>
          <w:sz w:val="26"/>
          <w:szCs w:val="26"/>
        </w:rPr>
        <w:br/>
      </w:r>
      <w:r w:rsidRPr="00DF64C6">
        <w:rPr>
          <w:rStyle w:val="fontstyle11"/>
          <w:sz w:val="26"/>
          <w:szCs w:val="26"/>
        </w:rPr>
        <w:t>Т.И. Ерофеевой. М.: Академия, 1999. – 344 с.</w:t>
      </w:r>
      <w:r w:rsidRPr="00DF64C6">
        <w:rPr>
          <w:color w:val="000000"/>
          <w:sz w:val="26"/>
          <w:szCs w:val="26"/>
        </w:rPr>
        <w:br/>
      </w:r>
      <w:r w:rsidRPr="00DF64C6">
        <w:rPr>
          <w:rStyle w:val="fontstyle11"/>
          <w:sz w:val="26"/>
          <w:szCs w:val="26"/>
        </w:rPr>
        <w:t xml:space="preserve"> Шаламова Е. И. Реализация образовательной области «Труд» в процессе ознакомления</w:t>
      </w:r>
      <w:r w:rsidR="00E44912">
        <w:rPr>
          <w:rStyle w:val="fontstyle11"/>
          <w:sz w:val="26"/>
          <w:szCs w:val="26"/>
        </w:rPr>
        <w:t xml:space="preserve"> </w:t>
      </w:r>
      <w:r w:rsidRPr="00DF64C6">
        <w:rPr>
          <w:rStyle w:val="fontstyle11"/>
          <w:sz w:val="26"/>
          <w:szCs w:val="26"/>
        </w:rPr>
        <w:t xml:space="preserve">детей старшего дошкольного возраста с профессиями: Учебно-методическое пособие </w:t>
      </w:r>
      <w:proofErr w:type="gramStart"/>
      <w:r w:rsidRPr="00DF64C6">
        <w:rPr>
          <w:rStyle w:val="fontstyle11"/>
          <w:sz w:val="26"/>
          <w:szCs w:val="26"/>
        </w:rPr>
        <w:t>–</w:t>
      </w:r>
      <w:r w:rsidR="00E44912">
        <w:rPr>
          <w:rStyle w:val="fontstyle11"/>
          <w:sz w:val="26"/>
          <w:szCs w:val="26"/>
        </w:rPr>
        <w:t>С</w:t>
      </w:r>
      <w:proofErr w:type="gramEnd"/>
      <w:r w:rsidRPr="00DF64C6">
        <w:rPr>
          <w:rStyle w:val="fontstyle11"/>
          <w:sz w:val="26"/>
          <w:szCs w:val="26"/>
        </w:rPr>
        <w:t>Пб: Детство-Пресс, 2012. – 207 с.</w:t>
      </w:r>
      <w:r w:rsidRPr="00DF64C6">
        <w:rPr>
          <w:color w:val="000000"/>
          <w:sz w:val="26"/>
          <w:szCs w:val="26"/>
        </w:rPr>
        <w:br/>
      </w:r>
      <w:r w:rsidRPr="00DF64C6">
        <w:rPr>
          <w:rStyle w:val="fontstyle11"/>
          <w:sz w:val="26"/>
          <w:szCs w:val="26"/>
        </w:rPr>
        <w:t xml:space="preserve"> Шорыгина Т. А. Профессии. Какие они? Книга для воспитателей, гувернеров и</w:t>
      </w:r>
      <w:r w:rsidRPr="00DF64C6">
        <w:rPr>
          <w:color w:val="000000"/>
          <w:sz w:val="26"/>
          <w:szCs w:val="26"/>
        </w:rPr>
        <w:br/>
      </w:r>
      <w:r w:rsidRPr="00DF64C6">
        <w:rPr>
          <w:rStyle w:val="fontstyle11"/>
          <w:sz w:val="26"/>
          <w:szCs w:val="26"/>
        </w:rPr>
        <w:t xml:space="preserve">родителей. М.: Гном, 2013. – 96 </w:t>
      </w:r>
      <w:proofErr w:type="gramStart"/>
      <w:r w:rsidRPr="00DF64C6">
        <w:rPr>
          <w:rStyle w:val="fontstyle11"/>
          <w:sz w:val="26"/>
          <w:szCs w:val="26"/>
        </w:rPr>
        <w:t>с</w:t>
      </w:r>
      <w:proofErr w:type="gramEnd"/>
    </w:p>
    <w:sectPr w:rsidR="006E25A7" w:rsidRPr="00DF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D5" w:rsidRDefault="002873D5" w:rsidP="001749D2">
      <w:pPr>
        <w:spacing w:after="0" w:line="240" w:lineRule="auto"/>
      </w:pPr>
      <w:r>
        <w:separator/>
      </w:r>
    </w:p>
  </w:endnote>
  <w:endnote w:type="continuationSeparator" w:id="0">
    <w:p w:rsidR="002873D5" w:rsidRDefault="002873D5" w:rsidP="0017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D5" w:rsidRDefault="002873D5" w:rsidP="001749D2">
      <w:pPr>
        <w:spacing w:after="0" w:line="240" w:lineRule="auto"/>
      </w:pPr>
      <w:r>
        <w:separator/>
      </w:r>
    </w:p>
  </w:footnote>
  <w:footnote w:type="continuationSeparator" w:id="0">
    <w:p w:rsidR="002873D5" w:rsidRDefault="002873D5" w:rsidP="00174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CE"/>
    <w:rsid w:val="001749D2"/>
    <w:rsid w:val="001A0088"/>
    <w:rsid w:val="00247AE3"/>
    <w:rsid w:val="002873D5"/>
    <w:rsid w:val="00381923"/>
    <w:rsid w:val="003C6B04"/>
    <w:rsid w:val="004E7F28"/>
    <w:rsid w:val="00551B25"/>
    <w:rsid w:val="006E25A7"/>
    <w:rsid w:val="006F7FF3"/>
    <w:rsid w:val="007C2C28"/>
    <w:rsid w:val="007C78CE"/>
    <w:rsid w:val="00851D30"/>
    <w:rsid w:val="00A26C6E"/>
    <w:rsid w:val="00BC269C"/>
    <w:rsid w:val="00D04F93"/>
    <w:rsid w:val="00D310EF"/>
    <w:rsid w:val="00DF64C6"/>
    <w:rsid w:val="00E44912"/>
    <w:rsid w:val="00E92388"/>
    <w:rsid w:val="00F63EEE"/>
    <w:rsid w:val="00F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C78C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C78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9D2"/>
  </w:style>
  <w:style w:type="paragraph" w:styleId="a5">
    <w:name w:val="footer"/>
    <w:basedOn w:val="a"/>
    <w:link w:val="a6"/>
    <w:uiPriority w:val="99"/>
    <w:unhideWhenUsed/>
    <w:rsid w:val="0017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9D2"/>
  </w:style>
  <w:style w:type="paragraph" w:styleId="a7">
    <w:name w:val="No Spacing"/>
    <w:uiPriority w:val="1"/>
    <w:qFormat/>
    <w:rsid w:val="004E7F28"/>
    <w:pPr>
      <w:spacing w:after="0" w:line="240" w:lineRule="auto"/>
    </w:pPr>
  </w:style>
  <w:style w:type="character" w:customStyle="1" w:styleId="fontstyle11">
    <w:name w:val="fontstyle11"/>
    <w:basedOn w:val="a0"/>
    <w:rsid w:val="00DF64C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C78C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C78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9D2"/>
  </w:style>
  <w:style w:type="paragraph" w:styleId="a5">
    <w:name w:val="footer"/>
    <w:basedOn w:val="a"/>
    <w:link w:val="a6"/>
    <w:uiPriority w:val="99"/>
    <w:unhideWhenUsed/>
    <w:rsid w:val="0017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9D2"/>
  </w:style>
  <w:style w:type="paragraph" w:styleId="a7">
    <w:name w:val="No Spacing"/>
    <w:uiPriority w:val="1"/>
    <w:qFormat/>
    <w:rsid w:val="004E7F28"/>
    <w:pPr>
      <w:spacing w:after="0" w:line="240" w:lineRule="auto"/>
    </w:pPr>
  </w:style>
  <w:style w:type="character" w:customStyle="1" w:styleId="fontstyle11">
    <w:name w:val="fontstyle11"/>
    <w:basedOn w:val="a0"/>
    <w:rsid w:val="00DF64C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2023-01-27T08:47:00Z</dcterms:created>
  <dcterms:modified xsi:type="dcterms:W3CDTF">2023-01-27T08:47:00Z</dcterms:modified>
</cp:coreProperties>
</file>