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1D385805" w:rsidRDefault="1D385805" w:rsidP="1D385805">
      <w:pPr>
        <w:spacing w:after="0" w:line="276" w:lineRule="auto"/>
        <w:jc w:val="center"/>
        <w:rPr>
          <w:rFonts w:ascii="Times New Roman" w:eastAsia="Times New Roman" w:hAnsi="Times New Roman" w:cs="Times New Roman"/>
          <w:color w:val="000000" w:themeColor="text1"/>
          <w:sz w:val="28"/>
          <w:szCs w:val="28"/>
        </w:rPr>
      </w:pPr>
      <w:r w:rsidRPr="1D385805">
        <w:rPr>
          <w:rFonts w:ascii="Times New Roman" w:eastAsia="Times New Roman" w:hAnsi="Times New Roman" w:cs="Times New Roman"/>
          <w:color w:val="000000" w:themeColor="text1"/>
          <w:sz w:val="28"/>
          <w:szCs w:val="28"/>
        </w:rPr>
        <w:t>Муниципальное дошкольное образовательное автономное учреждение “Детский сад №87”</w:t>
      </w:r>
    </w:p>
    <w:p w:rsidR="1D385805" w:rsidRDefault="1D385805" w:rsidP="1D385805">
      <w:pPr>
        <w:spacing w:after="0" w:line="276" w:lineRule="auto"/>
        <w:jc w:val="center"/>
        <w:rPr>
          <w:rFonts w:ascii="Times New Roman" w:eastAsia="Times New Roman" w:hAnsi="Times New Roman" w:cs="Times New Roman"/>
          <w:b/>
          <w:bCs/>
          <w:i/>
          <w:iCs/>
          <w:color w:val="000000" w:themeColor="text1"/>
          <w:sz w:val="28"/>
          <w:szCs w:val="28"/>
        </w:rPr>
      </w:pPr>
    </w:p>
    <w:p w:rsidR="1D385805" w:rsidRDefault="1D385805" w:rsidP="1D385805">
      <w:pPr>
        <w:spacing w:after="0" w:line="276" w:lineRule="auto"/>
        <w:jc w:val="center"/>
        <w:rPr>
          <w:rFonts w:ascii="Times New Roman" w:eastAsia="Times New Roman" w:hAnsi="Times New Roman" w:cs="Times New Roman"/>
          <w:b/>
          <w:bCs/>
          <w:i/>
          <w:iCs/>
          <w:color w:val="000000" w:themeColor="text1"/>
          <w:sz w:val="28"/>
          <w:szCs w:val="28"/>
        </w:rPr>
      </w:pPr>
    </w:p>
    <w:p w:rsidR="1D385805" w:rsidRDefault="1D385805" w:rsidP="1D385805">
      <w:pPr>
        <w:spacing w:after="0" w:line="276" w:lineRule="auto"/>
        <w:jc w:val="center"/>
        <w:rPr>
          <w:rFonts w:ascii="Times New Roman" w:eastAsia="Times New Roman" w:hAnsi="Times New Roman" w:cs="Times New Roman"/>
          <w:b/>
          <w:bCs/>
          <w:i/>
          <w:iCs/>
          <w:color w:val="000000" w:themeColor="text1"/>
          <w:sz w:val="28"/>
          <w:szCs w:val="28"/>
        </w:rPr>
      </w:pPr>
    </w:p>
    <w:p w:rsidR="1D385805" w:rsidRDefault="1D385805" w:rsidP="1D385805">
      <w:pPr>
        <w:spacing w:after="0" w:line="276" w:lineRule="auto"/>
        <w:jc w:val="center"/>
        <w:rPr>
          <w:rFonts w:ascii="Times New Roman" w:eastAsia="Times New Roman" w:hAnsi="Times New Roman" w:cs="Times New Roman"/>
          <w:b/>
          <w:bCs/>
          <w:i/>
          <w:iCs/>
          <w:color w:val="000000" w:themeColor="text1"/>
          <w:sz w:val="28"/>
          <w:szCs w:val="28"/>
        </w:rPr>
      </w:pPr>
    </w:p>
    <w:p w:rsidR="1D385805" w:rsidRDefault="1D385805" w:rsidP="1D385805">
      <w:pPr>
        <w:spacing w:after="0" w:line="276" w:lineRule="auto"/>
        <w:jc w:val="center"/>
        <w:rPr>
          <w:rFonts w:ascii="Times New Roman" w:eastAsia="Times New Roman" w:hAnsi="Times New Roman" w:cs="Times New Roman"/>
          <w:b/>
          <w:bCs/>
          <w:i/>
          <w:iCs/>
          <w:color w:val="000000" w:themeColor="text1"/>
          <w:sz w:val="28"/>
          <w:szCs w:val="28"/>
        </w:rPr>
      </w:pPr>
    </w:p>
    <w:p w:rsidR="1D385805" w:rsidRDefault="1D385805" w:rsidP="1D385805">
      <w:pPr>
        <w:spacing w:after="0" w:line="276" w:lineRule="auto"/>
        <w:jc w:val="center"/>
        <w:rPr>
          <w:rFonts w:ascii="Times New Roman" w:eastAsia="Times New Roman" w:hAnsi="Times New Roman" w:cs="Times New Roman"/>
          <w:b/>
          <w:bCs/>
          <w:i/>
          <w:iCs/>
          <w:color w:val="000000" w:themeColor="text1"/>
          <w:sz w:val="28"/>
          <w:szCs w:val="28"/>
        </w:rPr>
      </w:pPr>
    </w:p>
    <w:p w:rsidR="1D385805" w:rsidRDefault="1D385805" w:rsidP="1D385805">
      <w:pPr>
        <w:spacing w:after="0" w:line="276" w:lineRule="auto"/>
        <w:jc w:val="center"/>
        <w:rPr>
          <w:rFonts w:ascii="Times New Roman" w:eastAsia="Times New Roman" w:hAnsi="Times New Roman" w:cs="Times New Roman"/>
          <w:b/>
          <w:bCs/>
          <w:i/>
          <w:iCs/>
          <w:color w:val="000000" w:themeColor="text1"/>
          <w:sz w:val="28"/>
          <w:szCs w:val="28"/>
        </w:rPr>
      </w:pPr>
    </w:p>
    <w:p w:rsidR="1D385805" w:rsidRDefault="1D385805" w:rsidP="1D385805">
      <w:pPr>
        <w:spacing w:after="0" w:line="276" w:lineRule="auto"/>
        <w:jc w:val="center"/>
        <w:rPr>
          <w:rFonts w:ascii="Times New Roman" w:eastAsia="Times New Roman" w:hAnsi="Times New Roman" w:cs="Times New Roman"/>
          <w:b/>
          <w:bCs/>
          <w:i/>
          <w:iCs/>
          <w:color w:val="000000" w:themeColor="text1"/>
          <w:sz w:val="28"/>
          <w:szCs w:val="28"/>
        </w:rPr>
      </w:pPr>
    </w:p>
    <w:p w:rsidR="1D385805" w:rsidRDefault="1D385805" w:rsidP="1D385805">
      <w:pPr>
        <w:spacing w:after="0" w:line="276" w:lineRule="auto"/>
        <w:jc w:val="center"/>
        <w:rPr>
          <w:rFonts w:ascii="Times New Roman" w:eastAsia="Times New Roman" w:hAnsi="Times New Roman" w:cs="Times New Roman"/>
          <w:b/>
          <w:bCs/>
          <w:i/>
          <w:iCs/>
          <w:color w:val="000000" w:themeColor="text1"/>
          <w:sz w:val="28"/>
          <w:szCs w:val="28"/>
        </w:rPr>
      </w:pPr>
    </w:p>
    <w:p w:rsidR="1D385805" w:rsidRDefault="1D385805" w:rsidP="1D385805">
      <w:pPr>
        <w:spacing w:after="0" w:line="276" w:lineRule="auto"/>
        <w:jc w:val="center"/>
        <w:rPr>
          <w:rFonts w:ascii="Times New Roman" w:eastAsia="Times New Roman" w:hAnsi="Times New Roman" w:cs="Times New Roman"/>
          <w:b/>
          <w:bCs/>
          <w:i/>
          <w:iCs/>
          <w:color w:val="000000" w:themeColor="text1"/>
          <w:sz w:val="28"/>
          <w:szCs w:val="28"/>
        </w:rPr>
      </w:pPr>
    </w:p>
    <w:p w:rsidR="1D385805" w:rsidRDefault="1D385805" w:rsidP="1D385805">
      <w:pPr>
        <w:spacing w:after="0" w:line="276" w:lineRule="auto"/>
        <w:jc w:val="center"/>
        <w:rPr>
          <w:rFonts w:ascii="Times New Roman" w:eastAsia="Times New Roman" w:hAnsi="Times New Roman" w:cs="Times New Roman"/>
          <w:b/>
          <w:bCs/>
          <w:i/>
          <w:iCs/>
          <w:color w:val="000000" w:themeColor="text1"/>
          <w:sz w:val="28"/>
          <w:szCs w:val="28"/>
        </w:rPr>
      </w:pPr>
    </w:p>
    <w:p w:rsidR="1D385805" w:rsidRDefault="1D385805" w:rsidP="1D385805">
      <w:pPr>
        <w:spacing w:after="0" w:line="276" w:lineRule="auto"/>
        <w:jc w:val="center"/>
        <w:rPr>
          <w:rFonts w:ascii="Times New Roman" w:eastAsia="Times New Roman" w:hAnsi="Times New Roman" w:cs="Times New Roman"/>
          <w:b/>
          <w:bCs/>
          <w:i/>
          <w:iCs/>
          <w:color w:val="000000" w:themeColor="text1"/>
          <w:sz w:val="44"/>
          <w:szCs w:val="44"/>
        </w:rPr>
      </w:pPr>
      <w:r w:rsidRPr="1D385805">
        <w:rPr>
          <w:rFonts w:ascii="Times New Roman" w:eastAsia="Times New Roman" w:hAnsi="Times New Roman" w:cs="Times New Roman"/>
          <w:b/>
          <w:bCs/>
          <w:i/>
          <w:iCs/>
          <w:color w:val="000000" w:themeColor="text1"/>
          <w:sz w:val="40"/>
          <w:szCs w:val="40"/>
        </w:rPr>
        <w:t>Семинар-практикум “ Эффективные способы взаимодействия с агрессивными детьми.”</w:t>
      </w:r>
    </w:p>
    <w:p w:rsidR="1D385805" w:rsidRDefault="1D385805" w:rsidP="1D385805">
      <w:pPr>
        <w:spacing w:after="0" w:line="276" w:lineRule="auto"/>
        <w:jc w:val="right"/>
        <w:rPr>
          <w:rFonts w:ascii="Times New Roman" w:eastAsia="Times New Roman" w:hAnsi="Times New Roman" w:cs="Times New Roman"/>
          <w:color w:val="000000" w:themeColor="text1"/>
          <w:sz w:val="28"/>
          <w:szCs w:val="28"/>
        </w:rPr>
      </w:pPr>
    </w:p>
    <w:p w:rsidR="1D385805" w:rsidRDefault="1D385805" w:rsidP="1D385805">
      <w:pPr>
        <w:spacing w:after="0" w:line="276" w:lineRule="auto"/>
        <w:jc w:val="right"/>
        <w:rPr>
          <w:rFonts w:ascii="Times New Roman" w:eastAsia="Times New Roman" w:hAnsi="Times New Roman" w:cs="Times New Roman"/>
          <w:color w:val="000000" w:themeColor="text1"/>
          <w:sz w:val="28"/>
          <w:szCs w:val="28"/>
        </w:rPr>
      </w:pPr>
    </w:p>
    <w:p w:rsidR="1D385805" w:rsidRDefault="1D385805" w:rsidP="1D385805">
      <w:pPr>
        <w:spacing w:after="0" w:line="276" w:lineRule="auto"/>
        <w:jc w:val="right"/>
        <w:rPr>
          <w:rFonts w:ascii="Times New Roman" w:eastAsia="Times New Roman" w:hAnsi="Times New Roman" w:cs="Times New Roman"/>
          <w:color w:val="000000" w:themeColor="text1"/>
          <w:sz w:val="28"/>
          <w:szCs w:val="28"/>
        </w:rPr>
      </w:pPr>
    </w:p>
    <w:p w:rsidR="1D385805" w:rsidRDefault="1D385805" w:rsidP="1D385805">
      <w:pPr>
        <w:spacing w:after="0" w:line="276" w:lineRule="auto"/>
        <w:jc w:val="right"/>
        <w:rPr>
          <w:rFonts w:ascii="Times New Roman" w:eastAsia="Times New Roman" w:hAnsi="Times New Roman" w:cs="Times New Roman"/>
          <w:color w:val="000000" w:themeColor="text1"/>
          <w:sz w:val="28"/>
          <w:szCs w:val="28"/>
        </w:rPr>
      </w:pPr>
    </w:p>
    <w:p w:rsidR="1D385805" w:rsidRDefault="1D385805" w:rsidP="1D385805">
      <w:pPr>
        <w:spacing w:after="0" w:line="276" w:lineRule="auto"/>
        <w:jc w:val="right"/>
        <w:rPr>
          <w:rFonts w:ascii="Times New Roman" w:eastAsia="Times New Roman" w:hAnsi="Times New Roman" w:cs="Times New Roman"/>
          <w:color w:val="000000" w:themeColor="text1"/>
          <w:sz w:val="28"/>
          <w:szCs w:val="28"/>
        </w:rPr>
      </w:pPr>
    </w:p>
    <w:p w:rsidR="004B15B1" w:rsidRDefault="1D385805" w:rsidP="1D385805">
      <w:pPr>
        <w:spacing w:after="0" w:line="276" w:lineRule="auto"/>
        <w:jc w:val="right"/>
        <w:rPr>
          <w:rFonts w:ascii="Times New Roman" w:eastAsia="Times New Roman" w:hAnsi="Times New Roman" w:cs="Times New Roman"/>
          <w:color w:val="000000" w:themeColor="text1"/>
          <w:sz w:val="28"/>
          <w:szCs w:val="28"/>
        </w:rPr>
      </w:pPr>
      <w:r w:rsidRPr="1D385805">
        <w:rPr>
          <w:rFonts w:ascii="Times New Roman" w:eastAsia="Times New Roman" w:hAnsi="Times New Roman" w:cs="Times New Roman"/>
          <w:color w:val="000000" w:themeColor="text1"/>
          <w:sz w:val="28"/>
          <w:szCs w:val="28"/>
        </w:rPr>
        <w:t xml:space="preserve">Подготовила: </w:t>
      </w:r>
    </w:p>
    <w:p w:rsidR="004B15B1" w:rsidRDefault="1D385805" w:rsidP="1D385805">
      <w:pPr>
        <w:spacing w:after="0" w:line="276" w:lineRule="auto"/>
        <w:jc w:val="right"/>
        <w:rPr>
          <w:rFonts w:ascii="Times New Roman" w:eastAsia="Times New Roman" w:hAnsi="Times New Roman" w:cs="Times New Roman"/>
          <w:color w:val="000000" w:themeColor="text1"/>
          <w:sz w:val="28"/>
          <w:szCs w:val="28"/>
        </w:rPr>
      </w:pPr>
      <w:r w:rsidRPr="1D385805">
        <w:rPr>
          <w:rFonts w:ascii="Times New Roman" w:eastAsia="Times New Roman" w:hAnsi="Times New Roman" w:cs="Times New Roman"/>
          <w:color w:val="000000" w:themeColor="text1"/>
          <w:sz w:val="28"/>
          <w:szCs w:val="28"/>
        </w:rPr>
        <w:t>педагог-психолог</w:t>
      </w:r>
    </w:p>
    <w:p w:rsidR="004B15B1" w:rsidRDefault="1D385805" w:rsidP="1D385805">
      <w:pPr>
        <w:spacing w:after="0" w:line="276" w:lineRule="auto"/>
        <w:jc w:val="right"/>
        <w:rPr>
          <w:rFonts w:ascii="Times New Roman" w:eastAsia="Times New Roman" w:hAnsi="Times New Roman" w:cs="Times New Roman"/>
          <w:color w:val="000000" w:themeColor="text1"/>
          <w:sz w:val="28"/>
          <w:szCs w:val="28"/>
        </w:rPr>
      </w:pPr>
      <w:proofErr w:type="spellStart"/>
      <w:r w:rsidRPr="1D385805">
        <w:rPr>
          <w:rFonts w:ascii="Times New Roman" w:eastAsia="Times New Roman" w:hAnsi="Times New Roman" w:cs="Times New Roman"/>
          <w:color w:val="000000" w:themeColor="text1"/>
          <w:sz w:val="28"/>
          <w:szCs w:val="28"/>
        </w:rPr>
        <w:t>Паринова</w:t>
      </w:r>
      <w:proofErr w:type="spellEnd"/>
      <w:r w:rsidRPr="1D385805">
        <w:rPr>
          <w:rFonts w:ascii="Times New Roman" w:eastAsia="Times New Roman" w:hAnsi="Times New Roman" w:cs="Times New Roman"/>
          <w:color w:val="000000" w:themeColor="text1"/>
          <w:sz w:val="28"/>
          <w:szCs w:val="28"/>
        </w:rPr>
        <w:t xml:space="preserve"> Э.Р.</w:t>
      </w:r>
    </w:p>
    <w:p w:rsidR="1D385805" w:rsidRDefault="1D385805" w:rsidP="1D385805">
      <w:pPr>
        <w:spacing w:after="0" w:line="276" w:lineRule="auto"/>
        <w:jc w:val="right"/>
        <w:rPr>
          <w:rFonts w:ascii="Times New Roman" w:eastAsia="Times New Roman" w:hAnsi="Times New Roman" w:cs="Times New Roman"/>
          <w:color w:val="000000" w:themeColor="text1"/>
          <w:sz w:val="28"/>
          <w:szCs w:val="28"/>
        </w:rPr>
      </w:pPr>
    </w:p>
    <w:p w:rsidR="1D385805" w:rsidRDefault="1D385805" w:rsidP="1D385805">
      <w:pPr>
        <w:spacing w:after="0" w:line="276" w:lineRule="auto"/>
        <w:jc w:val="right"/>
        <w:rPr>
          <w:rFonts w:ascii="Times New Roman" w:eastAsia="Times New Roman" w:hAnsi="Times New Roman" w:cs="Times New Roman"/>
          <w:color w:val="000000" w:themeColor="text1"/>
          <w:sz w:val="28"/>
          <w:szCs w:val="28"/>
        </w:rPr>
      </w:pPr>
    </w:p>
    <w:p w:rsidR="1D385805" w:rsidRDefault="1D385805" w:rsidP="1D385805">
      <w:pPr>
        <w:spacing w:after="0" w:line="276" w:lineRule="auto"/>
        <w:jc w:val="right"/>
        <w:rPr>
          <w:rFonts w:ascii="Times New Roman" w:eastAsia="Times New Roman" w:hAnsi="Times New Roman" w:cs="Times New Roman"/>
          <w:color w:val="000000" w:themeColor="text1"/>
          <w:sz w:val="28"/>
          <w:szCs w:val="28"/>
        </w:rPr>
      </w:pPr>
    </w:p>
    <w:p w:rsidR="1D385805" w:rsidRDefault="1D385805" w:rsidP="1D385805">
      <w:pPr>
        <w:spacing w:after="0" w:line="276" w:lineRule="auto"/>
        <w:jc w:val="right"/>
        <w:rPr>
          <w:rFonts w:ascii="Times New Roman" w:eastAsia="Times New Roman" w:hAnsi="Times New Roman" w:cs="Times New Roman"/>
          <w:color w:val="000000" w:themeColor="text1"/>
          <w:sz w:val="28"/>
          <w:szCs w:val="28"/>
        </w:rPr>
      </w:pPr>
    </w:p>
    <w:p w:rsidR="1D385805" w:rsidRDefault="1D385805" w:rsidP="1D385805">
      <w:pPr>
        <w:spacing w:after="0" w:line="276" w:lineRule="auto"/>
        <w:jc w:val="right"/>
        <w:rPr>
          <w:rFonts w:ascii="Times New Roman" w:eastAsia="Times New Roman" w:hAnsi="Times New Roman" w:cs="Times New Roman"/>
          <w:color w:val="000000" w:themeColor="text1"/>
          <w:sz w:val="28"/>
          <w:szCs w:val="28"/>
        </w:rPr>
      </w:pPr>
    </w:p>
    <w:p w:rsidR="1D385805" w:rsidRDefault="1D385805" w:rsidP="1D385805">
      <w:pPr>
        <w:spacing w:after="0" w:line="276" w:lineRule="auto"/>
        <w:jc w:val="right"/>
        <w:rPr>
          <w:rFonts w:ascii="Times New Roman" w:eastAsia="Times New Roman" w:hAnsi="Times New Roman" w:cs="Times New Roman"/>
          <w:color w:val="000000" w:themeColor="text1"/>
          <w:sz w:val="28"/>
          <w:szCs w:val="28"/>
        </w:rPr>
      </w:pPr>
    </w:p>
    <w:p w:rsidR="1D385805" w:rsidRDefault="1D385805" w:rsidP="1D385805">
      <w:pPr>
        <w:spacing w:after="0" w:line="276" w:lineRule="auto"/>
        <w:jc w:val="right"/>
        <w:rPr>
          <w:rFonts w:ascii="Times New Roman" w:eastAsia="Times New Roman" w:hAnsi="Times New Roman" w:cs="Times New Roman"/>
          <w:color w:val="000000" w:themeColor="text1"/>
          <w:sz w:val="28"/>
          <w:szCs w:val="28"/>
        </w:rPr>
      </w:pPr>
    </w:p>
    <w:p w:rsidR="1D385805" w:rsidRDefault="1D385805" w:rsidP="1D385805">
      <w:pPr>
        <w:spacing w:after="0" w:line="276" w:lineRule="auto"/>
        <w:jc w:val="right"/>
        <w:rPr>
          <w:rFonts w:ascii="Times New Roman" w:eastAsia="Times New Roman" w:hAnsi="Times New Roman" w:cs="Times New Roman"/>
          <w:color w:val="000000" w:themeColor="text1"/>
          <w:sz w:val="28"/>
          <w:szCs w:val="28"/>
        </w:rPr>
      </w:pPr>
    </w:p>
    <w:p w:rsidR="1D385805" w:rsidRDefault="1D385805" w:rsidP="1D385805">
      <w:pPr>
        <w:spacing w:after="0" w:line="276" w:lineRule="auto"/>
        <w:jc w:val="right"/>
        <w:rPr>
          <w:rFonts w:ascii="Times New Roman" w:eastAsia="Times New Roman" w:hAnsi="Times New Roman" w:cs="Times New Roman"/>
          <w:color w:val="000000" w:themeColor="text1"/>
          <w:sz w:val="28"/>
          <w:szCs w:val="28"/>
        </w:rPr>
      </w:pPr>
    </w:p>
    <w:p w:rsidR="1D385805" w:rsidRDefault="1D385805" w:rsidP="1D385805">
      <w:pPr>
        <w:spacing w:after="0" w:line="276" w:lineRule="auto"/>
        <w:jc w:val="right"/>
        <w:rPr>
          <w:rFonts w:ascii="Times New Roman" w:eastAsia="Times New Roman" w:hAnsi="Times New Roman" w:cs="Times New Roman"/>
          <w:color w:val="000000" w:themeColor="text1"/>
          <w:sz w:val="28"/>
          <w:szCs w:val="28"/>
        </w:rPr>
      </w:pPr>
    </w:p>
    <w:p w:rsidR="1D385805" w:rsidRDefault="1D385805" w:rsidP="1D385805">
      <w:pPr>
        <w:spacing w:after="0" w:line="276" w:lineRule="auto"/>
        <w:jc w:val="right"/>
        <w:rPr>
          <w:rFonts w:ascii="Times New Roman" w:eastAsia="Times New Roman" w:hAnsi="Times New Roman" w:cs="Times New Roman"/>
          <w:color w:val="000000" w:themeColor="text1"/>
          <w:sz w:val="28"/>
          <w:szCs w:val="28"/>
        </w:rPr>
      </w:pPr>
    </w:p>
    <w:p w:rsidR="1D385805" w:rsidRDefault="1D385805" w:rsidP="1D385805">
      <w:pPr>
        <w:spacing w:after="0" w:line="276" w:lineRule="auto"/>
        <w:jc w:val="center"/>
        <w:rPr>
          <w:rFonts w:ascii="Times New Roman" w:eastAsia="Times New Roman" w:hAnsi="Times New Roman" w:cs="Times New Roman"/>
          <w:color w:val="000000" w:themeColor="text1"/>
          <w:sz w:val="28"/>
          <w:szCs w:val="28"/>
        </w:rPr>
      </w:pPr>
      <w:r w:rsidRPr="1D385805">
        <w:rPr>
          <w:rFonts w:ascii="Times New Roman" w:eastAsia="Times New Roman" w:hAnsi="Times New Roman" w:cs="Times New Roman"/>
          <w:color w:val="000000" w:themeColor="text1"/>
          <w:sz w:val="28"/>
          <w:szCs w:val="28"/>
        </w:rPr>
        <w:t>Оренбург</w:t>
      </w:r>
    </w:p>
    <w:p w:rsidR="1D385805" w:rsidRDefault="1D385805" w:rsidP="1D385805">
      <w:pPr>
        <w:spacing w:after="0" w:line="276" w:lineRule="auto"/>
        <w:jc w:val="right"/>
        <w:rPr>
          <w:rFonts w:ascii="Times New Roman" w:eastAsia="Times New Roman" w:hAnsi="Times New Roman" w:cs="Times New Roman"/>
          <w:color w:val="000000" w:themeColor="text1"/>
          <w:sz w:val="28"/>
          <w:szCs w:val="28"/>
        </w:rPr>
      </w:pPr>
    </w:p>
    <w:p w:rsidR="1478539D" w:rsidRDefault="1D385805" w:rsidP="1D385805">
      <w:pPr>
        <w:spacing w:after="0" w:line="276" w:lineRule="auto"/>
        <w:ind w:firstLine="426"/>
        <w:jc w:val="both"/>
        <w:rPr>
          <w:rFonts w:ascii="Times New Roman" w:eastAsia="Times New Roman" w:hAnsi="Times New Roman" w:cs="Times New Roman"/>
          <w:sz w:val="28"/>
          <w:szCs w:val="28"/>
        </w:rPr>
      </w:pPr>
      <w:r w:rsidRPr="1D385805">
        <w:rPr>
          <w:rFonts w:ascii="Times New Roman" w:eastAsia="Times New Roman" w:hAnsi="Times New Roman" w:cs="Times New Roman"/>
          <w:b/>
          <w:bCs/>
          <w:i/>
          <w:iCs/>
          <w:color w:val="000000" w:themeColor="text1"/>
          <w:sz w:val="28"/>
          <w:szCs w:val="28"/>
        </w:rPr>
        <w:lastRenderedPageBreak/>
        <w:t>Цель:</w:t>
      </w:r>
      <w:r w:rsidRPr="1D385805">
        <w:rPr>
          <w:rFonts w:ascii="Times New Roman" w:eastAsia="Times New Roman" w:hAnsi="Times New Roman" w:cs="Times New Roman"/>
          <w:color w:val="000000" w:themeColor="text1"/>
          <w:sz w:val="28"/>
          <w:szCs w:val="28"/>
        </w:rPr>
        <w:t xml:space="preserve"> повышение уровня коммуникативной компетентности педагогов при работе с агрессивными детьми.</w:t>
      </w:r>
    </w:p>
    <w:p w:rsidR="004B15B1" w:rsidRDefault="1D385805" w:rsidP="1D385805">
      <w:pPr>
        <w:spacing w:after="0" w:line="276" w:lineRule="auto"/>
        <w:ind w:firstLine="426"/>
        <w:jc w:val="both"/>
        <w:rPr>
          <w:rFonts w:ascii="Times New Roman" w:eastAsia="Times New Roman" w:hAnsi="Times New Roman" w:cs="Times New Roman"/>
          <w:b/>
          <w:bCs/>
          <w:color w:val="000000" w:themeColor="text1"/>
          <w:sz w:val="28"/>
          <w:szCs w:val="28"/>
        </w:rPr>
      </w:pPr>
      <w:r w:rsidRPr="1D385805">
        <w:rPr>
          <w:rFonts w:ascii="Times New Roman" w:eastAsia="Times New Roman" w:hAnsi="Times New Roman" w:cs="Times New Roman"/>
          <w:b/>
          <w:bCs/>
          <w:i/>
          <w:iCs/>
          <w:color w:val="000000" w:themeColor="text1"/>
          <w:sz w:val="28"/>
          <w:szCs w:val="28"/>
        </w:rPr>
        <w:t>Задачи:</w:t>
      </w:r>
      <w:r w:rsidRPr="1D385805">
        <w:rPr>
          <w:rFonts w:ascii="Times New Roman" w:eastAsia="Times New Roman" w:hAnsi="Times New Roman" w:cs="Times New Roman"/>
          <w:b/>
          <w:bCs/>
          <w:color w:val="000000" w:themeColor="text1"/>
          <w:sz w:val="28"/>
          <w:szCs w:val="28"/>
        </w:rPr>
        <w:t xml:space="preserve"> </w:t>
      </w:r>
    </w:p>
    <w:p w:rsidR="004B15B1" w:rsidRDefault="1D385805" w:rsidP="1D385805">
      <w:pPr>
        <w:spacing w:after="0" w:line="276" w:lineRule="auto"/>
        <w:ind w:firstLine="426"/>
        <w:jc w:val="both"/>
        <w:rPr>
          <w:rFonts w:ascii="Times New Roman" w:eastAsia="Times New Roman" w:hAnsi="Times New Roman" w:cs="Times New Roman"/>
          <w:color w:val="000000" w:themeColor="text1"/>
          <w:sz w:val="32"/>
          <w:szCs w:val="32"/>
        </w:rPr>
      </w:pPr>
      <w:r w:rsidRPr="1D385805">
        <w:rPr>
          <w:rFonts w:ascii="Times New Roman" w:eastAsia="Times New Roman" w:hAnsi="Times New Roman" w:cs="Times New Roman"/>
          <w:color w:val="111111"/>
          <w:sz w:val="28"/>
          <w:szCs w:val="28"/>
        </w:rPr>
        <w:t xml:space="preserve">1.познакомить с причинами появления </w:t>
      </w:r>
      <w:r w:rsidRPr="1D385805">
        <w:rPr>
          <w:rFonts w:ascii="Times New Roman" w:eastAsia="Times New Roman" w:hAnsi="Times New Roman" w:cs="Times New Roman"/>
          <w:b/>
          <w:bCs/>
          <w:color w:val="111111"/>
          <w:sz w:val="28"/>
          <w:szCs w:val="28"/>
        </w:rPr>
        <w:t>агрессивности</w:t>
      </w:r>
      <w:r w:rsidRPr="1D385805">
        <w:rPr>
          <w:rFonts w:ascii="Times New Roman" w:eastAsia="Times New Roman" w:hAnsi="Times New Roman" w:cs="Times New Roman"/>
          <w:color w:val="111111"/>
          <w:sz w:val="28"/>
          <w:szCs w:val="28"/>
        </w:rPr>
        <w:t xml:space="preserve"> и основными критериями </w:t>
      </w:r>
      <w:r w:rsidRPr="1D385805">
        <w:rPr>
          <w:rFonts w:ascii="Times New Roman" w:eastAsia="Times New Roman" w:hAnsi="Times New Roman" w:cs="Times New Roman"/>
          <w:b/>
          <w:bCs/>
          <w:color w:val="111111"/>
          <w:sz w:val="28"/>
          <w:szCs w:val="28"/>
        </w:rPr>
        <w:t>агрессивных детей;</w:t>
      </w:r>
      <w:r w:rsidRPr="1D385805">
        <w:rPr>
          <w:rFonts w:ascii="Times New Roman" w:eastAsia="Times New Roman" w:hAnsi="Times New Roman" w:cs="Times New Roman"/>
          <w:color w:val="000000" w:themeColor="text1"/>
          <w:sz w:val="32"/>
          <w:szCs w:val="32"/>
        </w:rPr>
        <w:t xml:space="preserve"> </w:t>
      </w:r>
    </w:p>
    <w:p w:rsidR="004B15B1" w:rsidRDefault="1D385805" w:rsidP="1D385805">
      <w:pPr>
        <w:spacing w:after="0" w:line="276" w:lineRule="auto"/>
        <w:ind w:firstLine="426"/>
        <w:jc w:val="both"/>
        <w:rPr>
          <w:rFonts w:ascii="Times New Roman" w:eastAsia="Times New Roman" w:hAnsi="Times New Roman" w:cs="Times New Roman"/>
          <w:color w:val="000000" w:themeColor="text1"/>
          <w:sz w:val="28"/>
          <w:szCs w:val="28"/>
        </w:rPr>
      </w:pPr>
      <w:r w:rsidRPr="1D385805">
        <w:rPr>
          <w:rFonts w:ascii="Times New Roman" w:eastAsia="Times New Roman" w:hAnsi="Times New Roman" w:cs="Times New Roman"/>
          <w:color w:val="000000" w:themeColor="text1"/>
          <w:sz w:val="28"/>
          <w:szCs w:val="28"/>
        </w:rPr>
        <w:t>2.обеспечить осознание педагогами необходимости раннего выявления агрессивных проявлений у ребенка-дошкольника и оказания ему своевременной помощи;</w:t>
      </w:r>
    </w:p>
    <w:p w:rsidR="23B1C9EF" w:rsidRDefault="1D385805" w:rsidP="1D385805">
      <w:pPr>
        <w:spacing w:after="0" w:line="276" w:lineRule="auto"/>
        <w:ind w:firstLine="426"/>
        <w:jc w:val="both"/>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 xml:space="preserve">3.познакомить с основными методами и приемами работы с </w:t>
      </w:r>
      <w:r w:rsidRPr="1D385805">
        <w:rPr>
          <w:rFonts w:ascii="Times New Roman" w:eastAsia="Times New Roman" w:hAnsi="Times New Roman" w:cs="Times New Roman"/>
          <w:b/>
          <w:bCs/>
          <w:color w:val="111111"/>
          <w:sz w:val="28"/>
          <w:szCs w:val="28"/>
        </w:rPr>
        <w:t>агрессивными детьми.</w:t>
      </w:r>
    </w:p>
    <w:p w:rsidR="23B1C9EF" w:rsidRDefault="1D385805" w:rsidP="1D385805">
      <w:pPr>
        <w:spacing w:after="0" w:line="276" w:lineRule="auto"/>
        <w:ind w:firstLine="426"/>
        <w:jc w:val="both"/>
        <w:rPr>
          <w:rFonts w:ascii="Times New Roman" w:eastAsia="Times New Roman" w:hAnsi="Times New Roman" w:cs="Times New Roman"/>
          <w:sz w:val="28"/>
          <w:szCs w:val="28"/>
        </w:rPr>
      </w:pPr>
      <w:r w:rsidRPr="1D385805">
        <w:rPr>
          <w:rFonts w:ascii="Times New Roman" w:eastAsia="Times New Roman" w:hAnsi="Times New Roman" w:cs="Times New Roman"/>
          <w:sz w:val="28"/>
          <w:szCs w:val="28"/>
        </w:rPr>
        <w:t>В последнее время все чаще и чаще педагогам детского сада приходится отвечать на вопросы родителей: что делать, если ребенок постоянно дерется? Не идет на контакт со сверстниками?  Количество таких вопросов неуклонно растет. Таким образом, перед родителями и педагогами встает вопрос: как научиться взаимодействовать с такими детьми, чтобы они полноценно прожили период дошкольного детства.</w:t>
      </w:r>
    </w:p>
    <w:p w:rsidR="23B1C9EF" w:rsidRPr="00A0665A" w:rsidRDefault="1D385805" w:rsidP="1D385805">
      <w:pPr>
        <w:spacing w:after="0" w:line="276" w:lineRule="auto"/>
        <w:ind w:firstLine="450"/>
        <w:jc w:val="both"/>
        <w:rPr>
          <w:rFonts w:ascii="Times New Roman" w:eastAsia="Times New Roman" w:hAnsi="Times New Roman" w:cs="Times New Roman"/>
          <w:sz w:val="28"/>
          <w:szCs w:val="28"/>
        </w:rPr>
      </w:pPr>
      <w:bookmarkStart w:id="0" w:name="_GoBack"/>
      <w:r w:rsidRPr="00A0665A">
        <w:rPr>
          <w:rFonts w:ascii="Times New Roman" w:eastAsia="Times New Roman" w:hAnsi="Times New Roman" w:cs="Times New Roman"/>
          <w:sz w:val="28"/>
          <w:szCs w:val="28"/>
        </w:rPr>
        <w:t>Конечно, все дети разные и необходимо иметь представление о некоторых категориях детей, с которыми часто бывает трудно ладить. Это – агрессивные дети.</w:t>
      </w:r>
    </w:p>
    <w:p w:rsidR="23B1C9EF" w:rsidRDefault="1D385805" w:rsidP="1D385805">
      <w:pPr>
        <w:spacing w:after="0" w:line="276" w:lineRule="auto"/>
        <w:ind w:firstLine="630"/>
        <w:jc w:val="both"/>
        <w:rPr>
          <w:rFonts w:ascii="Times New Roman" w:eastAsia="Times New Roman" w:hAnsi="Times New Roman" w:cs="Times New Roman"/>
          <w:sz w:val="28"/>
          <w:szCs w:val="28"/>
        </w:rPr>
      </w:pPr>
      <w:r w:rsidRPr="00A0665A">
        <w:rPr>
          <w:rFonts w:ascii="Times New Roman" w:eastAsia="Times New Roman" w:hAnsi="Times New Roman" w:cs="Times New Roman"/>
          <w:sz w:val="28"/>
          <w:szCs w:val="28"/>
        </w:rPr>
        <w:t>Что же такое агрессивность?</w:t>
      </w:r>
      <w:r w:rsidR="23B1C9EF" w:rsidRPr="00A0665A">
        <w:br/>
      </w:r>
      <w:r w:rsidRPr="00A0665A">
        <w:rPr>
          <w:rFonts w:ascii="Times New Roman" w:eastAsia="Times New Roman" w:hAnsi="Times New Roman" w:cs="Times New Roman"/>
          <w:sz w:val="28"/>
          <w:szCs w:val="28"/>
        </w:rPr>
        <w:t>Агрессия – это мотивированное деструктивное поведение, противоречащее нормам и правилам поведения в обществе</w:t>
      </w:r>
      <w:bookmarkEnd w:id="0"/>
      <w:r w:rsidRPr="1D385805">
        <w:rPr>
          <w:rFonts w:ascii="Times New Roman" w:eastAsia="Times New Roman" w:hAnsi="Times New Roman" w:cs="Times New Roman"/>
          <w:sz w:val="28"/>
          <w:szCs w:val="28"/>
        </w:rPr>
        <w:t xml:space="preserve">, наносящее вред объектам нападения, приносящее физический вред людям (Психологический словарь, 1997 г). В свою очередь, агрессивность – это свойство личности, выражающееся в готовности к агрессии. </w:t>
      </w:r>
    </w:p>
    <w:p w:rsidR="23B1C9EF" w:rsidRDefault="1D385805" w:rsidP="1D385805">
      <w:pPr>
        <w:spacing w:after="0" w:line="276" w:lineRule="auto"/>
        <w:ind w:firstLine="630"/>
        <w:jc w:val="both"/>
        <w:rPr>
          <w:rFonts w:ascii="Times New Roman" w:eastAsia="Times New Roman" w:hAnsi="Times New Roman" w:cs="Times New Roman"/>
          <w:sz w:val="28"/>
          <w:szCs w:val="28"/>
        </w:rPr>
      </w:pPr>
      <w:r w:rsidRPr="1D385805">
        <w:rPr>
          <w:rFonts w:ascii="Times New Roman" w:eastAsia="Times New Roman" w:hAnsi="Times New Roman" w:cs="Times New Roman"/>
          <w:sz w:val="28"/>
          <w:szCs w:val="28"/>
        </w:rPr>
        <w:t>Выделяют 5 видов агрессии (</w:t>
      </w:r>
      <w:proofErr w:type="spellStart"/>
      <w:r w:rsidRPr="1D385805">
        <w:rPr>
          <w:rFonts w:ascii="Times New Roman" w:eastAsia="Times New Roman" w:hAnsi="Times New Roman" w:cs="Times New Roman"/>
          <w:sz w:val="28"/>
          <w:szCs w:val="28"/>
        </w:rPr>
        <w:t>А.Басс</w:t>
      </w:r>
      <w:proofErr w:type="spellEnd"/>
      <w:r w:rsidRPr="1D385805">
        <w:rPr>
          <w:rFonts w:ascii="Times New Roman" w:eastAsia="Times New Roman" w:hAnsi="Times New Roman" w:cs="Times New Roman"/>
          <w:sz w:val="28"/>
          <w:szCs w:val="28"/>
        </w:rPr>
        <w:t xml:space="preserve">, </w:t>
      </w:r>
      <w:proofErr w:type="spellStart"/>
      <w:r w:rsidRPr="1D385805">
        <w:rPr>
          <w:rFonts w:ascii="Times New Roman" w:eastAsia="Times New Roman" w:hAnsi="Times New Roman" w:cs="Times New Roman"/>
          <w:sz w:val="28"/>
          <w:szCs w:val="28"/>
        </w:rPr>
        <w:t>А.Дарки</w:t>
      </w:r>
      <w:proofErr w:type="spellEnd"/>
      <w:r w:rsidRPr="1D385805">
        <w:rPr>
          <w:rFonts w:ascii="Times New Roman" w:eastAsia="Times New Roman" w:hAnsi="Times New Roman" w:cs="Times New Roman"/>
          <w:sz w:val="28"/>
          <w:szCs w:val="28"/>
        </w:rPr>
        <w:t xml:space="preserve">): </w:t>
      </w:r>
    </w:p>
    <w:p w:rsidR="23B1C9EF" w:rsidRDefault="1D385805" w:rsidP="1D385805">
      <w:pPr>
        <w:spacing w:after="0" w:line="276" w:lineRule="auto"/>
        <w:jc w:val="both"/>
        <w:rPr>
          <w:rFonts w:ascii="Times New Roman" w:eastAsia="Times New Roman" w:hAnsi="Times New Roman" w:cs="Times New Roman"/>
          <w:sz w:val="28"/>
          <w:szCs w:val="28"/>
        </w:rPr>
      </w:pPr>
      <w:r w:rsidRPr="1D385805">
        <w:rPr>
          <w:rFonts w:ascii="Times New Roman" w:eastAsia="Times New Roman" w:hAnsi="Times New Roman" w:cs="Times New Roman"/>
          <w:sz w:val="28"/>
          <w:szCs w:val="28"/>
        </w:rPr>
        <w:t xml:space="preserve">1. Физическая – физические действия против кого-либо </w:t>
      </w:r>
    </w:p>
    <w:p w:rsidR="23B1C9EF" w:rsidRDefault="1D385805" w:rsidP="1D385805">
      <w:pPr>
        <w:spacing w:after="0" w:line="276" w:lineRule="auto"/>
        <w:jc w:val="both"/>
        <w:rPr>
          <w:rFonts w:ascii="Times New Roman" w:eastAsia="Times New Roman" w:hAnsi="Times New Roman" w:cs="Times New Roman"/>
          <w:sz w:val="28"/>
          <w:szCs w:val="28"/>
        </w:rPr>
      </w:pPr>
      <w:r w:rsidRPr="1D385805">
        <w:rPr>
          <w:rFonts w:ascii="Times New Roman" w:eastAsia="Times New Roman" w:hAnsi="Times New Roman" w:cs="Times New Roman"/>
          <w:sz w:val="28"/>
          <w:szCs w:val="28"/>
        </w:rPr>
        <w:t xml:space="preserve">2.Косвенная – бывает направленная (сплетни, злобные шутки) и ненаправленная (крики в толпе, </w:t>
      </w:r>
      <w:proofErr w:type="spellStart"/>
      <w:r w:rsidRPr="1D385805">
        <w:rPr>
          <w:rFonts w:ascii="Times New Roman" w:eastAsia="Times New Roman" w:hAnsi="Times New Roman" w:cs="Times New Roman"/>
          <w:sz w:val="28"/>
          <w:szCs w:val="28"/>
        </w:rPr>
        <w:t>топание</w:t>
      </w:r>
      <w:proofErr w:type="spellEnd"/>
      <w:r w:rsidRPr="1D385805">
        <w:rPr>
          <w:rFonts w:ascii="Times New Roman" w:eastAsia="Times New Roman" w:hAnsi="Times New Roman" w:cs="Times New Roman"/>
          <w:sz w:val="28"/>
          <w:szCs w:val="28"/>
        </w:rPr>
        <w:t xml:space="preserve">) </w:t>
      </w:r>
    </w:p>
    <w:p w:rsidR="23B1C9EF" w:rsidRDefault="1D385805" w:rsidP="1D385805">
      <w:pPr>
        <w:spacing w:after="0" w:line="276" w:lineRule="auto"/>
        <w:jc w:val="both"/>
        <w:rPr>
          <w:rFonts w:ascii="Times New Roman" w:eastAsia="Times New Roman" w:hAnsi="Times New Roman" w:cs="Times New Roman"/>
          <w:sz w:val="28"/>
          <w:szCs w:val="28"/>
        </w:rPr>
      </w:pPr>
      <w:r w:rsidRPr="1D385805">
        <w:rPr>
          <w:rFonts w:ascii="Times New Roman" w:eastAsia="Times New Roman" w:hAnsi="Times New Roman" w:cs="Times New Roman"/>
          <w:sz w:val="28"/>
          <w:szCs w:val="28"/>
        </w:rPr>
        <w:t xml:space="preserve">3. Раздражение – вспыльчивость, грубость </w:t>
      </w:r>
    </w:p>
    <w:p w:rsidR="23B1C9EF" w:rsidRDefault="1D385805" w:rsidP="1D385805">
      <w:pPr>
        <w:spacing w:after="0" w:line="276" w:lineRule="auto"/>
        <w:jc w:val="both"/>
        <w:rPr>
          <w:rFonts w:ascii="Times New Roman" w:eastAsia="Times New Roman" w:hAnsi="Times New Roman" w:cs="Times New Roman"/>
          <w:sz w:val="28"/>
          <w:szCs w:val="28"/>
        </w:rPr>
      </w:pPr>
      <w:r w:rsidRPr="1D385805">
        <w:rPr>
          <w:rFonts w:ascii="Times New Roman" w:eastAsia="Times New Roman" w:hAnsi="Times New Roman" w:cs="Times New Roman"/>
          <w:sz w:val="28"/>
          <w:szCs w:val="28"/>
        </w:rPr>
        <w:t xml:space="preserve">4. Негативизм – оппозиционная манера поведения </w:t>
      </w:r>
    </w:p>
    <w:p w:rsidR="23B1C9EF" w:rsidRDefault="1D385805" w:rsidP="1D385805">
      <w:pPr>
        <w:spacing w:after="0" w:line="276" w:lineRule="auto"/>
        <w:jc w:val="both"/>
        <w:rPr>
          <w:rFonts w:ascii="Times New Roman" w:eastAsia="Times New Roman" w:hAnsi="Times New Roman" w:cs="Times New Roman"/>
          <w:sz w:val="28"/>
          <w:szCs w:val="28"/>
        </w:rPr>
      </w:pPr>
      <w:r w:rsidRPr="1D385805">
        <w:rPr>
          <w:rFonts w:ascii="Times New Roman" w:eastAsia="Times New Roman" w:hAnsi="Times New Roman" w:cs="Times New Roman"/>
          <w:sz w:val="28"/>
          <w:szCs w:val="28"/>
        </w:rPr>
        <w:t>5. Вербальная – угрозы, крики, ругань.</w:t>
      </w:r>
    </w:p>
    <w:p w:rsidR="23B1C9EF" w:rsidRDefault="1D385805" w:rsidP="1D385805">
      <w:pPr>
        <w:spacing w:after="0" w:line="276" w:lineRule="auto"/>
        <w:ind w:firstLine="630"/>
        <w:jc w:val="both"/>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 xml:space="preserve">Узнать </w:t>
      </w:r>
      <w:r w:rsidRPr="1D385805">
        <w:rPr>
          <w:rFonts w:ascii="Times New Roman" w:eastAsia="Times New Roman" w:hAnsi="Times New Roman" w:cs="Times New Roman"/>
          <w:b/>
          <w:bCs/>
          <w:color w:val="111111"/>
          <w:sz w:val="28"/>
          <w:szCs w:val="28"/>
        </w:rPr>
        <w:t>агрессивного</w:t>
      </w:r>
      <w:r w:rsidRPr="1D385805">
        <w:rPr>
          <w:rFonts w:ascii="Times New Roman" w:eastAsia="Times New Roman" w:hAnsi="Times New Roman" w:cs="Times New Roman"/>
          <w:color w:val="111111"/>
          <w:sz w:val="28"/>
          <w:szCs w:val="28"/>
        </w:rPr>
        <w:t xml:space="preserve"> ребёнка в группе несложно. Каждый из нас по определённым характерным особенностям сможет вычислить его».</w:t>
      </w:r>
    </w:p>
    <w:p w:rsidR="23B1C9EF" w:rsidRDefault="1D385805" w:rsidP="1D385805">
      <w:pPr>
        <w:spacing w:after="0" w:line="276" w:lineRule="auto"/>
        <w:ind w:firstLine="270"/>
        <w:jc w:val="center"/>
        <w:rPr>
          <w:rFonts w:ascii="Times New Roman" w:eastAsia="Times New Roman" w:hAnsi="Times New Roman" w:cs="Times New Roman"/>
          <w:i/>
          <w:iCs/>
          <w:color w:val="111111"/>
          <w:sz w:val="28"/>
          <w:szCs w:val="28"/>
        </w:rPr>
      </w:pPr>
      <w:r w:rsidRPr="1D385805">
        <w:rPr>
          <w:rFonts w:ascii="Times New Roman" w:eastAsia="Times New Roman" w:hAnsi="Times New Roman" w:cs="Times New Roman"/>
          <w:color w:val="111111"/>
          <w:sz w:val="28"/>
          <w:szCs w:val="28"/>
        </w:rPr>
        <w:t xml:space="preserve">Упражнение </w:t>
      </w:r>
      <w:r w:rsidRPr="1D385805">
        <w:rPr>
          <w:rFonts w:ascii="Times New Roman" w:eastAsia="Times New Roman" w:hAnsi="Times New Roman" w:cs="Times New Roman"/>
          <w:i/>
          <w:iCs/>
          <w:color w:val="111111"/>
          <w:sz w:val="28"/>
          <w:szCs w:val="28"/>
        </w:rPr>
        <w:t xml:space="preserve">«Портрет </w:t>
      </w:r>
      <w:r w:rsidRPr="1D385805">
        <w:rPr>
          <w:rFonts w:ascii="Times New Roman" w:eastAsia="Times New Roman" w:hAnsi="Times New Roman" w:cs="Times New Roman"/>
          <w:b/>
          <w:bCs/>
          <w:i/>
          <w:iCs/>
          <w:color w:val="111111"/>
          <w:sz w:val="28"/>
          <w:szCs w:val="28"/>
        </w:rPr>
        <w:t>агрессивного ребенка</w:t>
      </w:r>
      <w:r w:rsidRPr="1D385805">
        <w:rPr>
          <w:rFonts w:ascii="Times New Roman" w:eastAsia="Times New Roman" w:hAnsi="Times New Roman" w:cs="Times New Roman"/>
          <w:i/>
          <w:iCs/>
          <w:color w:val="111111"/>
          <w:sz w:val="28"/>
          <w:szCs w:val="28"/>
        </w:rPr>
        <w:t>»</w:t>
      </w:r>
      <w:r w:rsidRPr="1D385805">
        <w:rPr>
          <w:rFonts w:ascii="Times New Roman" w:eastAsia="Times New Roman" w:hAnsi="Times New Roman" w:cs="Times New Roman"/>
          <w:color w:val="111111"/>
          <w:sz w:val="28"/>
          <w:szCs w:val="28"/>
        </w:rPr>
        <w:t xml:space="preserve"> 10 мин. </w:t>
      </w:r>
      <w:r w:rsidRPr="1D385805">
        <w:rPr>
          <w:rFonts w:ascii="Times New Roman" w:eastAsia="Times New Roman" w:hAnsi="Times New Roman" w:cs="Times New Roman"/>
          <w:i/>
          <w:iCs/>
          <w:color w:val="111111"/>
          <w:sz w:val="28"/>
          <w:szCs w:val="28"/>
        </w:rPr>
        <w:t>(Приложение 1)</w:t>
      </w:r>
    </w:p>
    <w:p w:rsidR="23B1C9EF" w:rsidRDefault="1D385805" w:rsidP="1D385805">
      <w:pPr>
        <w:spacing w:after="0" w:line="276" w:lineRule="auto"/>
        <w:ind w:firstLine="540"/>
        <w:jc w:val="both"/>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u w:val="single"/>
        </w:rPr>
        <w:t>Цель</w:t>
      </w:r>
      <w:r w:rsidRPr="1D385805">
        <w:rPr>
          <w:rFonts w:ascii="Times New Roman" w:eastAsia="Times New Roman" w:hAnsi="Times New Roman" w:cs="Times New Roman"/>
          <w:color w:val="111111"/>
          <w:sz w:val="28"/>
          <w:szCs w:val="28"/>
        </w:rPr>
        <w:t xml:space="preserve">: выявить умение выделять характерные черты </w:t>
      </w:r>
      <w:r w:rsidRPr="1D385805">
        <w:rPr>
          <w:rFonts w:ascii="Times New Roman" w:eastAsia="Times New Roman" w:hAnsi="Times New Roman" w:cs="Times New Roman"/>
          <w:b/>
          <w:bCs/>
          <w:color w:val="111111"/>
          <w:sz w:val="28"/>
          <w:szCs w:val="28"/>
        </w:rPr>
        <w:t>агрессивного ребенка</w:t>
      </w:r>
      <w:r w:rsidRPr="1D385805">
        <w:rPr>
          <w:rFonts w:ascii="Times New Roman" w:eastAsia="Times New Roman" w:hAnsi="Times New Roman" w:cs="Times New Roman"/>
          <w:color w:val="111111"/>
          <w:sz w:val="28"/>
          <w:szCs w:val="28"/>
        </w:rPr>
        <w:t>, работать в группе, принимать групповое решение.</w:t>
      </w:r>
    </w:p>
    <w:p w:rsidR="23B1C9EF" w:rsidRDefault="1D385805" w:rsidP="1D385805">
      <w:pPr>
        <w:spacing w:after="0" w:line="276" w:lineRule="auto"/>
        <w:ind w:firstLine="540"/>
        <w:jc w:val="both"/>
        <w:rPr>
          <w:rFonts w:ascii="Times New Roman" w:eastAsia="Times New Roman" w:hAnsi="Times New Roman" w:cs="Times New Roman"/>
          <w:color w:val="464646"/>
          <w:sz w:val="28"/>
          <w:szCs w:val="28"/>
        </w:rPr>
      </w:pPr>
      <w:r w:rsidRPr="1D385805">
        <w:rPr>
          <w:rFonts w:ascii="Times New Roman" w:eastAsia="Times New Roman" w:hAnsi="Times New Roman" w:cs="Times New Roman"/>
          <w:color w:val="111111"/>
          <w:sz w:val="28"/>
          <w:szCs w:val="28"/>
        </w:rPr>
        <w:lastRenderedPageBreak/>
        <w:t xml:space="preserve">Группа делится на 2 подгруппы. Каждой подгруппе выдаются карточки с характеристиками </w:t>
      </w:r>
      <w:r w:rsidRPr="1D385805">
        <w:rPr>
          <w:rFonts w:ascii="Times New Roman" w:eastAsia="Times New Roman" w:hAnsi="Times New Roman" w:cs="Times New Roman"/>
          <w:b/>
          <w:bCs/>
          <w:color w:val="111111"/>
          <w:sz w:val="28"/>
          <w:szCs w:val="28"/>
        </w:rPr>
        <w:t>агрессивного ребенка</w:t>
      </w:r>
      <w:r w:rsidRPr="1D385805">
        <w:rPr>
          <w:rFonts w:ascii="Times New Roman" w:eastAsia="Times New Roman" w:hAnsi="Times New Roman" w:cs="Times New Roman"/>
          <w:color w:val="111111"/>
          <w:sz w:val="28"/>
          <w:szCs w:val="28"/>
        </w:rPr>
        <w:t>, участники подгрупп совместно выбирают черты, которые свойственны рассматриваемой на данном занятии категории детей, дополняют этот список, таким образом, составляют портрет ребенка. Затем каждая подгруппа зачитывает составленную характеристику, после чего проводится общее обсуждение.</w:t>
      </w:r>
    </w:p>
    <w:p w:rsidR="23B1C9EF" w:rsidRDefault="1D385805" w:rsidP="1D385805">
      <w:pPr>
        <w:spacing w:after="0" w:line="276" w:lineRule="auto"/>
        <w:ind w:firstLine="450"/>
        <w:jc w:val="both"/>
        <w:rPr>
          <w:rFonts w:ascii="Times New Roman" w:eastAsia="Times New Roman" w:hAnsi="Times New Roman" w:cs="Times New Roman"/>
          <w:sz w:val="28"/>
          <w:szCs w:val="28"/>
        </w:rPr>
      </w:pPr>
      <w:r w:rsidRPr="1D385805">
        <w:rPr>
          <w:rFonts w:ascii="Times New Roman" w:eastAsia="Times New Roman" w:hAnsi="Times New Roman" w:cs="Times New Roman"/>
          <w:sz w:val="28"/>
          <w:szCs w:val="28"/>
        </w:rPr>
        <w:t>Агрессивный ребенок часто ощущает себя отверженным, никому не нужным. «Как стать любимым и нужным» - неразрешимая проблема, стоящая перед маленьким человечком. Вот он и ищет способы привлечения внимания взрослых и сверстников. К сожалению, эти поиски не всегда заканчиваются так, как хотелось бы нам и ребенку, но как сделать лучше – он не знает.</w:t>
      </w:r>
    </w:p>
    <w:p w:rsidR="23B1C9EF" w:rsidRDefault="1D385805" w:rsidP="1D385805">
      <w:pPr>
        <w:spacing w:after="0" w:line="276" w:lineRule="auto"/>
        <w:ind w:firstLine="450"/>
        <w:jc w:val="both"/>
        <w:rPr>
          <w:rFonts w:ascii="Times New Roman" w:eastAsia="Times New Roman" w:hAnsi="Times New Roman" w:cs="Times New Roman"/>
          <w:sz w:val="28"/>
          <w:szCs w:val="28"/>
        </w:rPr>
      </w:pPr>
      <w:r w:rsidRPr="1D385805">
        <w:rPr>
          <w:rFonts w:ascii="Times New Roman" w:eastAsia="Times New Roman" w:hAnsi="Times New Roman" w:cs="Times New Roman"/>
          <w:sz w:val="28"/>
          <w:szCs w:val="28"/>
        </w:rPr>
        <w:t>Родителям и педагогам не всегда понятно, чего добивается ребенок и почему он ведет себя так, хотя заранее знает, что со стороны детей может получить отпор, а со стороны взрослых – наказание. В действительности это порой лишь отчаянная попытка завоевать свое «место под солнцем». Ребенок не имеет представления, как другим способом можно бороться за выживание в этом странном и жестоком мире, как защитить себя.</w:t>
      </w:r>
    </w:p>
    <w:p w:rsidR="23B1C9EF" w:rsidRDefault="1D385805" w:rsidP="1D385805">
      <w:pPr>
        <w:spacing w:after="0" w:line="276" w:lineRule="auto"/>
        <w:ind w:firstLine="450"/>
        <w:jc w:val="both"/>
        <w:rPr>
          <w:rFonts w:ascii="Times New Roman" w:eastAsia="Times New Roman" w:hAnsi="Times New Roman" w:cs="Times New Roman"/>
          <w:sz w:val="28"/>
          <w:szCs w:val="28"/>
        </w:rPr>
      </w:pPr>
      <w:r w:rsidRPr="1D385805">
        <w:rPr>
          <w:rFonts w:ascii="Times New Roman" w:eastAsia="Times New Roman" w:hAnsi="Times New Roman" w:cs="Times New Roman"/>
          <w:sz w:val="28"/>
          <w:szCs w:val="28"/>
        </w:rPr>
        <w:t>Такие дети часто не могут сами оценить свою агрессивность. Они не замечают, что вселяют в окружающих страх и беспокойство. Им, напротив, кажется, что весь мир хочет обидеть именно их. Таким образом, получается замкнутый круг: агрессивные дети боятся и ненавидят окружающих, а те, в свою очередь, боятся их.</w:t>
      </w:r>
    </w:p>
    <w:p w:rsidR="23B1C9EF" w:rsidRDefault="1D385805" w:rsidP="1D385805">
      <w:pPr>
        <w:spacing w:after="0" w:line="276" w:lineRule="auto"/>
        <w:ind w:firstLine="426"/>
        <w:jc w:val="both"/>
        <w:rPr>
          <w:rFonts w:ascii="Times New Roman" w:eastAsia="Times New Roman" w:hAnsi="Times New Roman" w:cs="Times New Roman"/>
          <w:color w:val="000000" w:themeColor="text1"/>
          <w:sz w:val="28"/>
          <w:szCs w:val="28"/>
        </w:rPr>
      </w:pPr>
      <w:r w:rsidRPr="1D385805">
        <w:rPr>
          <w:rFonts w:ascii="Times New Roman" w:eastAsia="Times New Roman" w:hAnsi="Times New Roman" w:cs="Times New Roman"/>
          <w:sz w:val="28"/>
          <w:szCs w:val="28"/>
        </w:rPr>
        <w:t>В нашем обществе принято считать, что воспитан</w:t>
      </w:r>
      <w:r w:rsidRPr="1D385805">
        <w:rPr>
          <w:rFonts w:ascii="Times New Roman" w:eastAsia="Times New Roman" w:hAnsi="Times New Roman" w:cs="Times New Roman"/>
          <w:color w:val="000000" w:themeColor="text1"/>
          <w:sz w:val="28"/>
          <w:szCs w:val="28"/>
        </w:rPr>
        <w:t>ный человек не должен проявлять свой гнев. Однако если мы каждый раз сдерживаем эту эмоцию и не даем ей выхода ни в какой форме, то мы превращаемся в копилку гнева, а это сродни мине замедленного действия.</w:t>
      </w:r>
    </w:p>
    <w:p w:rsidR="23B1C9EF" w:rsidRDefault="1D385805" w:rsidP="1D385805">
      <w:pPr>
        <w:spacing w:after="0" w:line="276" w:lineRule="auto"/>
        <w:ind w:firstLine="426"/>
        <w:jc w:val="both"/>
        <w:rPr>
          <w:rFonts w:ascii="Times New Roman" w:eastAsia="Times New Roman" w:hAnsi="Times New Roman" w:cs="Times New Roman"/>
          <w:i/>
          <w:iCs/>
          <w:color w:val="000000" w:themeColor="text1"/>
          <w:sz w:val="28"/>
          <w:szCs w:val="28"/>
        </w:rPr>
      </w:pPr>
      <w:r w:rsidRPr="1D385805">
        <w:rPr>
          <w:rFonts w:ascii="Times New Roman" w:eastAsia="Times New Roman" w:hAnsi="Times New Roman" w:cs="Times New Roman"/>
          <w:color w:val="000000" w:themeColor="text1"/>
          <w:sz w:val="28"/>
          <w:szCs w:val="28"/>
        </w:rPr>
        <w:t xml:space="preserve">Мне понравилась история, которую рассказывает детский психотерапевт Ирина </w:t>
      </w:r>
      <w:proofErr w:type="spellStart"/>
      <w:r w:rsidRPr="1D385805">
        <w:rPr>
          <w:rFonts w:ascii="Times New Roman" w:eastAsia="Times New Roman" w:hAnsi="Times New Roman" w:cs="Times New Roman"/>
          <w:color w:val="000000" w:themeColor="text1"/>
          <w:sz w:val="28"/>
          <w:szCs w:val="28"/>
        </w:rPr>
        <w:t>Млодик</w:t>
      </w:r>
      <w:proofErr w:type="spellEnd"/>
      <w:r w:rsidRPr="1D385805">
        <w:rPr>
          <w:rFonts w:ascii="Times New Roman" w:eastAsia="Times New Roman" w:hAnsi="Times New Roman" w:cs="Times New Roman"/>
          <w:color w:val="000000" w:themeColor="text1"/>
          <w:sz w:val="28"/>
          <w:szCs w:val="28"/>
        </w:rPr>
        <w:t xml:space="preserve"> на своих психотерапевтических сеансах работы с гневом. </w:t>
      </w:r>
      <w:r w:rsidRPr="1D385805">
        <w:rPr>
          <w:rFonts w:ascii="Times New Roman" w:eastAsia="Times New Roman" w:hAnsi="Times New Roman" w:cs="Times New Roman"/>
          <w:i/>
          <w:iCs/>
          <w:color w:val="000000" w:themeColor="text1"/>
          <w:sz w:val="28"/>
          <w:szCs w:val="28"/>
        </w:rPr>
        <w:t>(На магнитной доске – изображение кастрюльки с гневом).</w:t>
      </w:r>
    </w:p>
    <w:p w:rsidR="23B1C9EF" w:rsidRDefault="1D385805" w:rsidP="1D385805">
      <w:pPr>
        <w:spacing w:after="0" w:line="276" w:lineRule="auto"/>
        <w:ind w:firstLine="426"/>
        <w:jc w:val="both"/>
        <w:rPr>
          <w:rFonts w:ascii="Times New Roman" w:eastAsia="Times New Roman" w:hAnsi="Times New Roman" w:cs="Times New Roman"/>
          <w:color w:val="000000" w:themeColor="text1"/>
          <w:sz w:val="28"/>
          <w:szCs w:val="28"/>
        </w:rPr>
      </w:pPr>
      <w:r w:rsidRPr="1D385805">
        <w:rPr>
          <w:rFonts w:ascii="Times New Roman" w:eastAsia="Times New Roman" w:hAnsi="Times New Roman" w:cs="Times New Roman"/>
          <w:color w:val="000000" w:themeColor="text1"/>
          <w:sz w:val="28"/>
          <w:szCs w:val="28"/>
        </w:rPr>
        <w:t>Эта история про то, что в каждом из нас есть такая кастрюлька, в которую попадают разные невысказанные чувства, многие их, которых почему-то считаются «плохими». Нас кто-то обидел, мы не ответили на обиду и не поделились этим чувством ни с кем, и вот все это ложится прямиком в нашу кастрюльку и растекается там зелёной лужей; нас кто-</w:t>
      </w:r>
      <w:proofErr w:type="gramStart"/>
      <w:r w:rsidRPr="1D385805">
        <w:rPr>
          <w:rFonts w:ascii="Times New Roman" w:eastAsia="Times New Roman" w:hAnsi="Times New Roman" w:cs="Times New Roman"/>
          <w:color w:val="000000" w:themeColor="text1"/>
          <w:sz w:val="28"/>
          <w:szCs w:val="28"/>
        </w:rPr>
        <w:t>то  очень</w:t>
      </w:r>
      <w:proofErr w:type="gramEnd"/>
      <w:r w:rsidRPr="1D385805">
        <w:rPr>
          <w:rFonts w:ascii="Times New Roman" w:eastAsia="Times New Roman" w:hAnsi="Times New Roman" w:cs="Times New Roman"/>
          <w:color w:val="000000" w:themeColor="text1"/>
          <w:sz w:val="28"/>
          <w:szCs w:val="28"/>
        </w:rPr>
        <w:t xml:space="preserve"> сильно разозлил, а мы не смогли себя защитить, и вот наша злость </w:t>
      </w:r>
      <w:r w:rsidRPr="1D385805">
        <w:rPr>
          <w:rFonts w:ascii="Times New Roman" w:eastAsia="Times New Roman" w:hAnsi="Times New Roman" w:cs="Times New Roman"/>
          <w:color w:val="000000" w:themeColor="text1"/>
          <w:sz w:val="28"/>
          <w:szCs w:val="28"/>
        </w:rPr>
        <w:lastRenderedPageBreak/>
        <w:t xml:space="preserve">попадает туда же, нас что-то раздражает, а мы даже не можем понять, что, - и как будто не замечаем этого раздражения, а оно стекает всё туда же.    </w:t>
      </w:r>
    </w:p>
    <w:p w:rsidR="23B1C9EF" w:rsidRDefault="1D385805" w:rsidP="1D385805">
      <w:pPr>
        <w:spacing w:after="0" w:line="276" w:lineRule="auto"/>
        <w:ind w:firstLine="426"/>
        <w:jc w:val="both"/>
        <w:rPr>
          <w:rFonts w:ascii="Times New Roman" w:eastAsia="Times New Roman" w:hAnsi="Times New Roman" w:cs="Times New Roman"/>
          <w:color w:val="000000" w:themeColor="text1"/>
          <w:sz w:val="28"/>
          <w:szCs w:val="28"/>
        </w:rPr>
      </w:pPr>
      <w:r w:rsidRPr="1D385805">
        <w:rPr>
          <w:rFonts w:ascii="Times New Roman" w:eastAsia="Times New Roman" w:hAnsi="Times New Roman" w:cs="Times New Roman"/>
          <w:color w:val="000000" w:themeColor="text1"/>
          <w:sz w:val="28"/>
          <w:szCs w:val="28"/>
        </w:rPr>
        <w:t>Что же будет, когда кастрюлька наполнится? Взорвётся от последней капли! И на бедного носителя этой капли обрушится все, что копилось иногда годами и к нему не имеет никакого отношения. Знакомо?</w:t>
      </w:r>
    </w:p>
    <w:p w:rsidR="23B1C9EF" w:rsidRDefault="1D385805" w:rsidP="1D385805">
      <w:pPr>
        <w:spacing w:after="0" w:line="276" w:lineRule="auto"/>
        <w:ind w:firstLine="426"/>
        <w:jc w:val="both"/>
        <w:rPr>
          <w:rFonts w:ascii="Times New Roman" w:eastAsia="Times New Roman" w:hAnsi="Times New Roman" w:cs="Times New Roman"/>
          <w:color w:val="000000" w:themeColor="text1"/>
          <w:sz w:val="28"/>
          <w:szCs w:val="28"/>
        </w:rPr>
      </w:pPr>
      <w:r w:rsidRPr="1D385805">
        <w:rPr>
          <w:rFonts w:ascii="Times New Roman" w:eastAsia="Times New Roman" w:hAnsi="Times New Roman" w:cs="Times New Roman"/>
          <w:color w:val="000000" w:themeColor="text1"/>
          <w:sz w:val="28"/>
          <w:szCs w:val="28"/>
        </w:rPr>
        <w:t xml:space="preserve">  Но страшнее, но мой взгляд, вариант наглухо закрытой кастрюли, которая даже не позволяет себе взорваться, а начинает разъедать саму себя, а потом и ни в чём не повинный организм. Невыраженный гнев может стать одной из причин заболеваний.</w:t>
      </w:r>
    </w:p>
    <w:p w:rsidR="23B1C9EF" w:rsidRDefault="1D385805" w:rsidP="1D385805">
      <w:pPr>
        <w:spacing w:after="0" w:line="276" w:lineRule="auto"/>
        <w:jc w:val="both"/>
        <w:rPr>
          <w:rFonts w:ascii="Times New Roman" w:eastAsia="Times New Roman" w:hAnsi="Times New Roman" w:cs="Times New Roman"/>
          <w:color w:val="000000" w:themeColor="text1"/>
          <w:sz w:val="28"/>
          <w:szCs w:val="28"/>
        </w:rPr>
      </w:pPr>
      <w:r w:rsidRPr="1D385805">
        <w:rPr>
          <w:rFonts w:ascii="Times New Roman" w:eastAsia="Times New Roman" w:hAnsi="Times New Roman" w:cs="Times New Roman"/>
          <w:color w:val="000000" w:themeColor="text1"/>
          <w:sz w:val="28"/>
          <w:szCs w:val="28"/>
        </w:rPr>
        <w:t xml:space="preserve">        Именно поэтому от гнева необходимо освобождаться. Конечно, это не означает, что всем дозволено драться и кусаться. Просто мы должны научиться сами и научить детей выражать гнев приемлемыми, конструктивными способами, то есть научиться чистить свою кастрюльку.</w:t>
      </w:r>
    </w:p>
    <w:p w:rsidR="1D385805" w:rsidRDefault="1D385805" w:rsidP="1D385805">
      <w:pPr>
        <w:spacing w:after="0" w:line="276" w:lineRule="auto"/>
        <w:ind w:firstLine="426"/>
        <w:jc w:val="both"/>
        <w:rPr>
          <w:rFonts w:ascii="Times New Roman" w:eastAsia="Times New Roman" w:hAnsi="Times New Roman" w:cs="Times New Roman"/>
          <w:i/>
          <w:iCs/>
          <w:color w:val="000000" w:themeColor="text1"/>
          <w:sz w:val="28"/>
          <w:szCs w:val="28"/>
        </w:rPr>
      </w:pPr>
      <w:r w:rsidRPr="1D385805">
        <w:rPr>
          <w:rFonts w:ascii="Times New Roman" w:eastAsia="Times New Roman" w:hAnsi="Times New Roman" w:cs="Times New Roman"/>
          <w:color w:val="000000" w:themeColor="text1"/>
          <w:sz w:val="28"/>
          <w:szCs w:val="28"/>
        </w:rPr>
        <w:t xml:space="preserve">  Прежде чем, мы будем говорить о приемлемых способах выражения гнева, хотелось бы, чтобы вы на этих цветных шарах </w:t>
      </w:r>
      <w:r w:rsidRPr="1D385805">
        <w:rPr>
          <w:rFonts w:ascii="Times New Roman" w:eastAsia="Times New Roman" w:hAnsi="Times New Roman" w:cs="Times New Roman"/>
          <w:i/>
          <w:iCs/>
          <w:color w:val="000000" w:themeColor="text1"/>
          <w:sz w:val="28"/>
          <w:szCs w:val="28"/>
        </w:rPr>
        <w:t xml:space="preserve">(психолог раздает бумажные цветные шары) </w:t>
      </w:r>
      <w:r w:rsidRPr="1D385805">
        <w:rPr>
          <w:rFonts w:ascii="Times New Roman" w:eastAsia="Times New Roman" w:hAnsi="Times New Roman" w:cs="Times New Roman"/>
          <w:color w:val="000000" w:themeColor="text1"/>
          <w:sz w:val="28"/>
          <w:szCs w:val="28"/>
        </w:rPr>
        <w:t xml:space="preserve">написали в соответствии с первой буквой цвета конструктивные, на одном шаре, и деструктивные способы выражения агрессии. Например, красный шар - кувыркаться, корить себя). </w:t>
      </w:r>
    </w:p>
    <w:p w:rsidR="1D385805" w:rsidRDefault="1D385805" w:rsidP="1D385805">
      <w:pPr>
        <w:spacing w:after="0" w:line="276" w:lineRule="auto"/>
        <w:ind w:firstLine="426"/>
        <w:jc w:val="both"/>
        <w:rPr>
          <w:rFonts w:ascii="Times New Roman" w:eastAsia="Times New Roman" w:hAnsi="Times New Roman" w:cs="Times New Roman"/>
          <w:color w:val="000000" w:themeColor="text1"/>
          <w:sz w:val="28"/>
          <w:szCs w:val="28"/>
        </w:rPr>
      </w:pPr>
      <w:r w:rsidRPr="1D385805">
        <w:rPr>
          <w:rFonts w:ascii="Times New Roman" w:eastAsia="Times New Roman" w:hAnsi="Times New Roman" w:cs="Times New Roman"/>
          <w:color w:val="000000" w:themeColor="text1"/>
          <w:sz w:val="28"/>
          <w:szCs w:val="28"/>
        </w:rPr>
        <w:t xml:space="preserve"> Педагоги работают индивидуально или в парах, затем прикрепляют шары к радуге, комментируя свои надписи. В результате получается радуга «Способы преодоления агрессии».</w:t>
      </w:r>
    </w:p>
    <w:p w:rsidR="1D385805" w:rsidRDefault="1D385805" w:rsidP="1D385805">
      <w:pPr>
        <w:spacing w:after="0" w:line="276" w:lineRule="auto"/>
        <w:ind w:firstLine="426"/>
        <w:jc w:val="both"/>
        <w:rPr>
          <w:rFonts w:ascii="Times New Roman" w:eastAsia="Times New Roman" w:hAnsi="Times New Roman" w:cs="Times New Roman"/>
          <w:color w:val="000000" w:themeColor="text1"/>
          <w:sz w:val="28"/>
          <w:szCs w:val="28"/>
        </w:rPr>
      </w:pPr>
      <w:r w:rsidRPr="1D385805">
        <w:rPr>
          <w:rFonts w:ascii="Times New Roman" w:eastAsia="Times New Roman" w:hAnsi="Times New Roman" w:cs="Times New Roman"/>
          <w:color w:val="000000" w:themeColor="text1"/>
          <w:sz w:val="28"/>
          <w:szCs w:val="28"/>
        </w:rPr>
        <w:t>Если акт агрессии предотвратить не удалось, надо обязательно показать ребёнку, что такое поведение абсолютно неприемлемо. Кратко выразить своё неудовольствие, сообщить ребёнку, какие чувства он испытывает, и показать приемлемый способ.</w:t>
      </w:r>
    </w:p>
    <w:p w:rsidR="1D385805" w:rsidRDefault="2A6867F6" w:rsidP="1D385805">
      <w:pPr>
        <w:spacing w:after="0" w:line="276" w:lineRule="auto"/>
        <w:ind w:firstLine="426"/>
        <w:jc w:val="both"/>
        <w:rPr>
          <w:rFonts w:ascii="Times New Roman" w:eastAsia="Times New Roman" w:hAnsi="Times New Roman" w:cs="Times New Roman"/>
          <w:color w:val="000000" w:themeColor="text1"/>
          <w:sz w:val="28"/>
          <w:szCs w:val="28"/>
        </w:rPr>
      </w:pPr>
      <w:r w:rsidRPr="2A6867F6">
        <w:rPr>
          <w:rFonts w:ascii="Times New Roman" w:eastAsia="Times New Roman" w:hAnsi="Times New Roman" w:cs="Times New Roman"/>
          <w:color w:val="000000" w:themeColor="text1"/>
          <w:sz w:val="28"/>
          <w:szCs w:val="28"/>
        </w:rPr>
        <w:t>Какие способы можно использовать в работе с детьми вам подскажет памятка</w:t>
      </w:r>
      <w:r w:rsidRPr="2A6867F6">
        <w:rPr>
          <w:rFonts w:ascii="Times New Roman" w:eastAsia="Times New Roman" w:hAnsi="Times New Roman" w:cs="Times New Roman"/>
          <w:i/>
          <w:iCs/>
          <w:color w:val="000000" w:themeColor="text1"/>
          <w:sz w:val="28"/>
          <w:szCs w:val="28"/>
        </w:rPr>
        <w:t>.</w:t>
      </w:r>
      <w:r w:rsidRPr="2A6867F6">
        <w:rPr>
          <w:rFonts w:ascii="Times New Roman" w:eastAsia="Times New Roman" w:hAnsi="Times New Roman" w:cs="Times New Roman"/>
          <w:color w:val="000000" w:themeColor="text1"/>
          <w:sz w:val="28"/>
          <w:szCs w:val="28"/>
        </w:rPr>
        <w:t xml:space="preserve"> Педагогам предлагается буклет со способами взаимодействия и играми с агрессивными детьми. </w:t>
      </w:r>
    </w:p>
    <w:p w:rsidR="2A6867F6" w:rsidRPr="00A0665A" w:rsidRDefault="2A6867F6" w:rsidP="2A6867F6">
      <w:pPr>
        <w:spacing w:after="0" w:line="276" w:lineRule="auto"/>
        <w:ind w:firstLine="426"/>
        <w:jc w:val="both"/>
        <w:rPr>
          <w:rFonts w:ascii="Times New Roman" w:eastAsia="Times New Roman" w:hAnsi="Times New Roman" w:cs="Times New Roman"/>
          <w:sz w:val="32"/>
          <w:szCs w:val="32"/>
        </w:rPr>
      </w:pPr>
      <w:r w:rsidRPr="00A0665A">
        <w:rPr>
          <w:rFonts w:ascii="Times New Roman" w:eastAsia="Times New Roman" w:hAnsi="Times New Roman" w:cs="Times New Roman"/>
          <w:sz w:val="28"/>
          <w:szCs w:val="28"/>
        </w:rPr>
        <w:t>Наше встреча подошла к концу, а насколько она эффективна, мне поможет следующее упражнение. Каждый участник, по кругу, передавая мяч, должен ответить на вопросы: чем полезна для вас эта встреча? Какие конкретные приемы вы будете использовать? Заканчивается наша консультация упражнением “Пожелания”. Участники стоят по кругу и, передавая друг другу зажженную свечу, заканчивают предложения: “Я желаю себе...”, “Я желаю тебе...”.</w:t>
      </w:r>
    </w:p>
    <w:p w:rsidR="1D385805" w:rsidRDefault="1D385805" w:rsidP="1D385805">
      <w:pPr>
        <w:spacing w:after="0" w:line="276" w:lineRule="auto"/>
        <w:jc w:val="both"/>
        <w:rPr>
          <w:rFonts w:ascii="Times New Roman" w:eastAsia="Times New Roman" w:hAnsi="Times New Roman" w:cs="Times New Roman"/>
          <w:color w:val="000000" w:themeColor="text1"/>
          <w:sz w:val="28"/>
          <w:szCs w:val="28"/>
        </w:rPr>
      </w:pPr>
    </w:p>
    <w:p w:rsidR="1D385805" w:rsidRDefault="1D385805" w:rsidP="1D385805">
      <w:pPr>
        <w:spacing w:after="0" w:line="276" w:lineRule="auto"/>
        <w:jc w:val="both"/>
        <w:rPr>
          <w:rFonts w:ascii="Tahoma" w:eastAsia="Tahoma" w:hAnsi="Tahoma" w:cs="Tahoma"/>
          <w:color w:val="464646"/>
          <w:sz w:val="24"/>
          <w:szCs w:val="24"/>
        </w:rPr>
      </w:pPr>
    </w:p>
    <w:p w:rsidR="23B1C9EF" w:rsidRDefault="23B1C9EF" w:rsidP="1D385805">
      <w:pPr>
        <w:spacing w:after="0" w:line="276" w:lineRule="auto"/>
        <w:jc w:val="both"/>
        <w:rPr>
          <w:rFonts w:ascii="Tahoma" w:eastAsia="Tahoma" w:hAnsi="Tahoma" w:cs="Tahoma"/>
          <w:color w:val="464646"/>
          <w:sz w:val="24"/>
          <w:szCs w:val="24"/>
        </w:rPr>
      </w:pPr>
    </w:p>
    <w:p w:rsidR="23B1C9EF" w:rsidRDefault="1D385805" w:rsidP="1D385805">
      <w:pPr>
        <w:spacing w:after="0" w:line="276" w:lineRule="auto"/>
        <w:jc w:val="right"/>
        <w:rPr>
          <w:rFonts w:ascii="Times New Roman" w:eastAsia="Times New Roman" w:hAnsi="Times New Roman" w:cs="Times New Roman"/>
          <w:b/>
          <w:bCs/>
          <w:color w:val="111111"/>
          <w:sz w:val="28"/>
          <w:szCs w:val="28"/>
        </w:rPr>
      </w:pPr>
      <w:r w:rsidRPr="1D385805">
        <w:rPr>
          <w:rFonts w:ascii="Times New Roman" w:eastAsia="Times New Roman" w:hAnsi="Times New Roman" w:cs="Times New Roman"/>
          <w:b/>
          <w:bCs/>
          <w:color w:val="111111"/>
          <w:sz w:val="28"/>
          <w:szCs w:val="28"/>
        </w:rPr>
        <w:lastRenderedPageBreak/>
        <w:t>Приложение 1.</w:t>
      </w:r>
    </w:p>
    <w:p w:rsidR="23B1C9EF" w:rsidRDefault="1D385805" w:rsidP="1D385805">
      <w:pPr>
        <w:spacing w:after="0" w:line="276" w:lineRule="auto"/>
        <w:jc w:val="center"/>
        <w:rPr>
          <w:rFonts w:ascii="Times New Roman" w:eastAsia="Times New Roman" w:hAnsi="Times New Roman" w:cs="Times New Roman"/>
          <w:i/>
          <w:iCs/>
          <w:color w:val="111111"/>
          <w:sz w:val="28"/>
          <w:szCs w:val="28"/>
        </w:rPr>
      </w:pPr>
      <w:r w:rsidRPr="1D385805">
        <w:rPr>
          <w:rFonts w:ascii="Times New Roman" w:eastAsia="Times New Roman" w:hAnsi="Times New Roman" w:cs="Times New Roman"/>
          <w:color w:val="111111"/>
          <w:sz w:val="28"/>
          <w:szCs w:val="28"/>
        </w:rPr>
        <w:t xml:space="preserve">Портрет </w:t>
      </w:r>
      <w:r w:rsidRPr="1D385805">
        <w:rPr>
          <w:rFonts w:ascii="Times New Roman" w:eastAsia="Times New Roman" w:hAnsi="Times New Roman" w:cs="Times New Roman"/>
          <w:i/>
          <w:iCs/>
          <w:color w:val="111111"/>
          <w:sz w:val="28"/>
          <w:szCs w:val="28"/>
        </w:rPr>
        <w:t>«Особого ребенка»</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u w:val="single"/>
        </w:rPr>
        <w:t>Характерные особенности ребенка</w:t>
      </w:r>
      <w:r w:rsidRPr="1D385805">
        <w:rPr>
          <w:rFonts w:ascii="Times New Roman" w:eastAsia="Times New Roman" w:hAnsi="Times New Roman" w:cs="Times New Roman"/>
          <w:color w:val="111111"/>
          <w:sz w:val="28"/>
          <w:szCs w:val="28"/>
        </w:rPr>
        <w:t>:</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1. Слишком говорлив</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2. Продуктивно работает с пооперационными картами.</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3. Ощущает себя отверженным</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4. Отказывается от коллективной игры.</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5. Любит ритуалы</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6. Чрезмерно подвижен</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7. Имеет низкую самооценку</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8. Имеет высокие требования к себе</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9. Часто ругается с взрослыми</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10. Не понимает чувств и переживаний других людей</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11. Создает конфликтные ситуации</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12. Отстает в развитии речи</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13. Чрезмерно подозрителен</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14. Вертится на месте</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15. Совершает стереотипные механические движения</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16. Постоянно контролирует свое поведение</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17. Чрезмерно беспокоится по поводу каких-либо событий</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18. Сваливает вину на других</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19. Беспокоен в движениях</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20. Имеет соматические проблемы боли в животе, в горле, головные боли</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21. Часто спорит со взрослыми</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22. Суетлив</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23. Кажется отрешенным, безразличным к окружающему</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24. Любит заниматься головоломками, мозаиками</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25. Часто теряет контроль над собой</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26. Импульсивен</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27. Плохо ориентируется в пространстве</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28. Часто дерется</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29. Имеет отсутствующий взгляд</w:t>
      </w:r>
    </w:p>
    <w:p w:rsidR="23B1C9EF" w:rsidRDefault="1D385805" w:rsidP="1D385805">
      <w:pPr>
        <w:spacing w:after="0" w:line="276" w:lineRule="auto"/>
        <w:rPr>
          <w:rFonts w:ascii="Times New Roman" w:eastAsia="Times New Roman" w:hAnsi="Times New Roman" w:cs="Times New Roman"/>
          <w:i/>
          <w:iCs/>
          <w:color w:val="111111"/>
          <w:sz w:val="28"/>
          <w:szCs w:val="28"/>
        </w:rPr>
      </w:pPr>
      <w:r w:rsidRPr="1D385805">
        <w:rPr>
          <w:rFonts w:ascii="Times New Roman" w:eastAsia="Times New Roman" w:hAnsi="Times New Roman" w:cs="Times New Roman"/>
          <w:color w:val="111111"/>
          <w:sz w:val="28"/>
          <w:szCs w:val="28"/>
        </w:rPr>
        <w:t xml:space="preserve">30. Часто предчувствует </w:t>
      </w:r>
      <w:r w:rsidRPr="1D385805">
        <w:rPr>
          <w:rFonts w:ascii="Times New Roman" w:eastAsia="Times New Roman" w:hAnsi="Times New Roman" w:cs="Times New Roman"/>
          <w:i/>
          <w:iCs/>
          <w:color w:val="111111"/>
          <w:sz w:val="28"/>
          <w:szCs w:val="28"/>
        </w:rPr>
        <w:t>«плохое»</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31. Самокритичен</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32. Имеет мускульное напряжение</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33. Имеет плохую координацию движений</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34. Опасается вступать в новую деятельность</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lastRenderedPageBreak/>
        <w:t>35. Часто специально раздражает взрослых</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36. Робко здоровается</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37. Годами играет в одну и ту же игру</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38. Мало и беспокойно спит</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39. Толкает, ломает, рушит все кругом</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40. Чувствует себя беспомощным</w:t>
      </w:r>
    </w:p>
    <w:p w:rsidR="23B1C9EF" w:rsidRDefault="1D385805" w:rsidP="1D385805">
      <w:pPr>
        <w:spacing w:after="0" w:line="276" w:lineRule="auto"/>
        <w:rPr>
          <w:rFonts w:ascii="Times New Roman" w:eastAsia="Times New Roman" w:hAnsi="Times New Roman" w:cs="Times New Roman"/>
          <w:color w:val="111111"/>
          <w:sz w:val="28"/>
          <w:szCs w:val="28"/>
        </w:rPr>
      </w:pPr>
      <w:r w:rsidRPr="1D385805">
        <w:rPr>
          <w:rFonts w:ascii="Times New Roman" w:eastAsia="Times New Roman" w:hAnsi="Times New Roman" w:cs="Times New Roman"/>
          <w:color w:val="111111"/>
          <w:sz w:val="28"/>
          <w:szCs w:val="28"/>
        </w:rPr>
        <w:t>41. Отказывается выполнять просьбы</w:t>
      </w:r>
    </w:p>
    <w:p w:rsidR="1D385805" w:rsidRDefault="1D385805" w:rsidP="1D385805">
      <w:pPr>
        <w:spacing w:after="0" w:line="276" w:lineRule="auto"/>
        <w:rPr>
          <w:rFonts w:ascii="Arial" w:eastAsia="Arial" w:hAnsi="Arial" w:cs="Arial"/>
          <w:color w:val="111111"/>
          <w:sz w:val="27"/>
          <w:szCs w:val="27"/>
        </w:rPr>
      </w:pPr>
    </w:p>
    <w:p w:rsidR="1D385805" w:rsidRDefault="1D385805" w:rsidP="1D385805">
      <w:pPr>
        <w:spacing w:after="0" w:line="276" w:lineRule="auto"/>
        <w:jc w:val="right"/>
      </w:pPr>
      <w:r w:rsidRPr="1D385805">
        <w:rPr>
          <w:rFonts w:ascii="Times New Roman" w:eastAsia="Times New Roman" w:hAnsi="Times New Roman" w:cs="Times New Roman"/>
          <w:b/>
          <w:bCs/>
          <w:i/>
          <w:iCs/>
          <w:color w:val="000000" w:themeColor="text1"/>
          <w:sz w:val="28"/>
          <w:szCs w:val="28"/>
        </w:rPr>
        <w:t>Приложение 2</w:t>
      </w:r>
    </w:p>
    <w:p w:rsidR="1D385805" w:rsidRDefault="1D385805" w:rsidP="1D385805">
      <w:pPr>
        <w:spacing w:after="0" w:line="276" w:lineRule="auto"/>
        <w:jc w:val="center"/>
      </w:pPr>
      <w:r w:rsidRPr="1D385805">
        <w:rPr>
          <w:rFonts w:ascii="Times New Roman" w:eastAsia="Times New Roman" w:hAnsi="Times New Roman" w:cs="Times New Roman"/>
          <w:b/>
          <w:bCs/>
          <w:color w:val="000000" w:themeColor="text1"/>
          <w:sz w:val="28"/>
          <w:szCs w:val="28"/>
        </w:rPr>
        <w:t>Конструктивные способы выражения (выплескивания) злости.</w:t>
      </w:r>
    </w:p>
    <w:p w:rsidR="1D385805" w:rsidRDefault="1D385805" w:rsidP="1D385805">
      <w:pPr>
        <w:spacing w:after="0" w:line="276" w:lineRule="auto"/>
        <w:jc w:val="both"/>
      </w:pPr>
      <w:r w:rsidRPr="1D385805">
        <w:rPr>
          <w:rFonts w:ascii="Times New Roman" w:eastAsia="Times New Roman" w:hAnsi="Times New Roman" w:cs="Times New Roman"/>
          <w:b/>
          <w:bCs/>
          <w:color w:val="000000" w:themeColor="text1"/>
          <w:sz w:val="28"/>
          <w:szCs w:val="28"/>
        </w:rPr>
        <w:t xml:space="preserve"> </w:t>
      </w:r>
    </w:p>
    <w:p w:rsidR="1D385805" w:rsidRDefault="1D385805" w:rsidP="1D385805">
      <w:pPr>
        <w:pStyle w:val="a3"/>
        <w:numPr>
          <w:ilvl w:val="0"/>
          <w:numId w:val="1"/>
        </w:numPr>
        <w:spacing w:after="0" w:line="276" w:lineRule="auto"/>
        <w:jc w:val="both"/>
        <w:rPr>
          <w:rFonts w:eastAsiaTheme="minorEastAsia"/>
          <w:color w:val="000000" w:themeColor="text1"/>
          <w:sz w:val="28"/>
          <w:szCs w:val="28"/>
        </w:rPr>
      </w:pPr>
      <w:r w:rsidRPr="1D385805">
        <w:rPr>
          <w:rFonts w:ascii="Times New Roman" w:eastAsia="Times New Roman" w:hAnsi="Times New Roman" w:cs="Times New Roman"/>
          <w:color w:val="000000" w:themeColor="text1"/>
          <w:sz w:val="28"/>
          <w:szCs w:val="28"/>
        </w:rPr>
        <w:t>Громко спеть любимую песню.</w:t>
      </w:r>
    </w:p>
    <w:p w:rsidR="1D385805" w:rsidRDefault="1D385805" w:rsidP="1D385805">
      <w:pPr>
        <w:pStyle w:val="a3"/>
        <w:numPr>
          <w:ilvl w:val="0"/>
          <w:numId w:val="1"/>
        </w:numPr>
        <w:spacing w:after="0" w:line="276" w:lineRule="auto"/>
        <w:jc w:val="both"/>
        <w:rPr>
          <w:rFonts w:eastAsiaTheme="minorEastAsia"/>
          <w:color w:val="000000" w:themeColor="text1"/>
          <w:sz w:val="28"/>
          <w:szCs w:val="28"/>
        </w:rPr>
      </w:pPr>
      <w:r w:rsidRPr="1D385805">
        <w:rPr>
          <w:rFonts w:ascii="Times New Roman" w:eastAsia="Times New Roman" w:hAnsi="Times New Roman" w:cs="Times New Roman"/>
          <w:color w:val="000000" w:themeColor="text1"/>
          <w:sz w:val="28"/>
          <w:szCs w:val="28"/>
        </w:rPr>
        <w:t>Пометать дротики в мишень.</w:t>
      </w:r>
    </w:p>
    <w:p w:rsidR="1D385805" w:rsidRDefault="1D385805" w:rsidP="1D385805">
      <w:pPr>
        <w:pStyle w:val="a3"/>
        <w:numPr>
          <w:ilvl w:val="0"/>
          <w:numId w:val="1"/>
        </w:numPr>
        <w:spacing w:after="0" w:line="276" w:lineRule="auto"/>
        <w:jc w:val="both"/>
        <w:rPr>
          <w:rFonts w:eastAsiaTheme="minorEastAsia"/>
          <w:color w:val="000000" w:themeColor="text1"/>
          <w:sz w:val="28"/>
          <w:szCs w:val="28"/>
        </w:rPr>
      </w:pPr>
      <w:r w:rsidRPr="1D385805">
        <w:rPr>
          <w:rFonts w:ascii="Times New Roman" w:eastAsia="Times New Roman" w:hAnsi="Times New Roman" w:cs="Times New Roman"/>
          <w:color w:val="000000" w:themeColor="text1"/>
          <w:sz w:val="28"/>
          <w:szCs w:val="28"/>
        </w:rPr>
        <w:t>Попрыгать на одной ноге.</w:t>
      </w:r>
    </w:p>
    <w:p w:rsidR="1D385805" w:rsidRDefault="1D385805" w:rsidP="1D385805">
      <w:pPr>
        <w:pStyle w:val="a3"/>
        <w:numPr>
          <w:ilvl w:val="0"/>
          <w:numId w:val="1"/>
        </w:numPr>
        <w:spacing w:after="0" w:line="276" w:lineRule="auto"/>
        <w:jc w:val="both"/>
        <w:rPr>
          <w:rFonts w:eastAsiaTheme="minorEastAsia"/>
          <w:color w:val="000000" w:themeColor="text1"/>
          <w:sz w:val="28"/>
          <w:szCs w:val="28"/>
        </w:rPr>
      </w:pPr>
      <w:r w:rsidRPr="1D385805">
        <w:rPr>
          <w:rFonts w:ascii="Times New Roman" w:eastAsia="Times New Roman" w:hAnsi="Times New Roman" w:cs="Times New Roman"/>
          <w:color w:val="000000" w:themeColor="text1"/>
          <w:sz w:val="28"/>
          <w:szCs w:val="28"/>
        </w:rPr>
        <w:t>Использовать стаканчик для криков, высказать все свои отрицательные эмоции.</w:t>
      </w:r>
    </w:p>
    <w:p w:rsidR="1D385805" w:rsidRDefault="1D385805" w:rsidP="1D385805">
      <w:pPr>
        <w:pStyle w:val="a3"/>
        <w:numPr>
          <w:ilvl w:val="0"/>
          <w:numId w:val="1"/>
        </w:numPr>
        <w:spacing w:after="0" w:line="276" w:lineRule="auto"/>
        <w:jc w:val="both"/>
        <w:rPr>
          <w:rFonts w:eastAsiaTheme="minorEastAsia"/>
          <w:color w:val="000000" w:themeColor="text1"/>
          <w:sz w:val="28"/>
          <w:szCs w:val="28"/>
        </w:rPr>
      </w:pPr>
      <w:r w:rsidRPr="1D385805">
        <w:rPr>
          <w:rFonts w:ascii="Times New Roman" w:eastAsia="Times New Roman" w:hAnsi="Times New Roman" w:cs="Times New Roman"/>
          <w:color w:val="000000" w:themeColor="text1"/>
          <w:sz w:val="28"/>
          <w:szCs w:val="28"/>
        </w:rPr>
        <w:t>Налить в ванну воды, запустить в нее несколько пластмассовых игрушек и бомбить их мячом.</w:t>
      </w:r>
    </w:p>
    <w:p w:rsidR="1D385805" w:rsidRDefault="1D385805" w:rsidP="1D385805">
      <w:pPr>
        <w:pStyle w:val="a3"/>
        <w:numPr>
          <w:ilvl w:val="0"/>
          <w:numId w:val="1"/>
        </w:numPr>
        <w:spacing w:after="0" w:line="276" w:lineRule="auto"/>
        <w:jc w:val="both"/>
        <w:rPr>
          <w:rFonts w:eastAsiaTheme="minorEastAsia"/>
          <w:color w:val="000000" w:themeColor="text1"/>
          <w:sz w:val="28"/>
          <w:szCs w:val="28"/>
        </w:rPr>
      </w:pPr>
      <w:r w:rsidRPr="1D385805">
        <w:rPr>
          <w:rFonts w:ascii="Times New Roman" w:eastAsia="Times New Roman" w:hAnsi="Times New Roman" w:cs="Times New Roman"/>
          <w:color w:val="000000" w:themeColor="text1"/>
          <w:sz w:val="28"/>
          <w:szCs w:val="28"/>
        </w:rPr>
        <w:t>Пускать мыльные пузыри.</w:t>
      </w:r>
    </w:p>
    <w:p w:rsidR="1D385805" w:rsidRDefault="1D385805" w:rsidP="1D385805">
      <w:pPr>
        <w:pStyle w:val="a3"/>
        <w:numPr>
          <w:ilvl w:val="0"/>
          <w:numId w:val="1"/>
        </w:numPr>
        <w:spacing w:after="0" w:line="276" w:lineRule="auto"/>
        <w:jc w:val="both"/>
        <w:rPr>
          <w:rFonts w:eastAsiaTheme="minorEastAsia"/>
          <w:color w:val="000000" w:themeColor="text1"/>
          <w:sz w:val="28"/>
          <w:szCs w:val="28"/>
        </w:rPr>
      </w:pPr>
      <w:r w:rsidRPr="1D385805">
        <w:rPr>
          <w:rFonts w:ascii="Times New Roman" w:eastAsia="Times New Roman" w:hAnsi="Times New Roman" w:cs="Times New Roman"/>
          <w:color w:val="000000" w:themeColor="text1"/>
          <w:sz w:val="28"/>
          <w:szCs w:val="28"/>
        </w:rPr>
        <w:t>Устроить бой с боксерской грушей или подушкой.</w:t>
      </w:r>
    </w:p>
    <w:p w:rsidR="1D385805" w:rsidRDefault="1D385805" w:rsidP="1D385805">
      <w:pPr>
        <w:pStyle w:val="a3"/>
        <w:numPr>
          <w:ilvl w:val="0"/>
          <w:numId w:val="1"/>
        </w:numPr>
        <w:spacing w:after="0" w:line="276" w:lineRule="auto"/>
        <w:jc w:val="both"/>
        <w:rPr>
          <w:rFonts w:eastAsiaTheme="minorEastAsia"/>
          <w:color w:val="000000" w:themeColor="text1"/>
          <w:sz w:val="28"/>
          <w:szCs w:val="28"/>
        </w:rPr>
      </w:pPr>
      <w:r w:rsidRPr="1D385805">
        <w:rPr>
          <w:rFonts w:ascii="Times New Roman" w:eastAsia="Times New Roman" w:hAnsi="Times New Roman" w:cs="Times New Roman"/>
          <w:color w:val="000000" w:themeColor="text1"/>
          <w:sz w:val="28"/>
          <w:szCs w:val="28"/>
        </w:rPr>
        <w:t>Устроить соревнование «Кто громче крикнет. Кто выше прыгнет. Кто быстрее пробежит».</w:t>
      </w:r>
    </w:p>
    <w:p w:rsidR="1D385805" w:rsidRDefault="1D385805" w:rsidP="1D385805">
      <w:pPr>
        <w:pStyle w:val="a3"/>
        <w:numPr>
          <w:ilvl w:val="0"/>
          <w:numId w:val="1"/>
        </w:numPr>
        <w:spacing w:after="0" w:line="276" w:lineRule="auto"/>
        <w:jc w:val="both"/>
        <w:rPr>
          <w:rFonts w:eastAsiaTheme="minorEastAsia"/>
          <w:color w:val="000000" w:themeColor="text1"/>
          <w:sz w:val="28"/>
          <w:szCs w:val="28"/>
        </w:rPr>
      </w:pPr>
      <w:r w:rsidRPr="1D385805">
        <w:rPr>
          <w:rFonts w:ascii="Times New Roman" w:eastAsia="Times New Roman" w:hAnsi="Times New Roman" w:cs="Times New Roman"/>
          <w:color w:val="000000" w:themeColor="text1"/>
          <w:sz w:val="28"/>
          <w:szCs w:val="28"/>
        </w:rPr>
        <w:t>Стучать карандашом по столу.</w:t>
      </w:r>
    </w:p>
    <w:p w:rsidR="1D385805" w:rsidRDefault="1D385805" w:rsidP="1D385805">
      <w:pPr>
        <w:pStyle w:val="a3"/>
        <w:numPr>
          <w:ilvl w:val="0"/>
          <w:numId w:val="1"/>
        </w:numPr>
        <w:spacing w:after="0" w:line="276" w:lineRule="auto"/>
        <w:jc w:val="both"/>
        <w:rPr>
          <w:rFonts w:eastAsiaTheme="minorEastAsia"/>
          <w:color w:val="000000" w:themeColor="text1"/>
          <w:sz w:val="28"/>
          <w:szCs w:val="28"/>
        </w:rPr>
      </w:pPr>
      <w:r w:rsidRPr="1D385805">
        <w:rPr>
          <w:rFonts w:ascii="Times New Roman" w:eastAsia="Times New Roman" w:hAnsi="Times New Roman" w:cs="Times New Roman"/>
          <w:color w:val="000000" w:themeColor="text1"/>
          <w:sz w:val="28"/>
          <w:szCs w:val="28"/>
        </w:rPr>
        <w:t>Скомкать или помять несколько листов бумаги (газеты), а затем их выбросить.</w:t>
      </w:r>
    </w:p>
    <w:p w:rsidR="1D385805" w:rsidRDefault="1D385805" w:rsidP="1D385805">
      <w:pPr>
        <w:pStyle w:val="a3"/>
        <w:numPr>
          <w:ilvl w:val="0"/>
          <w:numId w:val="1"/>
        </w:numPr>
        <w:spacing w:after="0" w:line="276" w:lineRule="auto"/>
        <w:jc w:val="both"/>
        <w:rPr>
          <w:rFonts w:eastAsiaTheme="minorEastAsia"/>
          <w:color w:val="000000" w:themeColor="text1"/>
          <w:sz w:val="28"/>
          <w:szCs w:val="28"/>
        </w:rPr>
      </w:pPr>
      <w:r w:rsidRPr="1D385805">
        <w:rPr>
          <w:rFonts w:ascii="Times New Roman" w:eastAsia="Times New Roman" w:hAnsi="Times New Roman" w:cs="Times New Roman"/>
          <w:color w:val="000000" w:themeColor="text1"/>
          <w:sz w:val="28"/>
          <w:szCs w:val="28"/>
        </w:rPr>
        <w:t>Быстрыми движениями руки нарисовать обидчика, а затем замалевать его.</w:t>
      </w:r>
    </w:p>
    <w:p w:rsidR="1D385805" w:rsidRDefault="1D385805" w:rsidP="1D385805">
      <w:pPr>
        <w:spacing w:line="276" w:lineRule="auto"/>
        <w:rPr>
          <w:rFonts w:ascii="Arial" w:eastAsia="Arial" w:hAnsi="Arial" w:cs="Arial"/>
          <w:color w:val="111111"/>
          <w:sz w:val="27"/>
          <w:szCs w:val="27"/>
        </w:rPr>
      </w:pPr>
    </w:p>
    <w:sectPr w:rsidR="1D385805" w:rsidSect="00E92720">
      <w:pgSz w:w="11906" w:h="16838"/>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07D88"/>
    <w:multiLevelType w:val="hybridMultilevel"/>
    <w:tmpl w:val="367ED002"/>
    <w:lvl w:ilvl="0" w:tplc="62B08558">
      <w:start w:val="1"/>
      <w:numFmt w:val="bullet"/>
      <w:lvlText w:val=""/>
      <w:lvlJc w:val="left"/>
      <w:pPr>
        <w:ind w:left="720" w:hanging="360"/>
      </w:pPr>
      <w:rPr>
        <w:rFonts w:ascii="Symbol" w:hAnsi="Symbol" w:hint="default"/>
      </w:rPr>
    </w:lvl>
    <w:lvl w:ilvl="1" w:tplc="FF8AEE02">
      <w:start w:val="1"/>
      <w:numFmt w:val="bullet"/>
      <w:lvlText w:val="o"/>
      <w:lvlJc w:val="left"/>
      <w:pPr>
        <w:ind w:left="1440" w:hanging="360"/>
      </w:pPr>
      <w:rPr>
        <w:rFonts w:ascii="Courier New" w:hAnsi="Courier New" w:hint="default"/>
      </w:rPr>
    </w:lvl>
    <w:lvl w:ilvl="2" w:tplc="4CB4F274">
      <w:start w:val="1"/>
      <w:numFmt w:val="bullet"/>
      <w:lvlText w:val=""/>
      <w:lvlJc w:val="left"/>
      <w:pPr>
        <w:ind w:left="2160" w:hanging="360"/>
      </w:pPr>
      <w:rPr>
        <w:rFonts w:ascii="Wingdings" w:hAnsi="Wingdings" w:hint="default"/>
      </w:rPr>
    </w:lvl>
    <w:lvl w:ilvl="3" w:tplc="DE5E5248">
      <w:start w:val="1"/>
      <w:numFmt w:val="bullet"/>
      <w:lvlText w:val=""/>
      <w:lvlJc w:val="left"/>
      <w:pPr>
        <w:ind w:left="2880" w:hanging="360"/>
      </w:pPr>
      <w:rPr>
        <w:rFonts w:ascii="Symbol" w:hAnsi="Symbol" w:hint="default"/>
      </w:rPr>
    </w:lvl>
    <w:lvl w:ilvl="4" w:tplc="E83CC8F0">
      <w:start w:val="1"/>
      <w:numFmt w:val="bullet"/>
      <w:lvlText w:val="o"/>
      <w:lvlJc w:val="left"/>
      <w:pPr>
        <w:ind w:left="3600" w:hanging="360"/>
      </w:pPr>
      <w:rPr>
        <w:rFonts w:ascii="Courier New" w:hAnsi="Courier New" w:hint="default"/>
      </w:rPr>
    </w:lvl>
    <w:lvl w:ilvl="5" w:tplc="5A723376">
      <w:start w:val="1"/>
      <w:numFmt w:val="bullet"/>
      <w:lvlText w:val=""/>
      <w:lvlJc w:val="left"/>
      <w:pPr>
        <w:ind w:left="4320" w:hanging="360"/>
      </w:pPr>
      <w:rPr>
        <w:rFonts w:ascii="Wingdings" w:hAnsi="Wingdings" w:hint="default"/>
      </w:rPr>
    </w:lvl>
    <w:lvl w:ilvl="6" w:tplc="95045592">
      <w:start w:val="1"/>
      <w:numFmt w:val="bullet"/>
      <w:lvlText w:val=""/>
      <w:lvlJc w:val="left"/>
      <w:pPr>
        <w:ind w:left="5040" w:hanging="360"/>
      </w:pPr>
      <w:rPr>
        <w:rFonts w:ascii="Symbol" w:hAnsi="Symbol" w:hint="default"/>
      </w:rPr>
    </w:lvl>
    <w:lvl w:ilvl="7" w:tplc="2EB07D3C">
      <w:start w:val="1"/>
      <w:numFmt w:val="bullet"/>
      <w:lvlText w:val="o"/>
      <w:lvlJc w:val="left"/>
      <w:pPr>
        <w:ind w:left="5760" w:hanging="360"/>
      </w:pPr>
      <w:rPr>
        <w:rFonts w:ascii="Courier New" w:hAnsi="Courier New" w:hint="default"/>
      </w:rPr>
    </w:lvl>
    <w:lvl w:ilvl="8" w:tplc="F1CE00B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2CA9D397"/>
    <w:rsid w:val="004B15B1"/>
    <w:rsid w:val="00A0665A"/>
    <w:rsid w:val="00E92720"/>
    <w:rsid w:val="1478539D"/>
    <w:rsid w:val="1D385805"/>
    <w:rsid w:val="23B1C9EF"/>
    <w:rsid w:val="2A6867F6"/>
    <w:rsid w:val="2CA9D397"/>
    <w:rsid w:val="70325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E13BA-B8FD-4766-908E-18952683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5B1"/>
    <w:pPr>
      <w:ind w:left="720"/>
      <w:contextualSpacing/>
    </w:pPr>
  </w:style>
  <w:style w:type="paragraph" w:styleId="a4">
    <w:name w:val="Balloon Text"/>
    <w:basedOn w:val="a"/>
    <w:link w:val="a5"/>
    <w:uiPriority w:val="99"/>
    <w:semiHidden/>
    <w:unhideWhenUsed/>
    <w:rsid w:val="00A0665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06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1309</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Паринова Эльвира</dc:creator>
  <cp:keywords/>
  <dc:description/>
  <cp:lastModifiedBy>пк</cp:lastModifiedBy>
  <cp:revision>3</cp:revision>
  <cp:lastPrinted>2021-11-24T13:01:00Z</cp:lastPrinted>
  <dcterms:created xsi:type="dcterms:W3CDTF">2021-11-16T16:42:00Z</dcterms:created>
  <dcterms:modified xsi:type="dcterms:W3CDTF">2021-11-24T13:02:00Z</dcterms:modified>
</cp:coreProperties>
</file>