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174" w:rsidRDefault="00123EA5">
      <w:pPr>
        <w:spacing w:after="2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159"/>
        <w:ind w:left="2258" w:right="54" w:hanging="1913"/>
      </w:pPr>
      <w:r>
        <w:t xml:space="preserve">Муниципальное </w:t>
      </w:r>
      <w:r w:rsidR="003F07DE">
        <w:t>автономное</w:t>
      </w:r>
      <w:r>
        <w:t xml:space="preserve"> общеобразо</w:t>
      </w:r>
      <w:r w:rsidR="003F07DE">
        <w:t>вательное учреждение "Школа № 94</w:t>
      </w:r>
      <w:proofErr w:type="gramStart"/>
      <w:r>
        <w:t>"  Ленинского</w:t>
      </w:r>
      <w:proofErr w:type="gramEnd"/>
      <w:r>
        <w:t xml:space="preserve"> района города Нижнего Новгорода</w:t>
      </w:r>
      <w:r>
        <w:rPr>
          <w:color w:val="5F497A"/>
        </w:rPr>
        <w:t xml:space="preserve"> </w:t>
      </w:r>
    </w:p>
    <w:p w:rsidR="001B6174" w:rsidRDefault="00123EA5">
      <w:pPr>
        <w:spacing w:after="175" w:line="259" w:lineRule="auto"/>
        <w:ind w:left="360" w:firstLine="0"/>
        <w:jc w:val="center"/>
      </w:pPr>
      <w:r>
        <w:rPr>
          <w:color w:val="5F497A"/>
        </w:rPr>
        <w:t xml:space="preserve"> </w:t>
      </w:r>
    </w:p>
    <w:p w:rsidR="001B6174" w:rsidRDefault="00123EA5">
      <w:pPr>
        <w:spacing w:after="220" w:line="259" w:lineRule="auto"/>
        <w:ind w:left="360" w:firstLine="0"/>
        <w:jc w:val="left"/>
      </w:pPr>
      <w:r>
        <w:rPr>
          <w:b/>
          <w:color w:val="5F497A"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t xml:space="preserve"> </w:t>
      </w:r>
    </w:p>
    <w:p w:rsidR="001B6174" w:rsidRDefault="00123EA5">
      <w:pPr>
        <w:spacing w:after="21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34" w:line="249" w:lineRule="auto"/>
        <w:ind w:left="879"/>
        <w:jc w:val="left"/>
      </w:pPr>
      <w:r>
        <w:rPr>
          <w:b/>
        </w:rPr>
        <w:t xml:space="preserve">«Влияние компьютерных игр на психологическое состояние ребенка»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t xml:space="preserve"> </w:t>
      </w:r>
    </w:p>
    <w:p w:rsidR="001B6174" w:rsidRDefault="00123EA5">
      <w:pPr>
        <w:spacing w:after="21" w:line="259" w:lineRule="auto"/>
        <w:ind w:left="360" w:firstLine="0"/>
        <w:jc w:val="center"/>
      </w:pP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t xml:space="preserve"> </w:t>
      </w:r>
    </w:p>
    <w:p w:rsidR="001B6174" w:rsidRDefault="00123EA5">
      <w:pPr>
        <w:spacing w:after="24" w:line="259" w:lineRule="auto"/>
        <w:ind w:left="360" w:firstLine="0"/>
        <w:jc w:val="center"/>
      </w:pP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t xml:space="preserve"> </w:t>
      </w:r>
    </w:p>
    <w:p w:rsidR="001B6174" w:rsidRDefault="00123EA5">
      <w:pPr>
        <w:spacing w:after="42" w:line="259" w:lineRule="auto"/>
        <w:ind w:left="360" w:firstLine="0"/>
        <w:jc w:val="center"/>
      </w:pPr>
      <w:r>
        <w:t xml:space="preserve"> </w:t>
      </w:r>
    </w:p>
    <w:p w:rsidR="001B6174" w:rsidRDefault="00123EA5">
      <w:pPr>
        <w:ind w:left="7168" w:right="54" w:firstLine="709"/>
      </w:pPr>
      <w:proofErr w:type="gramStart"/>
      <w:r>
        <w:t xml:space="preserve">Выполнил:  </w:t>
      </w:r>
      <w:r>
        <w:tab/>
      </w:r>
      <w:proofErr w:type="gramEnd"/>
      <w:r>
        <w:t xml:space="preserve">                  </w:t>
      </w:r>
      <w:r w:rsidR="003F07DE">
        <w:t>Архипов Арсений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1B6174" w:rsidRDefault="00123EA5">
      <w:pPr>
        <w:tabs>
          <w:tab w:val="center" w:pos="1503"/>
          <w:tab w:val="center" w:pos="6460"/>
          <w:tab w:val="center" w:pos="7168"/>
          <w:tab w:val="right" w:pos="10064"/>
        </w:tabs>
        <w:spacing w:after="3" w:line="259" w:lineRule="auto"/>
        <w:ind w:left="0" w:firstLine="0"/>
        <w:jc w:val="left"/>
      </w:pPr>
      <w:r>
        <w:rPr>
          <w:sz w:val="22"/>
        </w:rPr>
        <w:tab/>
      </w:r>
      <w:r>
        <w:t xml:space="preserve">                           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ученик </w:t>
      </w:r>
      <w:r w:rsidR="003F07DE">
        <w:t xml:space="preserve">4 </w:t>
      </w:r>
      <w:proofErr w:type="gramStart"/>
      <w:r w:rsidR="003F07DE">
        <w:t>в</w:t>
      </w:r>
      <w:r>
        <w:t xml:space="preserve"> класса</w:t>
      </w:r>
      <w:proofErr w:type="gramEnd"/>
      <w:r>
        <w:t xml:space="preserve">  </w:t>
      </w:r>
    </w:p>
    <w:p w:rsidR="001B6174" w:rsidRDefault="00123EA5">
      <w:pPr>
        <w:ind w:left="7698" w:right="54" w:hanging="593"/>
      </w:pPr>
      <w:r>
        <w:t xml:space="preserve">Руководитель: </w:t>
      </w:r>
      <w:proofErr w:type="spellStart"/>
      <w:r>
        <w:t>Кунагина</w:t>
      </w:r>
      <w:proofErr w:type="spellEnd"/>
      <w:r>
        <w:t xml:space="preserve">                  Наталья Борисовна </w:t>
      </w:r>
      <w:r w:rsidR="003F07DE">
        <w:t>Калинина Ирина Владимировна</w:t>
      </w:r>
    </w:p>
    <w:p w:rsidR="001B6174" w:rsidRDefault="00123EA5">
      <w:pPr>
        <w:tabs>
          <w:tab w:val="center" w:pos="4784"/>
          <w:tab w:val="center" w:pos="5493"/>
          <w:tab w:val="center" w:pos="6201"/>
          <w:tab w:val="right" w:pos="10064"/>
        </w:tabs>
        <w:ind w:left="0" w:firstLine="0"/>
        <w:jc w:val="left"/>
      </w:pPr>
      <w:r>
        <w:rPr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 w:rsidR="003F07DE">
        <w:t>Педагог-психолог</w:t>
      </w:r>
    </w:p>
    <w:p w:rsidR="001B6174" w:rsidRDefault="00123EA5">
      <w:pPr>
        <w:spacing w:after="223" w:line="259" w:lineRule="auto"/>
        <w:ind w:left="0" w:firstLine="0"/>
        <w:jc w:val="right"/>
      </w:pPr>
      <w:r>
        <w:t xml:space="preserve"> </w:t>
      </w:r>
    </w:p>
    <w:p w:rsidR="001B6174" w:rsidRDefault="00123EA5">
      <w:pPr>
        <w:spacing w:after="2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25" w:line="259" w:lineRule="auto"/>
        <w:ind w:left="360" w:firstLine="0"/>
        <w:jc w:val="left"/>
      </w:pPr>
      <w:r>
        <w:t xml:space="preserve"> </w:t>
      </w:r>
    </w:p>
    <w:p w:rsidR="003F07DE" w:rsidRDefault="003F07DE">
      <w:pPr>
        <w:spacing w:after="225" w:line="259" w:lineRule="auto"/>
        <w:ind w:left="360" w:firstLine="0"/>
        <w:jc w:val="left"/>
      </w:pPr>
    </w:p>
    <w:p w:rsidR="001B6174" w:rsidRDefault="00123EA5">
      <w:pPr>
        <w:spacing w:after="220" w:line="259" w:lineRule="auto"/>
        <w:ind w:left="1410" w:right="1104"/>
        <w:jc w:val="center"/>
      </w:pPr>
      <w:r>
        <w:t xml:space="preserve">Нижний Новгород </w:t>
      </w:r>
    </w:p>
    <w:p w:rsidR="001B6174" w:rsidRDefault="00123EA5">
      <w:pPr>
        <w:spacing w:after="3" w:line="259" w:lineRule="auto"/>
        <w:ind w:left="1410" w:right="1107"/>
        <w:jc w:val="center"/>
      </w:pPr>
      <w:r>
        <w:t>202</w:t>
      </w:r>
      <w:r w:rsidR="003F07DE">
        <w:t>2</w:t>
      </w:r>
      <w:r>
        <w:t xml:space="preserve"> год </w:t>
      </w:r>
    </w:p>
    <w:p w:rsidR="003F07DE" w:rsidRDefault="003F07DE">
      <w:pPr>
        <w:spacing w:after="0" w:line="259" w:lineRule="auto"/>
        <w:ind w:left="985" w:right="679"/>
        <w:jc w:val="center"/>
        <w:rPr>
          <w:b/>
        </w:rPr>
      </w:pPr>
    </w:p>
    <w:p w:rsidR="001B6174" w:rsidRDefault="00123EA5">
      <w:pPr>
        <w:spacing w:after="0" w:line="259" w:lineRule="auto"/>
        <w:ind w:left="985" w:right="679"/>
        <w:jc w:val="center"/>
      </w:pPr>
      <w:r>
        <w:rPr>
          <w:b/>
        </w:rPr>
        <w:lastRenderedPageBreak/>
        <w:t xml:space="preserve">Содержание </w:t>
      </w:r>
    </w:p>
    <w:p w:rsidR="001B6174" w:rsidRDefault="00123EA5">
      <w:pPr>
        <w:spacing w:after="0" w:line="259" w:lineRule="auto"/>
        <w:ind w:left="360" w:firstLine="0"/>
        <w:jc w:val="center"/>
      </w:pPr>
      <w:r>
        <w:t xml:space="preserve"> </w:t>
      </w:r>
    </w:p>
    <w:p w:rsidR="001B6174" w:rsidRDefault="00123EA5">
      <w:pPr>
        <w:numPr>
          <w:ilvl w:val="0"/>
          <w:numId w:val="1"/>
        </w:numPr>
        <w:ind w:right="54" w:hanging="276"/>
      </w:pPr>
      <w:r>
        <w:t>Введение……………………………………………………………………………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.3 </w:t>
      </w:r>
    </w:p>
    <w:p w:rsidR="001B6174" w:rsidRDefault="00123EA5">
      <w:pPr>
        <w:numPr>
          <w:ilvl w:val="0"/>
          <w:numId w:val="1"/>
        </w:numPr>
        <w:ind w:right="54" w:hanging="276"/>
      </w:pPr>
      <w:r>
        <w:t xml:space="preserve">Теоретическая часть </w:t>
      </w:r>
    </w:p>
    <w:p w:rsidR="001B6174" w:rsidRDefault="00123EA5">
      <w:pPr>
        <w:ind w:left="355" w:right="54"/>
      </w:pPr>
      <w:r>
        <w:t>Влияние компьютера на здоровье человека</w:t>
      </w:r>
      <w:r>
        <w:t xml:space="preserve">………………………………4  </w:t>
      </w:r>
    </w:p>
    <w:p w:rsidR="001B6174" w:rsidRDefault="00123EA5">
      <w:pPr>
        <w:spacing w:after="1" w:line="239" w:lineRule="auto"/>
        <w:ind w:left="355" w:right="1717"/>
        <w:jc w:val="left"/>
      </w:pPr>
      <w:r>
        <w:t>2.1. Положительные стороны компьютерных игр………………</w:t>
      </w:r>
      <w:proofErr w:type="gramStart"/>
      <w:r>
        <w:t>…….</w:t>
      </w:r>
      <w:proofErr w:type="gramEnd"/>
      <w:r>
        <w:t xml:space="preserve">.4 2.2. Отрицательные стороны компьютерных игр……………………….5 3. Практическая часть.  </w:t>
      </w:r>
    </w:p>
    <w:p w:rsidR="001B6174" w:rsidRDefault="00123EA5">
      <w:pPr>
        <w:ind w:left="355" w:right="54"/>
      </w:pPr>
      <w:r>
        <w:t>Исследования…………………………………………………………………………</w:t>
      </w:r>
      <w:proofErr w:type="gramStart"/>
      <w:r>
        <w:t>…….</w:t>
      </w:r>
      <w:proofErr w:type="gramEnd"/>
      <w:r>
        <w:t xml:space="preserve">6 </w:t>
      </w:r>
    </w:p>
    <w:p w:rsidR="001B6174" w:rsidRDefault="00123EA5">
      <w:pPr>
        <w:numPr>
          <w:ilvl w:val="0"/>
          <w:numId w:val="2"/>
        </w:numPr>
        <w:ind w:right="54" w:hanging="276"/>
      </w:pPr>
      <w:r>
        <w:t xml:space="preserve">Заключение……………………………………………………………………………...8 </w:t>
      </w:r>
    </w:p>
    <w:p w:rsidR="001B6174" w:rsidRDefault="00123EA5">
      <w:pPr>
        <w:numPr>
          <w:ilvl w:val="0"/>
          <w:numId w:val="2"/>
        </w:numPr>
        <w:ind w:right="54" w:hanging="276"/>
      </w:pPr>
      <w:r>
        <w:t>Рекомендации……</w:t>
      </w:r>
      <w:r>
        <w:t xml:space="preserve">……………………………………………………………………10 </w:t>
      </w:r>
    </w:p>
    <w:p w:rsidR="001B6174" w:rsidRDefault="00123EA5">
      <w:pPr>
        <w:numPr>
          <w:ilvl w:val="0"/>
          <w:numId w:val="2"/>
        </w:numPr>
        <w:ind w:right="54" w:hanging="276"/>
      </w:pPr>
      <w:r>
        <w:t>Список литературы……………………………………………………………</w:t>
      </w:r>
      <w:proofErr w:type="gramStart"/>
      <w:r>
        <w:t>…….</w:t>
      </w:r>
      <w:proofErr w:type="gramEnd"/>
      <w:r>
        <w:t xml:space="preserve">12 </w:t>
      </w:r>
    </w:p>
    <w:p w:rsidR="001B6174" w:rsidRDefault="00123EA5">
      <w:pPr>
        <w:numPr>
          <w:ilvl w:val="0"/>
          <w:numId w:val="2"/>
        </w:numPr>
        <w:ind w:right="54" w:hanging="276"/>
      </w:pPr>
      <w:r>
        <w:t>Приложение………………………………………………………………………</w:t>
      </w:r>
      <w:proofErr w:type="gramStart"/>
      <w:r>
        <w:t>…….</w:t>
      </w:r>
      <w:proofErr w:type="gramEnd"/>
      <w:r>
        <w:t xml:space="preserve">13 </w:t>
      </w:r>
    </w:p>
    <w:p w:rsidR="001B6174" w:rsidRDefault="00123EA5">
      <w:pPr>
        <w:spacing w:after="0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14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3" w:line="259" w:lineRule="auto"/>
        <w:ind w:left="0" w:firstLine="0"/>
        <w:jc w:val="right"/>
      </w:pPr>
      <w:r>
        <w:rPr>
          <w:b/>
        </w:rPr>
        <w:t xml:space="preserve"> </w:t>
      </w:r>
    </w:p>
    <w:p w:rsidR="001B6174" w:rsidRDefault="00123EA5">
      <w:pPr>
        <w:spacing w:after="21" w:line="259" w:lineRule="auto"/>
        <w:ind w:left="0" w:firstLine="0"/>
        <w:jc w:val="righ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0" w:firstLine="0"/>
        <w:jc w:val="righ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0" w:firstLine="0"/>
        <w:jc w:val="righ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0" w:firstLine="0"/>
        <w:jc w:val="right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0" w:line="259" w:lineRule="auto"/>
        <w:ind w:left="72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72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720" w:firstLine="0"/>
        <w:jc w:val="center"/>
      </w:pPr>
      <w:r>
        <w:rPr>
          <w:b/>
        </w:rPr>
        <w:lastRenderedPageBreak/>
        <w:t xml:space="preserve"> </w:t>
      </w:r>
    </w:p>
    <w:p w:rsidR="001B6174" w:rsidRDefault="00123EA5">
      <w:pPr>
        <w:spacing w:after="0" w:line="259" w:lineRule="auto"/>
        <w:ind w:left="72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72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72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985"/>
        <w:jc w:val="center"/>
      </w:pPr>
      <w:r>
        <w:rPr>
          <w:b/>
        </w:rPr>
        <w:t>1.Введение</w:t>
      </w:r>
      <w:r>
        <w:t xml:space="preserve"> </w:t>
      </w:r>
    </w:p>
    <w:p w:rsidR="001B6174" w:rsidRDefault="00123EA5">
      <w:pPr>
        <w:spacing w:after="0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120"/>
        <w:ind w:left="355" w:right="54"/>
      </w:pPr>
      <w:r>
        <w:rPr>
          <w:b/>
        </w:rPr>
        <w:t>Цель:</w:t>
      </w:r>
      <w:r>
        <w:t xml:space="preserve"> </w:t>
      </w:r>
      <w:r>
        <w:t xml:space="preserve">исследовать влияние компьютера на психологическое состояние детей, разработать рекомендации для сохранения нормального психологического состояния. </w:t>
      </w:r>
    </w:p>
    <w:p w:rsidR="001B6174" w:rsidRDefault="00123EA5">
      <w:pPr>
        <w:spacing w:after="120"/>
        <w:ind w:left="355" w:right="123"/>
      </w:pPr>
      <w:r>
        <w:rPr>
          <w:b/>
        </w:rPr>
        <w:t xml:space="preserve">Актуальность: </w:t>
      </w:r>
      <w:r>
        <w:t>невозможно представить современную жизнь без компьютера. Он служит для множества целей — начин</w:t>
      </w:r>
      <w:r>
        <w:t xml:space="preserve">ая с воспитания и обучения детей и заканчивая контролем над важнейшими военными объектами. </w:t>
      </w:r>
    </w:p>
    <w:p w:rsidR="001B6174" w:rsidRDefault="00123EA5">
      <w:pPr>
        <w:spacing w:after="120"/>
        <w:ind w:left="355" w:right="54"/>
      </w:pPr>
      <w:r>
        <w:t xml:space="preserve">             В настоящее время компьютеры уже недорогие и доступные. С появлением компьютера дома начинается освоение новых компьютерных игр членами семьи, где самы</w:t>
      </w:r>
      <w:r>
        <w:t>ми активными участниками являются дети. Главный вопрос на сегодняшний день встает о том, каково влияние компьютерных игр на здоровье ребенка. Компьютерные игры развиваются очень быстрыми темпами, радуют новинками. Для детей считается модным увлечением игра</w:t>
      </w:r>
      <w:r>
        <w:t>ть и делиться своими достижениями в игре со сверстниками. Но безопасен ли этот "умный ящик" для нашего здоровья? Многие психологи и врачи начали бить тревогу, предупреждая родителей об излучении компьютера и отрицательном влиянии игр на психику ребенка. Ча</w:t>
      </w:r>
      <w:r>
        <w:t xml:space="preserve">сто говорят врачи о синдроме "игровая зависимость".  </w:t>
      </w:r>
    </w:p>
    <w:p w:rsidR="001B6174" w:rsidRDefault="00123EA5">
      <w:pPr>
        <w:ind w:left="355" w:right="54"/>
      </w:pPr>
      <w:r>
        <w:t xml:space="preserve">     Мы учимся в школе в № 9</w:t>
      </w:r>
      <w:r w:rsidR="003F07DE">
        <w:t>4</w:t>
      </w:r>
      <w:r>
        <w:t xml:space="preserve"> и наблюдаем, что многие наши ребята увлекаются компьютерными играми, из них примерно 90% детей играют в игры «активного действия» - танки, </w:t>
      </w:r>
      <w:proofErr w:type="spellStart"/>
      <w:r>
        <w:t>стрелялки</w:t>
      </w:r>
      <w:proofErr w:type="spellEnd"/>
      <w:r>
        <w:t xml:space="preserve">.  И нас заинтересовала </w:t>
      </w:r>
      <w:r>
        <w:t>эта проблема:</w:t>
      </w:r>
      <w:r w:rsidR="003F07DE">
        <w:t xml:space="preserve"> </w:t>
      </w:r>
      <w:r>
        <w:t xml:space="preserve">Как воздействуют компьютерные игры на здоровье детей? </w:t>
      </w:r>
    </w:p>
    <w:p w:rsidR="003F07DE" w:rsidRDefault="00123EA5">
      <w:pPr>
        <w:spacing w:after="117"/>
        <w:ind w:left="355" w:right="54"/>
      </w:pPr>
      <w:r>
        <w:t xml:space="preserve">           У ребят, увлекающихся видео играми, быстро возникает привычка и зависимост</w:t>
      </w:r>
      <w:r w:rsidR="003F07DE">
        <w:t>ь от них. И поэтому данная тема</w:t>
      </w:r>
      <w:r>
        <w:t xml:space="preserve"> является актуальной для настоящего времени. </w:t>
      </w:r>
    </w:p>
    <w:p w:rsidR="001B6174" w:rsidRDefault="00123EA5">
      <w:pPr>
        <w:spacing w:after="117"/>
        <w:ind w:left="355" w:right="54"/>
      </w:pPr>
      <w:r>
        <w:rPr>
          <w:b/>
        </w:rPr>
        <w:t>Задачи:</w:t>
      </w:r>
      <w:r>
        <w:t xml:space="preserve"> </w:t>
      </w:r>
    </w:p>
    <w:p w:rsidR="001B6174" w:rsidRDefault="00123EA5">
      <w:pPr>
        <w:spacing w:after="114"/>
        <w:ind w:left="355" w:right="54"/>
      </w:pPr>
      <w:r>
        <w:t>1.Изучить научную</w:t>
      </w:r>
      <w:r>
        <w:t xml:space="preserve"> литературу по нашей теме. </w:t>
      </w:r>
    </w:p>
    <w:p w:rsidR="001B6174" w:rsidRDefault="00123EA5">
      <w:pPr>
        <w:ind w:left="355" w:right="54"/>
      </w:pPr>
      <w:r>
        <w:t>2.Узнать влияние компьютера н</w:t>
      </w:r>
      <w:r w:rsidR="003F07DE">
        <w:t xml:space="preserve">а психическое состояние детей, </w:t>
      </w:r>
      <w:r>
        <w:t xml:space="preserve">возникновение компьютерной зависимости. </w:t>
      </w:r>
    </w:p>
    <w:p w:rsidR="001B6174" w:rsidRDefault="00123EA5">
      <w:pPr>
        <w:ind w:left="355" w:right="54"/>
      </w:pPr>
      <w:r>
        <w:t xml:space="preserve">3.Провести и анкетирование для выявления компьютерной зависимости. </w:t>
      </w:r>
    </w:p>
    <w:p w:rsidR="001B6174" w:rsidRDefault="00123EA5">
      <w:pPr>
        <w:ind w:left="355" w:right="54"/>
      </w:pPr>
      <w:r>
        <w:t xml:space="preserve">4.Сделать анализ результатов. </w:t>
      </w:r>
    </w:p>
    <w:p w:rsidR="001B6174" w:rsidRDefault="00123EA5">
      <w:pPr>
        <w:ind w:left="355" w:right="54"/>
      </w:pPr>
      <w:r>
        <w:lastRenderedPageBreak/>
        <w:t>5.Разработать памятки для р</w:t>
      </w:r>
      <w:r>
        <w:t xml:space="preserve">одителей и ребят по профилактике компьютерной зависимости. </w:t>
      </w:r>
    </w:p>
    <w:p w:rsidR="001B6174" w:rsidRDefault="00123EA5">
      <w:pPr>
        <w:ind w:left="355" w:right="54"/>
      </w:pPr>
      <w:r>
        <w:rPr>
          <w:b/>
        </w:rPr>
        <w:t xml:space="preserve">            Гипотеза исследования:</w:t>
      </w:r>
      <w:r>
        <w:t xml:space="preserve"> Длительное занятие на компьютере, увлечение компьютерными играми и интернетом способствует формированию зависимости. </w:t>
      </w:r>
    </w:p>
    <w:p w:rsidR="001B6174" w:rsidRDefault="00123EA5">
      <w:pPr>
        <w:spacing w:after="0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numPr>
          <w:ilvl w:val="0"/>
          <w:numId w:val="3"/>
        </w:numPr>
        <w:spacing w:after="0" w:line="259" w:lineRule="auto"/>
        <w:ind w:right="680"/>
        <w:jc w:val="center"/>
      </w:pPr>
      <w:r>
        <w:rPr>
          <w:b/>
        </w:rPr>
        <w:t xml:space="preserve">Теоретическая часть </w:t>
      </w:r>
      <w:r>
        <w:rPr>
          <w:b/>
        </w:rPr>
        <w:t xml:space="preserve">Влияние компьютера на здоровье человека </w:t>
      </w:r>
    </w:p>
    <w:p w:rsidR="001B6174" w:rsidRDefault="00123EA5">
      <w:pPr>
        <w:ind w:left="355" w:right="54"/>
      </w:pPr>
      <w:r>
        <w:t xml:space="preserve">           Это одна из спорных тем, которую обсуждают современные врачи. До сих пор не доказано его прямое вредное воздействие на человека. </w:t>
      </w:r>
      <w:r>
        <w:rPr>
          <w:b/>
        </w:rPr>
        <w:t xml:space="preserve"> </w:t>
      </w:r>
    </w:p>
    <w:p w:rsidR="001B6174" w:rsidRDefault="00123EA5">
      <w:pPr>
        <w:ind w:left="355" w:right="54"/>
      </w:pPr>
      <w:r>
        <w:t>Компьютерные игры в большей мере оказывают негативное влияние не только н</w:t>
      </w:r>
      <w:r>
        <w:t xml:space="preserve">а психику ребенка, но и на само здоровье. Много детей и подростков жалуется на утомляемость после игры, на боль в руках, ногах, в шее и затылке, но в большей степени на зрение. </w:t>
      </w:r>
    </w:p>
    <w:p w:rsidR="001B6174" w:rsidRDefault="00123EA5">
      <w:pPr>
        <w:ind w:left="355" w:right="54"/>
      </w:pPr>
      <w:r>
        <w:t xml:space="preserve">Первая компьютерная игра, так называемая видеоигра, возникла в 1962 г. в США, </w:t>
      </w:r>
      <w:r w:rsidR="003F07DE">
        <w:t>называлась «Космическая война»</w:t>
      </w:r>
      <w:r>
        <w:t xml:space="preserve"> и</w:t>
      </w:r>
      <w:r w:rsidR="003F07DE">
        <w:t xml:space="preserve"> </w:t>
      </w:r>
      <w:r>
        <w:t xml:space="preserve">позволяла игроку управлять движением ракеты по экрану, изменять направление полета, скорость, открывать огонь по противнику. Но понадобилось еще почти 20 лет, прежде чем видеоигры нашли широкое распространение и признание. </w:t>
      </w:r>
    </w:p>
    <w:p w:rsidR="001B6174" w:rsidRDefault="00123EA5">
      <w:pPr>
        <w:spacing w:after="34" w:line="249" w:lineRule="auto"/>
        <w:ind w:left="2149"/>
        <w:jc w:val="left"/>
      </w:pPr>
      <w:r>
        <w:rPr>
          <w:b/>
        </w:rPr>
        <w:t xml:space="preserve">2.1. Положительные стороны компьютерных игр. </w:t>
      </w:r>
    </w:p>
    <w:p w:rsidR="001B6174" w:rsidRDefault="00123EA5">
      <w:pPr>
        <w:spacing w:after="76" w:line="249" w:lineRule="auto"/>
        <w:ind w:left="355"/>
        <w:jc w:val="left"/>
      </w:pPr>
      <w:r>
        <w:t xml:space="preserve"> </w:t>
      </w:r>
      <w:r>
        <w:rPr>
          <w:b/>
        </w:rPr>
        <w:t>Мы решили выявить положительные стороны компьютерных игр.</w:t>
      </w:r>
      <w:r>
        <w:t xml:space="preserve"> </w:t>
      </w:r>
    </w:p>
    <w:p w:rsidR="001B6174" w:rsidRDefault="00123EA5">
      <w:pPr>
        <w:numPr>
          <w:ilvl w:val="0"/>
          <w:numId w:val="4"/>
        </w:numPr>
        <w:spacing w:after="57"/>
        <w:ind w:right="54" w:hanging="360"/>
      </w:pPr>
      <w:r>
        <w:t xml:space="preserve">Видеоигры вызывают интерес к новой технике, устраняют страх перед ней. </w:t>
      </w:r>
    </w:p>
    <w:p w:rsidR="001B6174" w:rsidRDefault="00123EA5">
      <w:pPr>
        <w:numPr>
          <w:ilvl w:val="0"/>
          <w:numId w:val="4"/>
        </w:numPr>
        <w:spacing w:after="57"/>
        <w:ind w:right="54" w:hanging="360"/>
      </w:pPr>
      <w:r>
        <w:t xml:space="preserve">Эти игры вырабатывают компьютерную грамотность. </w:t>
      </w:r>
    </w:p>
    <w:p w:rsidR="001B6174" w:rsidRDefault="00123EA5">
      <w:pPr>
        <w:numPr>
          <w:ilvl w:val="0"/>
          <w:numId w:val="4"/>
        </w:numPr>
        <w:spacing w:after="52"/>
        <w:ind w:right="54" w:hanging="360"/>
      </w:pPr>
      <w:r>
        <w:t xml:space="preserve">Компьютерная игра позволяет </w:t>
      </w:r>
      <w:r w:rsidR="003F07DE">
        <w:t xml:space="preserve">делать новые ситуации из </w:t>
      </w:r>
      <w:r>
        <w:t xml:space="preserve">будущего, в которых жизнь переплетается с воображаемым миром. </w:t>
      </w:r>
    </w:p>
    <w:p w:rsidR="001B6174" w:rsidRDefault="00123EA5">
      <w:pPr>
        <w:numPr>
          <w:ilvl w:val="0"/>
          <w:numId w:val="4"/>
        </w:numPr>
        <w:ind w:right="54" w:hanging="360"/>
      </w:pPr>
      <w:r>
        <w:t xml:space="preserve">Развиваются внимание, быстрота, целеустремленность и сосредоточенность.             </w:t>
      </w:r>
      <w:r>
        <w:rPr>
          <w:b/>
        </w:rPr>
        <w:t>Но оказалось не мало и отрицательных сторон:</w:t>
      </w:r>
      <w:r>
        <w:t xml:space="preserve"> очень часто эти игры захватывают ребен</w:t>
      </w:r>
      <w:r>
        <w:t xml:space="preserve">ка, и он перестает общаться с друзьями, заниматься спортом и другими полезными делами. </w:t>
      </w:r>
    </w:p>
    <w:p w:rsidR="001B6174" w:rsidRDefault="00123EA5">
      <w:pPr>
        <w:ind w:left="355" w:right="54"/>
      </w:pPr>
      <w:r>
        <w:t>Дети в больших городах, часто слабо развиты физически, и это мешает им выражать себя в играх с друзьями. А компьютер - это спокойный партнер и это очень устраивает ребе</w:t>
      </w:r>
      <w:r>
        <w:t xml:space="preserve">нка. </w:t>
      </w:r>
    </w:p>
    <w:p w:rsidR="001B6174" w:rsidRDefault="00123EA5">
      <w:pPr>
        <w:ind w:left="355" w:right="54"/>
      </w:pPr>
      <w:r>
        <w:t xml:space="preserve">           Хорошая компьютерная игра позволяет не только отдохнуть и развлечься, но и многие игры считаются обучающими и развивающими. Они помогают </w:t>
      </w:r>
      <w:r>
        <w:lastRenderedPageBreak/>
        <w:t>освоить работу с компьютером, помогают изучать английский язык. Сейчас вместе с медицинскими болезнями</w:t>
      </w:r>
      <w:r>
        <w:t xml:space="preserve"> встают и компьютерные.  </w:t>
      </w:r>
    </w:p>
    <w:p w:rsidR="001B6174" w:rsidRDefault="00123EA5">
      <w:pPr>
        <w:ind w:left="355" w:right="54"/>
      </w:pPr>
      <w:r>
        <w:t xml:space="preserve">Мы решили выяснить, какими же болезнями может заболеть ребенок, который много играет на компьютере? </w:t>
      </w:r>
    </w:p>
    <w:p w:rsidR="001B6174" w:rsidRDefault="00123EA5">
      <w:pPr>
        <w:ind w:left="355" w:right="54"/>
      </w:pPr>
      <w:r>
        <w:rPr>
          <w:b/>
        </w:rPr>
        <w:t xml:space="preserve">           Здоровье </w:t>
      </w:r>
      <w:r>
        <w:t>– важнейшая ценность для каждого человека, на нем стоится вся жизнь. Только здоровый человек может хорошо жит</w:t>
      </w:r>
      <w:r>
        <w:t xml:space="preserve">ь, работать и отдыхать. Все понимают ценность здоровья, но не все его берегут. Сейчас здоровье ребенка портят компьютеры. У многих детей наблюдается компьютерная зависимость. </w:t>
      </w:r>
    </w:p>
    <w:p w:rsidR="001B6174" w:rsidRDefault="00123EA5">
      <w:pPr>
        <w:spacing w:after="34" w:line="249" w:lineRule="auto"/>
        <w:ind w:left="355"/>
        <w:jc w:val="left"/>
      </w:pPr>
      <w:r>
        <w:rPr>
          <w:b/>
        </w:rPr>
        <w:t xml:space="preserve">            Влияние компьютера на позвоночник.</w:t>
      </w:r>
      <w:r>
        <w:t xml:space="preserve"> </w:t>
      </w:r>
    </w:p>
    <w:p w:rsidR="001B6174" w:rsidRDefault="00123EA5">
      <w:pPr>
        <w:ind w:left="355" w:right="54"/>
      </w:pPr>
      <w:r>
        <w:t>Неподвижная поза. Это приводит к</w:t>
      </w:r>
      <w:r>
        <w:t xml:space="preserve"> ослаблению позвоночника. </w:t>
      </w:r>
    </w:p>
    <w:p w:rsidR="001B6174" w:rsidRDefault="00123EA5">
      <w:pPr>
        <w:spacing w:after="43" w:line="239" w:lineRule="auto"/>
        <w:ind w:left="355"/>
        <w:jc w:val="left"/>
      </w:pPr>
      <w:r>
        <w:t xml:space="preserve">Согнутая спина. Если монитор расположен слишком низко, во время работы на компьютере человек вынужден постоянно наклоняться вперед, выгибать спину «колесом». </w:t>
      </w:r>
    </w:p>
    <w:p w:rsidR="001B6174" w:rsidRDefault="00123EA5">
      <w:pPr>
        <w:spacing w:after="34" w:line="249" w:lineRule="auto"/>
        <w:ind w:left="355"/>
        <w:jc w:val="left"/>
      </w:pPr>
      <w:r>
        <w:rPr>
          <w:b/>
        </w:rPr>
        <w:t xml:space="preserve">            Синдром компьютерных глаз.</w:t>
      </w:r>
      <w:r>
        <w:t xml:space="preserve">  </w:t>
      </w:r>
    </w:p>
    <w:p w:rsidR="001B6174" w:rsidRDefault="00123EA5">
      <w:pPr>
        <w:ind w:left="355" w:right="54"/>
      </w:pPr>
      <w:r>
        <w:t xml:space="preserve">Это бывает у людей, которые часто и долго работают с компьютером. Это не просто название, оно обозначает много нарушений, включая сухость и боль в глазах.  </w:t>
      </w:r>
    </w:p>
    <w:p w:rsidR="001B6174" w:rsidRDefault="00123EA5">
      <w:pPr>
        <w:spacing w:after="34" w:line="249" w:lineRule="auto"/>
        <w:ind w:left="355"/>
        <w:jc w:val="left"/>
      </w:pPr>
      <w:r>
        <w:rPr>
          <w:b/>
        </w:rPr>
        <w:t xml:space="preserve">            Кистевой синдром.</w:t>
      </w:r>
      <w:r>
        <w:t xml:space="preserve"> </w:t>
      </w:r>
    </w:p>
    <w:p w:rsidR="001B6174" w:rsidRDefault="00123EA5">
      <w:pPr>
        <w:ind w:left="355" w:right="54"/>
      </w:pPr>
      <w:r>
        <w:t xml:space="preserve">Кистевой синдром – заболевание, когда болят кисти рук.  Одно и тоже </w:t>
      </w:r>
      <w:r>
        <w:t>движение, которое выполняет рука</w:t>
      </w:r>
      <w:r w:rsidR="003F07DE">
        <w:t>,</w:t>
      </w:r>
      <w:r>
        <w:t xml:space="preserve"> держа мышку. </w:t>
      </w:r>
    </w:p>
    <w:p w:rsidR="001B6174" w:rsidRDefault="00123EA5">
      <w:pPr>
        <w:spacing w:after="34" w:line="249" w:lineRule="auto"/>
        <w:ind w:left="345" w:firstLine="1858"/>
        <w:jc w:val="left"/>
      </w:pPr>
      <w:r>
        <w:rPr>
          <w:b/>
        </w:rPr>
        <w:t xml:space="preserve">2.2. Отрицательные стороны компьютерных игр </w:t>
      </w:r>
    </w:p>
    <w:p w:rsidR="001B6174" w:rsidRDefault="00123EA5">
      <w:pPr>
        <w:spacing w:after="34" w:line="249" w:lineRule="auto"/>
        <w:ind w:left="345" w:firstLine="1858"/>
        <w:jc w:val="left"/>
      </w:pPr>
      <w:r>
        <w:rPr>
          <w:b/>
        </w:rPr>
        <w:t xml:space="preserve">            Отрицательное влияние компьютерных игр на ребенка.</w:t>
      </w:r>
      <w:r>
        <w:t xml:space="preserve"> </w:t>
      </w:r>
    </w:p>
    <w:p w:rsidR="001B6174" w:rsidRDefault="00123EA5">
      <w:pPr>
        <w:numPr>
          <w:ilvl w:val="0"/>
          <w:numId w:val="5"/>
        </w:numPr>
        <w:ind w:right="54" w:hanging="360"/>
      </w:pPr>
      <w:r>
        <w:t xml:space="preserve">Увеличивается уровень агрессии. </w:t>
      </w:r>
    </w:p>
    <w:p w:rsidR="001B6174" w:rsidRDefault="00123EA5">
      <w:pPr>
        <w:numPr>
          <w:ilvl w:val="0"/>
          <w:numId w:val="5"/>
        </w:numPr>
        <w:ind w:right="54" w:hanging="360"/>
      </w:pPr>
      <w:r>
        <w:t xml:space="preserve">Нарушается работа головного мозга. </w:t>
      </w:r>
    </w:p>
    <w:p w:rsidR="001B6174" w:rsidRDefault="00123EA5">
      <w:pPr>
        <w:numPr>
          <w:ilvl w:val="0"/>
          <w:numId w:val="5"/>
        </w:numPr>
        <w:ind w:right="54" w:hanging="360"/>
      </w:pPr>
      <w:r>
        <w:t xml:space="preserve">Появляется жестокость. </w:t>
      </w:r>
    </w:p>
    <w:p w:rsidR="001B6174" w:rsidRDefault="00123EA5">
      <w:pPr>
        <w:numPr>
          <w:ilvl w:val="0"/>
          <w:numId w:val="5"/>
        </w:numPr>
        <w:ind w:right="54" w:hanging="360"/>
      </w:pPr>
      <w:r>
        <w:t>Наблюда</w:t>
      </w:r>
      <w:r>
        <w:t xml:space="preserve">ются психические отклонения </w:t>
      </w:r>
    </w:p>
    <w:p w:rsidR="001B6174" w:rsidRDefault="00123EA5">
      <w:pPr>
        <w:numPr>
          <w:ilvl w:val="0"/>
          <w:numId w:val="5"/>
        </w:numPr>
        <w:ind w:right="54" w:hanging="360"/>
      </w:pPr>
      <w:r>
        <w:t xml:space="preserve">Нарушение зрения. </w:t>
      </w:r>
    </w:p>
    <w:p w:rsidR="001B6174" w:rsidRDefault="00123EA5">
      <w:pPr>
        <w:numPr>
          <w:ilvl w:val="0"/>
          <w:numId w:val="5"/>
        </w:numPr>
        <w:ind w:right="54" w:hanging="360"/>
      </w:pPr>
      <w:r>
        <w:t xml:space="preserve">Нарушение осанки. </w:t>
      </w:r>
    </w:p>
    <w:p w:rsidR="001B6174" w:rsidRDefault="00123EA5">
      <w:pPr>
        <w:numPr>
          <w:ilvl w:val="0"/>
          <w:numId w:val="5"/>
        </w:numPr>
        <w:ind w:right="54" w:hanging="360"/>
      </w:pPr>
      <w:r>
        <w:t xml:space="preserve">Ослабление иммунитета. </w:t>
      </w:r>
    </w:p>
    <w:p w:rsidR="001B6174" w:rsidRDefault="00123EA5">
      <w:pPr>
        <w:numPr>
          <w:ilvl w:val="0"/>
          <w:numId w:val="5"/>
        </w:numPr>
        <w:ind w:right="54" w:hanging="360"/>
      </w:pPr>
      <w:r>
        <w:t xml:space="preserve">Заболевания кистей рук. </w:t>
      </w:r>
    </w:p>
    <w:p w:rsidR="001B6174" w:rsidRDefault="00123EA5">
      <w:pPr>
        <w:spacing w:after="0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0" w:line="259" w:lineRule="auto"/>
        <w:ind w:left="985" w:right="680"/>
        <w:jc w:val="center"/>
      </w:pPr>
      <w:r>
        <w:rPr>
          <w:b/>
        </w:rPr>
        <w:t xml:space="preserve">Существует 4 стадии зависимости от игр. </w:t>
      </w:r>
    </w:p>
    <w:p w:rsidR="001B6174" w:rsidRDefault="00123EA5">
      <w:pPr>
        <w:spacing w:after="0" w:line="259" w:lineRule="auto"/>
        <w:ind w:left="360" w:firstLine="0"/>
        <w:jc w:val="left"/>
      </w:pPr>
      <w:r>
        <w:t xml:space="preserve"> </w:t>
      </w:r>
    </w:p>
    <w:tbl>
      <w:tblPr>
        <w:tblStyle w:val="TableGrid"/>
        <w:tblW w:w="10056" w:type="dxa"/>
        <w:tblInd w:w="317" w:type="dxa"/>
        <w:tblCellMar>
          <w:top w:w="80" w:type="dxa"/>
          <w:left w:w="46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2431"/>
        <w:gridCol w:w="7625"/>
      </w:tblGrid>
      <w:tr w:rsidR="001B6174" w:rsidTr="003F07DE">
        <w:trPr>
          <w:trHeight w:val="760"/>
        </w:trPr>
        <w:tc>
          <w:tcPr>
            <w:tcW w:w="2431" w:type="dxa"/>
            <w:tcBorders>
              <w:top w:val="single" w:sz="8" w:space="0" w:color="CCCCCC"/>
              <w:left w:val="single" w:sz="8" w:space="0" w:color="CCCCCC"/>
              <w:bottom w:val="single" w:sz="12" w:space="0" w:color="FFFFFF"/>
              <w:right w:val="single" w:sz="8" w:space="0" w:color="CCCCCC"/>
            </w:tcBorders>
          </w:tcPr>
          <w:p w:rsidR="001B6174" w:rsidRDefault="00123EA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Стадии зависимости</w:t>
            </w:r>
            <w:r>
              <w:t xml:space="preserve"> </w:t>
            </w:r>
          </w:p>
        </w:tc>
        <w:tc>
          <w:tcPr>
            <w:tcW w:w="7625" w:type="dxa"/>
            <w:tcBorders>
              <w:top w:val="single" w:sz="8" w:space="0" w:color="CCCCCC"/>
              <w:left w:val="single" w:sz="8" w:space="0" w:color="CCCCCC"/>
              <w:bottom w:val="single" w:sz="12" w:space="0" w:color="FFFFFF"/>
              <w:right w:val="single" w:sz="8" w:space="0" w:color="CCCCCC"/>
            </w:tcBorders>
          </w:tcPr>
          <w:p w:rsidR="001B6174" w:rsidRDefault="00123EA5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>Описание</w:t>
            </w:r>
            <w:r>
              <w:t xml:space="preserve"> </w:t>
            </w:r>
          </w:p>
        </w:tc>
      </w:tr>
      <w:tr w:rsidR="001B6174" w:rsidTr="003F07DE">
        <w:trPr>
          <w:trHeight w:val="1102"/>
        </w:trPr>
        <w:tc>
          <w:tcPr>
            <w:tcW w:w="2431" w:type="dxa"/>
            <w:tcBorders>
              <w:top w:val="single" w:sz="12" w:space="0" w:color="FFFFFF"/>
              <w:left w:val="single" w:sz="8" w:space="0" w:color="CCCCCC"/>
              <w:bottom w:val="single" w:sz="12" w:space="0" w:color="FFFFFF"/>
              <w:right w:val="single" w:sz="8" w:space="0" w:color="CCCCCC"/>
            </w:tcBorders>
            <w:vAlign w:val="center"/>
          </w:tcPr>
          <w:p w:rsidR="001B6174" w:rsidRDefault="00123EA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>Легкая увлеченность</w:t>
            </w:r>
            <w:r>
              <w:t xml:space="preserve"> </w:t>
            </w:r>
          </w:p>
        </w:tc>
        <w:tc>
          <w:tcPr>
            <w:tcW w:w="7625" w:type="dxa"/>
            <w:tcBorders>
              <w:top w:val="single" w:sz="12" w:space="0" w:color="FFFFFF"/>
              <w:left w:val="single" w:sz="8" w:space="0" w:color="CCCCCC"/>
              <w:bottom w:val="single" w:sz="12" w:space="0" w:color="FFFFFF"/>
              <w:right w:val="single" w:sz="8" w:space="0" w:color="CCCCCC"/>
            </w:tcBorders>
          </w:tcPr>
          <w:p w:rsidR="001B6174" w:rsidRDefault="00123EA5">
            <w:pPr>
              <w:spacing w:after="0" w:line="259" w:lineRule="auto"/>
              <w:ind w:left="0" w:firstLine="0"/>
              <w:jc w:val="left"/>
            </w:pPr>
            <w:r>
              <w:t xml:space="preserve">На этой стадии происходит ознакомление игрока с игрой, его адаптация к игровой вселенной, к персонажам, правилам и т.д. </w:t>
            </w:r>
          </w:p>
        </w:tc>
      </w:tr>
      <w:tr w:rsidR="001B6174" w:rsidTr="003F07DE">
        <w:trPr>
          <w:trHeight w:val="815"/>
        </w:trPr>
        <w:tc>
          <w:tcPr>
            <w:tcW w:w="2431" w:type="dxa"/>
            <w:tcBorders>
              <w:top w:val="single" w:sz="12" w:space="0" w:color="FFFFFF"/>
              <w:left w:val="single" w:sz="8" w:space="0" w:color="CCCCCC"/>
              <w:bottom w:val="single" w:sz="12" w:space="0" w:color="FFFFFF"/>
              <w:right w:val="single" w:sz="8" w:space="0" w:color="CCCCCC"/>
            </w:tcBorders>
            <w:vAlign w:val="center"/>
          </w:tcPr>
          <w:p w:rsidR="001B6174" w:rsidRDefault="00123EA5">
            <w:pPr>
              <w:spacing w:after="0" w:line="259" w:lineRule="auto"/>
              <w:ind w:left="200" w:firstLine="0"/>
              <w:jc w:val="left"/>
            </w:pPr>
            <w:r>
              <w:rPr>
                <w:b/>
              </w:rPr>
              <w:t>Увлеченность</w:t>
            </w:r>
            <w:r>
              <w:t xml:space="preserve"> </w:t>
            </w:r>
          </w:p>
        </w:tc>
        <w:tc>
          <w:tcPr>
            <w:tcW w:w="7625" w:type="dxa"/>
            <w:tcBorders>
              <w:top w:val="single" w:sz="12" w:space="0" w:color="FFFFFF"/>
              <w:left w:val="single" w:sz="8" w:space="0" w:color="CCCCCC"/>
              <w:bottom w:val="single" w:sz="12" w:space="0" w:color="FFFFFF"/>
              <w:right w:val="single" w:sz="8" w:space="0" w:color="CCCCCC"/>
            </w:tcBorders>
          </w:tcPr>
          <w:p w:rsidR="001B6174" w:rsidRDefault="00123EA5">
            <w:pPr>
              <w:spacing w:after="0" w:line="259" w:lineRule="auto"/>
              <w:ind w:left="0" w:firstLine="0"/>
              <w:jc w:val="left"/>
            </w:pPr>
            <w:r>
              <w:t xml:space="preserve">На этой стадии наступает быстрая зависимость, резкий рост интереса к игре. </w:t>
            </w:r>
          </w:p>
        </w:tc>
      </w:tr>
      <w:tr w:rsidR="001B6174" w:rsidTr="003F07DE">
        <w:trPr>
          <w:trHeight w:val="816"/>
        </w:trPr>
        <w:tc>
          <w:tcPr>
            <w:tcW w:w="2431" w:type="dxa"/>
            <w:tcBorders>
              <w:top w:val="single" w:sz="12" w:space="0" w:color="FFFFFF"/>
              <w:left w:val="single" w:sz="8" w:space="0" w:color="CCCCCC"/>
              <w:bottom w:val="single" w:sz="12" w:space="0" w:color="FFFFFF"/>
              <w:right w:val="single" w:sz="8" w:space="0" w:color="CCCCCC"/>
            </w:tcBorders>
            <w:vAlign w:val="center"/>
          </w:tcPr>
          <w:p w:rsidR="001B6174" w:rsidRDefault="00123EA5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>Зависимость</w:t>
            </w:r>
            <w:r>
              <w:t xml:space="preserve"> </w:t>
            </w:r>
          </w:p>
        </w:tc>
        <w:tc>
          <w:tcPr>
            <w:tcW w:w="7625" w:type="dxa"/>
            <w:tcBorders>
              <w:top w:val="single" w:sz="12" w:space="0" w:color="FFFFFF"/>
              <w:left w:val="single" w:sz="8" w:space="0" w:color="CCCCCC"/>
              <w:bottom w:val="single" w:sz="12" w:space="0" w:color="FFFFFF"/>
              <w:right w:val="single" w:sz="8" w:space="0" w:color="CCCCCC"/>
            </w:tcBorders>
          </w:tcPr>
          <w:p w:rsidR="001B6174" w:rsidRDefault="00123EA5">
            <w:pPr>
              <w:spacing w:after="0" w:line="259" w:lineRule="auto"/>
              <w:ind w:left="0" w:firstLine="0"/>
              <w:jc w:val="left"/>
            </w:pPr>
            <w:r>
              <w:t xml:space="preserve">На этой стадии происходит зависимость от игры, полное погружение в виртуальный мир. </w:t>
            </w:r>
          </w:p>
        </w:tc>
      </w:tr>
      <w:tr w:rsidR="001B6174" w:rsidTr="003F07DE">
        <w:trPr>
          <w:trHeight w:val="1088"/>
        </w:trPr>
        <w:tc>
          <w:tcPr>
            <w:tcW w:w="2431" w:type="dxa"/>
            <w:tcBorders>
              <w:top w:val="single" w:sz="12" w:space="0" w:color="FFFFFF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1B6174" w:rsidRDefault="00123EA5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>Привязанность</w:t>
            </w:r>
            <w:r>
              <w:t xml:space="preserve"> </w:t>
            </w:r>
          </w:p>
        </w:tc>
        <w:tc>
          <w:tcPr>
            <w:tcW w:w="7625" w:type="dxa"/>
            <w:tcBorders>
              <w:top w:val="single" w:sz="12" w:space="0" w:color="FFFFFF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1B6174" w:rsidRDefault="00123EA5">
            <w:pPr>
              <w:spacing w:after="0" w:line="259" w:lineRule="auto"/>
              <w:ind w:left="0" w:firstLine="0"/>
              <w:jc w:val="left"/>
            </w:pPr>
            <w:r>
              <w:t xml:space="preserve">Человек на протяжении долгого времени увлечен игрой, имеет стабильную устойчивость к игровому процессу на длительное время. </w:t>
            </w:r>
          </w:p>
        </w:tc>
      </w:tr>
    </w:tbl>
    <w:p w:rsidR="001B6174" w:rsidRDefault="00123EA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34" w:line="249" w:lineRule="auto"/>
        <w:ind w:left="4270" w:right="1663" w:hanging="427"/>
        <w:jc w:val="left"/>
      </w:pPr>
      <w:r>
        <w:rPr>
          <w:b/>
        </w:rPr>
        <w:t xml:space="preserve">3.Практическая часть. </w:t>
      </w:r>
      <w:r>
        <w:rPr>
          <w:b/>
        </w:rPr>
        <w:t>Исследования.</w:t>
      </w:r>
      <w:r>
        <w:t xml:space="preserve"> </w:t>
      </w:r>
    </w:p>
    <w:p w:rsidR="001B6174" w:rsidRDefault="00123EA5">
      <w:pPr>
        <w:ind w:left="355" w:right="54"/>
      </w:pPr>
      <w:r>
        <w:t xml:space="preserve">           Исследование проведено в начале февраля 2021 года. </w:t>
      </w:r>
    </w:p>
    <w:p w:rsidR="001B6174" w:rsidRDefault="00123EA5">
      <w:pPr>
        <w:spacing w:after="108"/>
        <w:ind w:left="355" w:right="54"/>
      </w:pPr>
      <w:r>
        <w:t xml:space="preserve">Мы опросили 60 человек: учащихся 3-х классов. Из них дома компьютер имеют 100%. Мы провели обработку данных по влиянию компьютера на ребят. Зависимость школьников от компьютера. </w:t>
      </w:r>
      <w:r>
        <w:t xml:space="preserve">             </w:t>
      </w:r>
      <w:r>
        <w:rPr>
          <w:b/>
          <w:i/>
          <w:u w:val="single" w:color="000000"/>
        </w:rPr>
        <w:t>Анализ результатов анкеты №1.</w:t>
      </w:r>
      <w:r>
        <w:t xml:space="preserve"> </w:t>
      </w:r>
    </w:p>
    <w:p w:rsidR="001B6174" w:rsidRDefault="00123EA5">
      <w:pPr>
        <w:spacing w:after="114"/>
        <w:ind w:left="355" w:right="54"/>
      </w:pPr>
      <w:r>
        <w:t xml:space="preserve">Вопросы анкеты разбиты на 5 групп: </w:t>
      </w:r>
    </w:p>
    <w:p w:rsidR="001B6174" w:rsidRDefault="00123EA5">
      <w:pPr>
        <w:spacing w:after="34" w:line="249" w:lineRule="auto"/>
        <w:ind w:left="355"/>
        <w:jc w:val="left"/>
      </w:pPr>
      <w:r>
        <w:rPr>
          <w:b/>
        </w:rPr>
        <w:t xml:space="preserve">           Время работы за компьютером.</w:t>
      </w:r>
      <w:r>
        <w:t xml:space="preserve"> </w:t>
      </w:r>
    </w:p>
    <w:p w:rsidR="001B6174" w:rsidRDefault="00123EA5">
      <w:pPr>
        <w:ind w:left="355" w:right="54"/>
      </w:pPr>
      <w:r>
        <w:t xml:space="preserve">Анализ полученных результатов по этому блоку показал, что  </w:t>
      </w:r>
    </w:p>
    <w:p w:rsidR="001B6174" w:rsidRDefault="00123EA5">
      <w:pPr>
        <w:ind w:left="355" w:right="54"/>
      </w:pPr>
      <w:r>
        <w:t xml:space="preserve">100% учащихся имеют дома компьютер;  </w:t>
      </w:r>
    </w:p>
    <w:p w:rsidR="001B6174" w:rsidRDefault="00123EA5">
      <w:pPr>
        <w:ind w:left="355" w:right="54"/>
      </w:pPr>
      <w:r>
        <w:t>40% учащихся начали работать   на   к</w:t>
      </w:r>
      <w:r w:rsidR="003F07DE">
        <w:t xml:space="preserve">омпьютере </w:t>
      </w:r>
      <w:proofErr w:type="gramStart"/>
      <w:r>
        <w:t>с  раннего</w:t>
      </w:r>
      <w:proofErr w:type="gramEnd"/>
      <w:r>
        <w:t xml:space="preserve"> возраста -  </w:t>
      </w:r>
    </w:p>
    <w:p w:rsidR="001B6174" w:rsidRDefault="00123EA5">
      <w:pPr>
        <w:ind w:left="355" w:right="54"/>
      </w:pPr>
      <w:r>
        <w:t xml:space="preserve">5 лет;    </w:t>
      </w:r>
    </w:p>
    <w:p w:rsidR="003F07DE" w:rsidRDefault="003F07DE">
      <w:pPr>
        <w:spacing w:after="1" w:line="239" w:lineRule="auto"/>
        <w:ind w:left="355" w:right="7544"/>
        <w:jc w:val="left"/>
      </w:pPr>
      <w:r>
        <w:t>10% - с 6 лет;</w:t>
      </w:r>
    </w:p>
    <w:p w:rsidR="001B6174" w:rsidRDefault="00123EA5">
      <w:pPr>
        <w:spacing w:after="1" w:line="239" w:lineRule="auto"/>
        <w:ind w:left="355" w:right="7544"/>
        <w:jc w:val="left"/>
      </w:pPr>
      <w:r>
        <w:t xml:space="preserve">24% - с 7 </w:t>
      </w:r>
      <w:proofErr w:type="gramStart"/>
      <w:r>
        <w:t>лет;  26</w:t>
      </w:r>
      <w:proofErr w:type="gramEnd"/>
      <w:r>
        <w:t xml:space="preserve">% - с 8 лет. </w:t>
      </w:r>
    </w:p>
    <w:p w:rsidR="001B6174" w:rsidRDefault="00123EA5">
      <w:pPr>
        <w:spacing w:after="34" w:line="249" w:lineRule="auto"/>
        <w:ind w:left="355"/>
        <w:jc w:val="left"/>
      </w:pPr>
      <w:r>
        <w:rPr>
          <w:b/>
        </w:rPr>
        <w:t xml:space="preserve">           Зависимость от компьютера. </w:t>
      </w:r>
    </w:p>
    <w:p w:rsidR="001B6174" w:rsidRDefault="00123EA5">
      <w:pPr>
        <w:ind w:left="355" w:right="54"/>
      </w:pPr>
      <w:r>
        <w:t xml:space="preserve">Мы выяснили, что 46% учащихся ответили, что у них есть постоянное желание играть в игры. Вероятно, эти ученики склонны к </w:t>
      </w:r>
      <w:proofErr w:type="spellStart"/>
      <w:r>
        <w:t>игромании</w:t>
      </w:r>
      <w:proofErr w:type="spellEnd"/>
      <w:r>
        <w:t xml:space="preserve">.  </w:t>
      </w:r>
    </w:p>
    <w:p w:rsidR="001B6174" w:rsidRDefault="00123EA5">
      <w:pPr>
        <w:ind w:left="355" w:right="54"/>
      </w:pPr>
      <w:r>
        <w:t xml:space="preserve">64% ответили, что у них нет тяги к компьютерным играм. </w:t>
      </w:r>
    </w:p>
    <w:p w:rsidR="001B6174" w:rsidRDefault="00123EA5">
      <w:pPr>
        <w:ind w:left="355" w:right="54"/>
      </w:pPr>
      <w:r>
        <w:t xml:space="preserve">Мы поставили перед выбором ребят: компьютер или лыжная прогулка - </w:t>
      </w:r>
      <w:r>
        <w:t xml:space="preserve"> 64% выбрали компьютер, а 36% - лыжная прогулка.  </w:t>
      </w:r>
    </w:p>
    <w:p w:rsidR="001B6174" w:rsidRDefault="00123EA5">
      <w:pPr>
        <w:ind w:left="355" w:right="54"/>
      </w:pPr>
      <w:r>
        <w:t>О</w:t>
      </w:r>
      <w:r w:rsidR="003F07DE">
        <w:t xml:space="preserve">бщение по электронной почте или </w:t>
      </w:r>
      <w:proofErr w:type="gramStart"/>
      <w:r w:rsidR="003F07DE">
        <w:t>общение  с</w:t>
      </w:r>
      <w:proofErr w:type="gramEnd"/>
      <w:r w:rsidR="003F07DE">
        <w:t xml:space="preserve"> другом на</w:t>
      </w:r>
      <w:r>
        <w:t>яву -49% выбрали общение по электронной п</w:t>
      </w:r>
      <w:r w:rsidR="003F07DE">
        <w:t>очте, а 51% общение с другом на</w:t>
      </w:r>
      <w:r>
        <w:t xml:space="preserve">яву. </w:t>
      </w:r>
    </w:p>
    <w:p w:rsidR="001B6174" w:rsidRDefault="00123EA5">
      <w:pPr>
        <w:ind w:left="355" w:right="54"/>
      </w:pPr>
      <w:r>
        <w:lastRenderedPageBreak/>
        <w:t>На вопрос: что больше всего интересует: компьютер, чтение книг или реше</w:t>
      </w:r>
      <w:r w:rsidR="003F07DE">
        <w:t xml:space="preserve">ние </w:t>
      </w:r>
      <w:r>
        <w:t>задач –72% учащихся выбрали компьютер, 21% опрошенных чтение книг, 7</w:t>
      </w:r>
      <w:proofErr w:type="gramStart"/>
      <w:r>
        <w:t>%  решение</w:t>
      </w:r>
      <w:proofErr w:type="gramEnd"/>
      <w:r>
        <w:t xml:space="preserve">  задач.  </w:t>
      </w:r>
      <w:r>
        <w:rPr>
          <w:b/>
        </w:rPr>
        <w:t>(Приложение 1)</w:t>
      </w:r>
      <w:r>
        <w:t xml:space="preserve"> </w:t>
      </w:r>
    </w:p>
    <w:p w:rsidR="001B6174" w:rsidRDefault="00123EA5">
      <w:pPr>
        <w:spacing w:after="153" w:line="239" w:lineRule="auto"/>
        <w:ind w:left="355"/>
        <w:jc w:val="left"/>
      </w:pPr>
      <w:r>
        <w:rPr>
          <w:b/>
        </w:rPr>
        <w:t xml:space="preserve">             Психологические симптомы. </w:t>
      </w:r>
      <w:r>
        <w:t>В ходе анкетирования мы старались выяснить, бывают ли в плохом, раздраженном настроении ребята, если был сло</w:t>
      </w:r>
      <w:r>
        <w:t xml:space="preserve">ман компьютер?  </w:t>
      </w:r>
    </w:p>
    <w:p w:rsidR="001B6174" w:rsidRDefault="00123EA5">
      <w:pPr>
        <w:ind w:left="355" w:right="54"/>
      </w:pPr>
      <w:r>
        <w:t xml:space="preserve">30% детей пребывают в раздраженном настроении, не могут ничем заняться, 70% - не испытывают зависимости. </w:t>
      </w:r>
    </w:p>
    <w:p w:rsidR="001B6174" w:rsidRDefault="00123EA5">
      <w:pPr>
        <w:ind w:left="355" w:right="54"/>
      </w:pPr>
      <w:r>
        <w:t xml:space="preserve">На вопрос конфликтовали ли вы с родителями в ответ на запрет сидеть за компьютером? </w:t>
      </w:r>
    </w:p>
    <w:p w:rsidR="001B6174" w:rsidRDefault="00123EA5">
      <w:pPr>
        <w:ind w:left="355" w:right="54"/>
      </w:pPr>
      <w:r>
        <w:t xml:space="preserve">86% ответили, что, не конфликтовали, а  </w:t>
      </w:r>
    </w:p>
    <w:p w:rsidR="001B6174" w:rsidRDefault="00123EA5">
      <w:pPr>
        <w:ind w:left="355" w:right="54"/>
      </w:pPr>
      <w:r>
        <w:t>14% отв</w:t>
      </w:r>
      <w:r>
        <w:t xml:space="preserve">етили, что вступают с родителями в конфликтные ситуации из-за </w:t>
      </w:r>
      <w:proofErr w:type="gramStart"/>
      <w:r>
        <w:t>запрета  «</w:t>
      </w:r>
      <w:proofErr w:type="gramEnd"/>
      <w:r>
        <w:t xml:space="preserve">общения»   с компьютером. </w:t>
      </w:r>
    </w:p>
    <w:p w:rsidR="001B6174" w:rsidRDefault="00123EA5">
      <w:pPr>
        <w:spacing w:after="34" w:line="249" w:lineRule="auto"/>
        <w:ind w:left="355"/>
        <w:jc w:val="left"/>
      </w:pPr>
      <w:r>
        <w:rPr>
          <w:b/>
        </w:rPr>
        <w:t xml:space="preserve">             Влияние компьютера на развитие интеллекта. </w:t>
      </w:r>
    </w:p>
    <w:p w:rsidR="001B6174" w:rsidRDefault="00123EA5">
      <w:pPr>
        <w:ind w:left="355" w:right="54"/>
      </w:pPr>
      <w:r>
        <w:t>На заданный вопрос: в какие компьютерные игры вы предпочитаете играть?   42% ответили, что предпочит</w:t>
      </w:r>
      <w:r>
        <w:t xml:space="preserve">ают играть в </w:t>
      </w:r>
      <w:proofErr w:type="spellStart"/>
      <w:r>
        <w:t>бродилки</w:t>
      </w:r>
      <w:proofErr w:type="spellEnd"/>
      <w:r>
        <w:t xml:space="preserve">,  </w:t>
      </w:r>
    </w:p>
    <w:p w:rsidR="001B6174" w:rsidRDefault="00123EA5">
      <w:pPr>
        <w:ind w:left="355" w:right="54"/>
      </w:pPr>
      <w:r>
        <w:t xml:space="preserve">36% предпочитают стратегии,  </w:t>
      </w:r>
    </w:p>
    <w:p w:rsidR="001B6174" w:rsidRDefault="00123EA5">
      <w:pPr>
        <w:ind w:left="355" w:right="54"/>
      </w:pPr>
      <w:r>
        <w:t>22% предпочитают логические игры</w:t>
      </w:r>
      <w:r>
        <w:rPr>
          <w:b/>
        </w:rPr>
        <w:t xml:space="preserve">.   (Приложение 2) </w:t>
      </w:r>
    </w:p>
    <w:p w:rsidR="001B6174" w:rsidRDefault="00123EA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122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67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45" w:line="259" w:lineRule="auto"/>
        <w:ind w:left="0" w:right="1119" w:firstLine="0"/>
        <w:jc w:val="right"/>
      </w:pPr>
      <w:r>
        <w:rPr>
          <w:noProof/>
        </w:rPr>
        <w:drawing>
          <wp:inline distT="0" distB="0" distL="0" distR="0">
            <wp:extent cx="5387340" cy="3703320"/>
            <wp:effectExtent l="0" t="0" r="0" b="0"/>
            <wp:docPr id="1142" name="Picture 1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" name="Picture 11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B6174" w:rsidRDefault="00123EA5">
      <w:pPr>
        <w:spacing w:after="0" w:line="259" w:lineRule="auto"/>
        <w:ind w:left="985" w:right="679"/>
        <w:jc w:val="center"/>
      </w:pPr>
      <w:r>
        <w:rPr>
          <w:b/>
        </w:rPr>
        <w:lastRenderedPageBreak/>
        <w:t>4</w:t>
      </w:r>
      <w:r w:rsidR="003F07DE">
        <w:rPr>
          <w:b/>
        </w:rPr>
        <w:t>.Заключение</w:t>
      </w:r>
    </w:p>
    <w:p w:rsidR="001B6174" w:rsidRDefault="00123EA5">
      <w:pPr>
        <w:ind w:left="355" w:right="54"/>
      </w:pPr>
      <w:r>
        <w:t xml:space="preserve">            Изучая литературу, мы узнали, что в последнее время появилась болезнь, </w:t>
      </w:r>
      <w:r>
        <w:t>которая несет в себе нервное и физическое возбуждение. Это "</w:t>
      </w:r>
      <w:proofErr w:type="spellStart"/>
      <w:r>
        <w:t>игромания</w:t>
      </w:r>
      <w:proofErr w:type="spellEnd"/>
      <w:r>
        <w:t>". Особенно этому подвержены дети и по</w:t>
      </w:r>
      <w:r w:rsidR="003F07DE">
        <w:t>дростки. Они могут считать себя</w:t>
      </w:r>
      <w:r>
        <w:t xml:space="preserve"> виртуальными героями и сильно переживать неудачи в игре.  </w:t>
      </w:r>
    </w:p>
    <w:p w:rsidR="001B6174" w:rsidRDefault="00123EA5">
      <w:pPr>
        <w:ind w:left="355" w:right="54"/>
      </w:pPr>
      <w:r>
        <w:t>В мире "</w:t>
      </w:r>
      <w:proofErr w:type="spellStart"/>
      <w:r>
        <w:t>стрелялок</w:t>
      </w:r>
      <w:proofErr w:type="spellEnd"/>
      <w:r>
        <w:t>" и "</w:t>
      </w:r>
      <w:proofErr w:type="spellStart"/>
      <w:r>
        <w:t>бродилок</w:t>
      </w:r>
      <w:proofErr w:type="spellEnd"/>
      <w:r>
        <w:t>" очень трудно расти челове</w:t>
      </w:r>
      <w:r>
        <w:t xml:space="preserve">ку с нормальной психикой, поэтому родителям нужно следить за тем, в какие игры играет ребенок и сколько сидит за компьютером. </w:t>
      </w:r>
    </w:p>
    <w:p w:rsidR="001B6174" w:rsidRDefault="00123EA5">
      <w:pPr>
        <w:ind w:left="355" w:right="54"/>
      </w:pPr>
      <w:r>
        <w:t xml:space="preserve">             В нашей работе мы выяснили, что проблема компьютерной зависимости есть. Мы видим картину, что наши одноклассники, вм</w:t>
      </w:r>
      <w:r>
        <w:t>есто того, чтобы встретиться и поговорить после уроков, общаются друг с другом через Интернет, находясь при этом близко друг от друга – в соседнем доме или даже на одной лестничной площадке. Интернет стал величайшей иллюзией XXI века. Единственная проблема</w:t>
      </w:r>
      <w:r>
        <w:t xml:space="preserve">, связанная с ним - это трудности возвращения в реальный мир. </w:t>
      </w:r>
    </w:p>
    <w:p w:rsidR="001B6174" w:rsidRDefault="00123EA5">
      <w:pPr>
        <w:ind w:left="355" w:right="54"/>
      </w:pPr>
      <w:r>
        <w:t xml:space="preserve">              Мы пришли к выводу, что компьютер может стать другом или врагом, может помочь в беде, а может добавить кучу проблем, может помочь найти друзей, а может привести к одиночеству. </w:t>
      </w:r>
    </w:p>
    <w:p w:rsidR="001B6174" w:rsidRDefault="00123EA5">
      <w:pPr>
        <w:ind w:left="355" w:right="54"/>
      </w:pPr>
      <w:r>
        <w:t xml:space="preserve">  </w:t>
      </w:r>
      <w:r>
        <w:t xml:space="preserve">            Проделав эту работу, мы хотим обратиться к родителям: чтобы они контролировали своих детей при их работе за компьютером. Время и игры, в которые ребята играют. Увлечение компьютером может вытеснить из жизни наше общение с друзьями, хобби, снизи</w:t>
      </w:r>
      <w:r>
        <w:t>ть успеваемость в школе, так как время за компьютером бежит очень быстро, ребята не успев</w:t>
      </w:r>
      <w:r w:rsidR="003F07DE">
        <w:t xml:space="preserve">ают оглянуться, а уже вечер, а </w:t>
      </w:r>
      <w:r>
        <w:t>домашнее задание не выполнено, пора спать. Долгая работа за компьютером влияет на здоровье ребят. При этом они сильно утомляются, плохо</w:t>
      </w:r>
      <w:r>
        <w:t xml:space="preserve"> засыпают, спят тревожно, наступает умственное переутомление, что служит причиной неврозов и связанных с ними раздражительности, грубости, рассеянности. Плохой сон и скрежет во время сна зубами свидетельствует, что это повышенная возбудимость нервной систе</w:t>
      </w:r>
      <w:r>
        <w:t xml:space="preserve">мы. </w:t>
      </w:r>
    </w:p>
    <w:p w:rsidR="001B6174" w:rsidRDefault="00123EA5">
      <w:pPr>
        <w:spacing w:after="43" w:line="239" w:lineRule="auto"/>
        <w:ind w:left="355"/>
        <w:jc w:val="left"/>
      </w:pPr>
      <w:r>
        <w:rPr>
          <w:b/>
        </w:rPr>
        <w:t xml:space="preserve">             Гипотеза:</w:t>
      </w:r>
      <w:r>
        <w:t xml:space="preserve"> о том, что увлечение детей компьютерными играми и интернетом способствует формированию психологической зависимости у подростков, подтверждена. </w:t>
      </w:r>
    </w:p>
    <w:p w:rsidR="001B6174" w:rsidRDefault="00123EA5">
      <w:pPr>
        <w:spacing w:after="34" w:line="249" w:lineRule="auto"/>
        <w:ind w:left="355"/>
        <w:jc w:val="left"/>
      </w:pPr>
      <w:r>
        <w:rPr>
          <w:b/>
        </w:rPr>
        <w:t xml:space="preserve">             Выводы:</w:t>
      </w:r>
      <w:r>
        <w:t xml:space="preserve"> </w:t>
      </w:r>
    </w:p>
    <w:p w:rsidR="001B6174" w:rsidRDefault="00123EA5">
      <w:pPr>
        <w:ind w:left="355" w:right="54"/>
      </w:pPr>
      <w:r>
        <w:t xml:space="preserve">              </w:t>
      </w:r>
      <w:r>
        <w:t xml:space="preserve">В итоге, мы пришли к выводу, что компьютер оказывает вредное воздействие на здоровье школьников. Но если мы будем соблюдать правила работы за компьютером, следить за временем пребывания у монитора, </w:t>
      </w:r>
      <w:r>
        <w:lastRenderedPageBreak/>
        <w:t xml:space="preserve">прислушиваться к полезным советам, то компьютер будет нам </w:t>
      </w:r>
      <w:r>
        <w:t xml:space="preserve">только другом и будет помогать при работе. </w:t>
      </w:r>
    </w:p>
    <w:p w:rsidR="001B6174" w:rsidRDefault="00123EA5">
      <w:pPr>
        <w:ind w:left="355" w:right="54"/>
      </w:pPr>
      <w:r>
        <w:t xml:space="preserve">1.Большинство школьников не знают вредных факторов, действующих на человека за компьютером. </w:t>
      </w:r>
    </w:p>
    <w:p w:rsidR="001B6174" w:rsidRDefault="00123EA5">
      <w:pPr>
        <w:ind w:left="355" w:right="54"/>
      </w:pPr>
      <w:r>
        <w:t>2. Ученики недостаточно заботятся о своём здоровье, проводя много времени за компьютером, что может привести к возникно</w:t>
      </w:r>
      <w:r>
        <w:t xml:space="preserve">вению различных заболеваний, в том числе психических.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1" w:line="259" w:lineRule="auto"/>
        <w:ind w:left="360" w:firstLine="0"/>
        <w:jc w:val="center"/>
      </w:pP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t xml:space="preserve"> </w:t>
      </w:r>
    </w:p>
    <w:p w:rsidR="001B6174" w:rsidRDefault="00123EA5">
      <w:pPr>
        <w:spacing w:after="24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1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1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4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1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1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4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1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985" w:right="678"/>
        <w:jc w:val="center"/>
      </w:pPr>
      <w:r>
        <w:rPr>
          <w:b/>
        </w:rPr>
        <w:lastRenderedPageBreak/>
        <w:t xml:space="preserve">5.Общие рекомендации. </w:t>
      </w:r>
    </w:p>
    <w:p w:rsidR="001B6174" w:rsidRDefault="00123EA5">
      <w:pPr>
        <w:spacing w:after="34" w:line="249" w:lineRule="auto"/>
        <w:ind w:left="355"/>
        <w:jc w:val="left"/>
      </w:pPr>
      <w:r>
        <w:rPr>
          <w:b/>
        </w:rPr>
        <w:t>1.Групповые занятия.</w:t>
      </w:r>
      <w:r>
        <w:t xml:space="preserve"> </w:t>
      </w:r>
    </w:p>
    <w:p w:rsidR="001B6174" w:rsidRDefault="00123EA5">
      <w:pPr>
        <w:ind w:left="355" w:right="54"/>
      </w:pPr>
      <w:r>
        <w:t>Врачи советуют про</w:t>
      </w:r>
      <w:r w:rsidR="003F07DE">
        <w:t xml:space="preserve">водить специальные встречи детей, </w:t>
      </w:r>
      <w:r>
        <w:t xml:space="preserve">страдающих такими </w:t>
      </w:r>
      <w:r>
        <w:t xml:space="preserve">проблемами, создавая при этом гармонию и уют. </w:t>
      </w:r>
    </w:p>
    <w:p w:rsidR="001B6174" w:rsidRDefault="00123EA5">
      <w:pPr>
        <w:spacing w:after="34" w:line="249" w:lineRule="auto"/>
        <w:ind w:left="355"/>
        <w:jc w:val="left"/>
      </w:pPr>
      <w:r>
        <w:rPr>
          <w:b/>
        </w:rPr>
        <w:t>2.Использование специальных программ.</w:t>
      </w:r>
      <w:r>
        <w:t xml:space="preserve"> </w:t>
      </w:r>
    </w:p>
    <w:p w:rsidR="001B6174" w:rsidRDefault="00123EA5">
      <w:pPr>
        <w:spacing w:after="48" w:line="239" w:lineRule="auto"/>
        <w:ind w:left="355"/>
        <w:jc w:val="left"/>
      </w:pPr>
      <w:r>
        <w:t xml:space="preserve">Было разработано специальное программное обеспечение, которое не дает   возможности игроку играть в игру долго. После того, как время заканчивается - происходит </w:t>
      </w:r>
      <w:r>
        <w:tab/>
        <w:t>автомати</w:t>
      </w:r>
      <w:r>
        <w:t xml:space="preserve">ческое </w:t>
      </w:r>
      <w:r>
        <w:tab/>
        <w:t>выклю</w:t>
      </w:r>
      <w:r w:rsidR="003F07DE">
        <w:t xml:space="preserve">чение компьютера или запрет </w:t>
      </w:r>
      <w:r>
        <w:t xml:space="preserve">на продолжение игры, уменьшение скорости интернета. </w:t>
      </w:r>
    </w:p>
    <w:p w:rsidR="001B6174" w:rsidRDefault="00123EA5">
      <w:pPr>
        <w:spacing w:after="34" w:line="249" w:lineRule="auto"/>
        <w:ind w:left="355"/>
        <w:jc w:val="left"/>
      </w:pPr>
      <w:r>
        <w:rPr>
          <w:b/>
        </w:rPr>
        <w:t>3.Ограничить время игры.</w:t>
      </w:r>
      <w:r>
        <w:t xml:space="preserve"> </w:t>
      </w:r>
    </w:p>
    <w:p w:rsidR="001B6174" w:rsidRDefault="00123EA5">
      <w:pPr>
        <w:ind w:left="355" w:right="54"/>
      </w:pPr>
      <w:r>
        <w:t xml:space="preserve">Этот совет можно использовать для маленьких детей, так как дети постарше все равно будут находить способ поиграть. </w:t>
      </w:r>
    </w:p>
    <w:p w:rsidR="001B6174" w:rsidRDefault="00123EA5">
      <w:pPr>
        <w:spacing w:after="34" w:line="249" w:lineRule="auto"/>
        <w:ind w:left="355"/>
        <w:jc w:val="left"/>
      </w:pPr>
      <w:r>
        <w:rPr>
          <w:b/>
        </w:rPr>
        <w:t>4.Контролировать</w:t>
      </w:r>
      <w:r>
        <w:rPr>
          <w:b/>
        </w:rPr>
        <w:t xml:space="preserve"> расстояние.</w:t>
      </w:r>
      <w:r>
        <w:t xml:space="preserve"> </w:t>
      </w:r>
    </w:p>
    <w:p w:rsidR="001B6174" w:rsidRDefault="00123EA5">
      <w:pPr>
        <w:ind w:left="355" w:right="54"/>
      </w:pPr>
      <w:r>
        <w:t xml:space="preserve"> Рекомендуется расстояние от монитора до глаз 40 сантиметров. </w:t>
      </w:r>
    </w:p>
    <w:p w:rsidR="001B6174" w:rsidRDefault="00123EA5">
      <w:pPr>
        <w:spacing w:after="34" w:line="249" w:lineRule="auto"/>
        <w:ind w:left="355"/>
        <w:jc w:val="left"/>
      </w:pPr>
      <w:r>
        <w:rPr>
          <w:b/>
        </w:rPr>
        <w:t>5.Должен поступать свежий воздух.</w:t>
      </w:r>
      <w:r>
        <w:t xml:space="preserve"> </w:t>
      </w:r>
    </w:p>
    <w:p w:rsidR="001B6174" w:rsidRDefault="00123EA5">
      <w:pPr>
        <w:ind w:left="355" w:right="54"/>
      </w:pPr>
      <w:r>
        <w:t xml:space="preserve">Важно в детской комнате проводить влажную уборку, постоянно проветривать. </w:t>
      </w:r>
    </w:p>
    <w:p w:rsidR="001B6174" w:rsidRDefault="00123EA5">
      <w:pPr>
        <w:spacing w:after="34" w:line="249" w:lineRule="auto"/>
        <w:ind w:left="355"/>
        <w:jc w:val="left"/>
      </w:pPr>
      <w:r>
        <w:rPr>
          <w:b/>
        </w:rPr>
        <w:t>6.Фильтровать содержание игр.</w:t>
      </w:r>
      <w:r>
        <w:t xml:space="preserve"> </w:t>
      </w:r>
    </w:p>
    <w:p w:rsidR="001B6174" w:rsidRDefault="00123EA5">
      <w:pPr>
        <w:ind w:left="355" w:right="54"/>
      </w:pPr>
      <w:r>
        <w:t>Важно детально изучить описание компью</w:t>
      </w:r>
      <w:r>
        <w:t xml:space="preserve">терной игры прежде чем разрешать играть в нее ребенку. Нужно отменить жестокие, азартные, игры с насилием. </w:t>
      </w:r>
    </w:p>
    <w:p w:rsidR="001B6174" w:rsidRDefault="00123EA5">
      <w:pPr>
        <w:spacing w:after="34" w:line="249" w:lineRule="auto"/>
        <w:ind w:left="355"/>
        <w:jc w:val="left"/>
      </w:pPr>
      <w:r>
        <w:rPr>
          <w:b/>
        </w:rPr>
        <w:t>7.Не нарушать биоритмы.</w:t>
      </w:r>
      <w:r>
        <w:t xml:space="preserve"> </w:t>
      </w:r>
    </w:p>
    <w:p w:rsidR="001B6174" w:rsidRDefault="00123EA5">
      <w:pPr>
        <w:ind w:left="355" w:right="54"/>
      </w:pPr>
      <w:r>
        <w:t xml:space="preserve">Нельзя играть перед тем, как ложиться спать, после приема пищи или ночью. </w:t>
      </w:r>
    </w:p>
    <w:p w:rsidR="001B6174" w:rsidRDefault="00123EA5">
      <w:pPr>
        <w:spacing w:after="34" w:line="249" w:lineRule="auto"/>
        <w:ind w:left="355"/>
        <w:jc w:val="left"/>
      </w:pPr>
      <w:r>
        <w:rPr>
          <w:b/>
        </w:rPr>
        <w:t>8.Как заботится компьютер о здоровье человека.</w:t>
      </w:r>
      <w:r>
        <w:t xml:space="preserve"> </w:t>
      </w:r>
    </w:p>
    <w:p w:rsidR="001B6174" w:rsidRDefault="00123EA5">
      <w:pPr>
        <w:ind w:left="355" w:right="54"/>
      </w:pPr>
      <w:r>
        <w:rPr>
          <w:u w:val="single" w:color="000000"/>
        </w:rPr>
        <w:t>Общая продолжительность</w:t>
      </w:r>
      <w:r>
        <w:t xml:space="preserve"> общения с компьютером в течение дня должна быть не более: </w:t>
      </w:r>
    </w:p>
    <w:p w:rsidR="001B6174" w:rsidRDefault="00123EA5">
      <w:pPr>
        <w:numPr>
          <w:ilvl w:val="0"/>
          <w:numId w:val="6"/>
        </w:numPr>
        <w:ind w:right="54" w:hanging="202"/>
      </w:pPr>
      <w:r>
        <w:t xml:space="preserve">45 минут – для детей 8-10 лет; </w:t>
      </w:r>
    </w:p>
    <w:p w:rsidR="001B6174" w:rsidRDefault="00123EA5">
      <w:pPr>
        <w:numPr>
          <w:ilvl w:val="0"/>
          <w:numId w:val="6"/>
        </w:numPr>
        <w:ind w:right="54" w:hanging="202"/>
      </w:pPr>
      <w:r>
        <w:t xml:space="preserve">1 час 30 минут – для детей 11-13 лет </w:t>
      </w:r>
    </w:p>
    <w:p w:rsidR="001B6174" w:rsidRDefault="00123EA5">
      <w:pPr>
        <w:spacing w:after="2" w:line="274" w:lineRule="auto"/>
        <w:ind w:left="2840" w:hanging="1654"/>
        <w:jc w:val="left"/>
      </w:pPr>
      <w:r>
        <w:rPr>
          <w:b/>
          <w:i/>
        </w:rPr>
        <w:t xml:space="preserve">Рекомендации для родителей по профилактике возникновения зависимости от компьютерных игр. </w:t>
      </w:r>
    </w:p>
    <w:p w:rsidR="001B6174" w:rsidRDefault="003F07DE">
      <w:pPr>
        <w:spacing w:after="53"/>
        <w:ind w:left="355" w:right="54"/>
      </w:pPr>
      <w:r>
        <w:t>З</w:t>
      </w:r>
      <w:r w:rsidR="00123EA5">
        <w:t xml:space="preserve">апрещать ребенку играть в компьютерные игры для детей не нужно. Чтобы игра не навредила здоровью ребенка - нужно соблюдать некоторые правила: </w:t>
      </w:r>
    </w:p>
    <w:p w:rsidR="001B6174" w:rsidRDefault="00123EA5">
      <w:pPr>
        <w:numPr>
          <w:ilvl w:val="0"/>
          <w:numId w:val="7"/>
        </w:numPr>
        <w:spacing w:after="54"/>
        <w:ind w:right="54" w:hanging="360"/>
      </w:pPr>
      <w:r>
        <w:t xml:space="preserve">Лучше играть в компьютерные игры в первой половине дня. </w:t>
      </w:r>
    </w:p>
    <w:p w:rsidR="001B6174" w:rsidRDefault="00123EA5">
      <w:pPr>
        <w:numPr>
          <w:ilvl w:val="0"/>
          <w:numId w:val="7"/>
        </w:numPr>
        <w:spacing w:after="57"/>
        <w:ind w:right="54" w:hanging="360"/>
      </w:pPr>
      <w:r>
        <w:t xml:space="preserve">Мебель (стол и стул) по размерам должны соответствовать росту ребенка. </w:t>
      </w:r>
    </w:p>
    <w:p w:rsidR="001B6174" w:rsidRDefault="00123EA5">
      <w:pPr>
        <w:numPr>
          <w:ilvl w:val="0"/>
          <w:numId w:val="7"/>
        </w:numPr>
        <w:spacing w:after="57"/>
        <w:ind w:right="54" w:hanging="360"/>
      </w:pPr>
      <w:r>
        <w:t xml:space="preserve">Расстояние от глаз ребенка до монитора не должно превышать 60 см. </w:t>
      </w:r>
    </w:p>
    <w:p w:rsidR="001B6174" w:rsidRDefault="00123EA5">
      <w:pPr>
        <w:numPr>
          <w:ilvl w:val="0"/>
          <w:numId w:val="7"/>
        </w:numPr>
        <w:ind w:right="54" w:hanging="360"/>
      </w:pPr>
      <w:r>
        <w:t xml:space="preserve">В процессе игры ребенка на компьютере необходимо следить за соблюдением правильной осанки ребенком. </w:t>
      </w:r>
    </w:p>
    <w:p w:rsidR="001B6174" w:rsidRDefault="00123EA5">
      <w:pPr>
        <w:numPr>
          <w:ilvl w:val="0"/>
          <w:numId w:val="7"/>
        </w:numPr>
        <w:spacing w:after="53"/>
        <w:ind w:right="54" w:hanging="360"/>
      </w:pPr>
      <w:r>
        <w:lastRenderedPageBreak/>
        <w:t>Помните, что тол</w:t>
      </w:r>
      <w:r>
        <w:t xml:space="preserve">ько после 12 лет дети могут хотя бы отчасти научиться разделять реальности – виртуальную и действительную. </w:t>
      </w:r>
    </w:p>
    <w:p w:rsidR="001B6174" w:rsidRDefault="00123EA5">
      <w:pPr>
        <w:numPr>
          <w:ilvl w:val="0"/>
          <w:numId w:val="7"/>
        </w:numPr>
        <w:spacing w:after="52"/>
        <w:ind w:right="54" w:hanging="360"/>
      </w:pPr>
      <w:r>
        <w:t xml:space="preserve">Компьютер должен быть установлен правильно и иметь высокие технические характеристики, освещение должно быть хорошим. </w:t>
      </w:r>
    </w:p>
    <w:p w:rsidR="001B6174" w:rsidRDefault="00123EA5">
      <w:pPr>
        <w:numPr>
          <w:ilvl w:val="0"/>
          <w:numId w:val="7"/>
        </w:numPr>
        <w:spacing w:after="55"/>
        <w:ind w:right="54" w:hanging="360"/>
      </w:pPr>
      <w:r>
        <w:t>Игры выбирайте по возрасту ре</w:t>
      </w:r>
      <w:r>
        <w:t xml:space="preserve">бенка, имеющие смысловые задачи. </w:t>
      </w:r>
    </w:p>
    <w:p w:rsidR="001B6174" w:rsidRDefault="00123EA5">
      <w:pPr>
        <w:numPr>
          <w:ilvl w:val="0"/>
          <w:numId w:val="7"/>
        </w:numPr>
        <w:spacing w:after="52"/>
        <w:ind w:right="54" w:hanging="360"/>
      </w:pPr>
      <w:r>
        <w:t xml:space="preserve">Играть в развивающие компьютерные игры для детей можно не более 15 минут подряд. </w:t>
      </w:r>
    </w:p>
    <w:p w:rsidR="001B6174" w:rsidRDefault="00123EA5">
      <w:pPr>
        <w:numPr>
          <w:ilvl w:val="0"/>
          <w:numId w:val="7"/>
        </w:numPr>
        <w:spacing w:after="53"/>
        <w:ind w:right="54" w:hanging="360"/>
      </w:pPr>
      <w:r>
        <w:t>Анализируйте сюжеты компьютерных игр, в которые играет ваш ребёнок. Чаще всего это сцены жестокости, убийства противника. Случается, что реб</w:t>
      </w:r>
      <w:r>
        <w:t xml:space="preserve">ёнок совершает виртуальное убийство несколько сотен раз за одну игру. </w:t>
      </w:r>
    </w:p>
    <w:p w:rsidR="001B6174" w:rsidRDefault="00123EA5">
      <w:pPr>
        <w:numPr>
          <w:ilvl w:val="0"/>
          <w:numId w:val="7"/>
        </w:numPr>
        <w:spacing w:after="50"/>
        <w:ind w:right="54" w:hanging="360"/>
      </w:pPr>
      <w:r>
        <w:t>Обратите внимание на то, что в виртуальной реальности отсутствуют человеческие чувства: убивая, ребёнок не переживает боли, сочувствия, сопереживания. Наоборот, ребёнок получает удоволь</w:t>
      </w:r>
      <w:r>
        <w:t xml:space="preserve">ствие от удара, оскорбления, убийства. </w:t>
      </w:r>
    </w:p>
    <w:p w:rsidR="001B6174" w:rsidRDefault="00123EA5">
      <w:pPr>
        <w:numPr>
          <w:ilvl w:val="0"/>
          <w:numId w:val="7"/>
        </w:numPr>
        <w:spacing w:after="53"/>
        <w:ind w:right="54" w:hanging="360"/>
      </w:pPr>
      <w:r>
        <w:t xml:space="preserve">Нужно следить как дети играют. Ребенок должен управлять игрой легко и без напряжения - так, как играют на музыкальных инструментах. Если у него это не получается, нужно сменить игру. Игр много и всегда найдется, что </w:t>
      </w:r>
      <w:r>
        <w:t xml:space="preserve">выбрать. </w:t>
      </w:r>
    </w:p>
    <w:p w:rsidR="001B6174" w:rsidRDefault="00123EA5">
      <w:pPr>
        <w:numPr>
          <w:ilvl w:val="0"/>
          <w:numId w:val="7"/>
        </w:numPr>
        <w:spacing w:after="53"/>
        <w:ind w:right="54" w:hanging="360"/>
      </w:pPr>
      <w:r>
        <w:t xml:space="preserve">Заводите будильник на определенное время, чтобы, увлекшись игрой, не потерять ощущение времени, </w:t>
      </w:r>
    </w:p>
    <w:p w:rsidR="001B6174" w:rsidRDefault="00123EA5">
      <w:pPr>
        <w:numPr>
          <w:ilvl w:val="0"/>
          <w:numId w:val="7"/>
        </w:numPr>
        <w:ind w:right="54" w:hanging="360"/>
      </w:pPr>
      <w:r>
        <w:t>После игры предложите ребенку сделать самую простейшую гимнастику для глаз: встаньте вместе напротив окна, нарисуйте небольшую точку на стекле. Попер</w:t>
      </w:r>
      <w:r>
        <w:t xml:space="preserve">еменно смотрите на точку на стекле и на предметы вдали за окном. Взгляд нужно задерживать по 10-15 секунд на каждом предмете. </w:t>
      </w:r>
    </w:p>
    <w:p w:rsidR="001B6174" w:rsidRDefault="00123EA5">
      <w:pPr>
        <w:spacing w:after="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1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4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1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67" w:line="259" w:lineRule="auto"/>
        <w:ind w:left="985" w:right="681"/>
        <w:jc w:val="center"/>
      </w:pPr>
      <w:r>
        <w:rPr>
          <w:b/>
        </w:rPr>
        <w:lastRenderedPageBreak/>
        <w:t>6.Список источников и литературы.</w:t>
      </w:r>
      <w:r>
        <w:t xml:space="preserve"> </w:t>
      </w:r>
    </w:p>
    <w:p w:rsidR="001B6174" w:rsidRDefault="00123EA5">
      <w:pPr>
        <w:numPr>
          <w:ilvl w:val="0"/>
          <w:numId w:val="8"/>
        </w:numPr>
        <w:spacing w:after="52"/>
        <w:ind w:right="54" w:hanging="360"/>
      </w:pPr>
      <w:proofErr w:type="spellStart"/>
      <w:r>
        <w:t>Войскунский</w:t>
      </w:r>
      <w:proofErr w:type="spellEnd"/>
      <w:r>
        <w:t xml:space="preserve">, А.Е. Феномен зависимости от Интернета [Текст] / </w:t>
      </w:r>
      <w:proofErr w:type="spellStart"/>
      <w:r>
        <w:t>А.Е.Войскунский</w:t>
      </w:r>
      <w:proofErr w:type="spellEnd"/>
      <w:r>
        <w:t xml:space="preserve"> // Гуманитарные исследования в Интернете / Под ред. А.Е. </w:t>
      </w:r>
      <w:proofErr w:type="spellStart"/>
      <w:r>
        <w:t>Войскунского</w:t>
      </w:r>
      <w:proofErr w:type="spellEnd"/>
      <w:r>
        <w:t xml:space="preserve">. М, 2015. С 100-131. </w:t>
      </w:r>
    </w:p>
    <w:p w:rsidR="001B6174" w:rsidRDefault="00123EA5">
      <w:pPr>
        <w:numPr>
          <w:ilvl w:val="0"/>
          <w:numId w:val="8"/>
        </w:numPr>
        <w:spacing w:after="53"/>
        <w:ind w:right="54" w:hanging="360"/>
      </w:pPr>
      <w:r>
        <w:t xml:space="preserve">Минакова А.В. Психологические особенности лиц, склонных </w:t>
      </w:r>
      <w:proofErr w:type="spellStart"/>
      <w:r>
        <w:t>кИнтернет</w:t>
      </w:r>
      <w:proofErr w:type="spellEnd"/>
      <w:r>
        <w:t xml:space="preserve"> – </w:t>
      </w:r>
      <w:r>
        <w:t xml:space="preserve">зависимости. http://nedug.ru </w:t>
      </w:r>
    </w:p>
    <w:p w:rsidR="001B6174" w:rsidRDefault="00123EA5">
      <w:pPr>
        <w:numPr>
          <w:ilvl w:val="0"/>
          <w:numId w:val="8"/>
        </w:numPr>
        <w:spacing w:after="57"/>
        <w:ind w:right="54" w:hanging="360"/>
      </w:pPr>
      <w:proofErr w:type="spellStart"/>
      <w:r>
        <w:t>Эльконин</w:t>
      </w:r>
      <w:proofErr w:type="spellEnd"/>
      <w:r>
        <w:t xml:space="preserve"> Д.Б. Психология игры. М., 2001. </w:t>
      </w:r>
    </w:p>
    <w:p w:rsidR="001B6174" w:rsidRDefault="00123EA5">
      <w:pPr>
        <w:numPr>
          <w:ilvl w:val="0"/>
          <w:numId w:val="8"/>
        </w:numPr>
        <w:spacing w:after="53"/>
        <w:ind w:right="54" w:hanging="360"/>
      </w:pPr>
      <w:r>
        <w:t xml:space="preserve">Фомичева Ю.В., Шмелев А.Г., Бурмистров И.В. Психологические корреляты увлеченности компьютерными играми // Вестник МГУ. Сер 14. Психология. 2003. №3. </w:t>
      </w:r>
    </w:p>
    <w:p w:rsidR="001B6174" w:rsidRDefault="00123EA5">
      <w:pPr>
        <w:numPr>
          <w:ilvl w:val="0"/>
          <w:numId w:val="8"/>
        </w:numPr>
        <w:spacing w:after="0" w:line="276" w:lineRule="auto"/>
        <w:ind w:right="54" w:hanging="360"/>
      </w:pPr>
      <w:proofErr w:type="spellStart"/>
      <w:r>
        <w:t>Интеренет</w:t>
      </w:r>
      <w:proofErr w:type="spellEnd"/>
      <w:r>
        <w:t xml:space="preserve">-ресурс </w:t>
      </w:r>
      <w:r>
        <w:rPr>
          <w:u w:val="single" w:color="000000"/>
        </w:rPr>
        <w:t>http://atmeclub.</w:t>
      </w:r>
      <w:r>
        <w:rPr>
          <w:u w:val="single" w:color="000000"/>
        </w:rPr>
        <w:t>com.ua/articles/kak-vyzhit-za-komputeromskazaniya-ob-ergonomike</w:t>
      </w: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1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1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4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1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1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4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1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0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23" w:line="259" w:lineRule="auto"/>
        <w:ind w:left="10" w:right="46"/>
        <w:jc w:val="right"/>
      </w:pPr>
      <w:r>
        <w:lastRenderedPageBreak/>
        <w:t xml:space="preserve">Приложение 1 </w:t>
      </w:r>
    </w:p>
    <w:p w:rsidR="001B6174" w:rsidRDefault="00123EA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391" w:firstLine="0"/>
        <w:jc w:val="left"/>
      </w:pPr>
      <w:r>
        <w:rPr>
          <w:noProof/>
        </w:rPr>
        <w:drawing>
          <wp:inline distT="0" distB="0" distL="0" distR="0">
            <wp:extent cx="5654675" cy="3002280"/>
            <wp:effectExtent l="0" t="0" r="0" b="0"/>
            <wp:docPr id="1759" name="Picture 1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" name="Picture 17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4675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174" w:rsidRDefault="00123EA5">
      <w:pPr>
        <w:spacing w:after="23" w:line="259" w:lineRule="auto"/>
        <w:ind w:left="391" w:right="350" w:firstLine="0"/>
        <w:jc w:val="righ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1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4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1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1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4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1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0" w:firstLine="0"/>
        <w:jc w:val="right"/>
      </w:pPr>
      <w:r>
        <w:rPr>
          <w:b/>
        </w:rPr>
        <w:t xml:space="preserve"> </w:t>
      </w:r>
    </w:p>
    <w:p w:rsidR="001B6174" w:rsidRDefault="00123EA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10" w:right="46"/>
        <w:jc w:val="right"/>
      </w:pPr>
      <w:r>
        <w:lastRenderedPageBreak/>
        <w:t>Приложение 2</w:t>
      </w:r>
    </w:p>
    <w:p w:rsidR="001B6174" w:rsidRDefault="00123EA5">
      <w:pPr>
        <w:spacing w:after="21" w:line="259" w:lineRule="auto"/>
        <w:ind w:left="360" w:firstLine="0"/>
        <w:jc w:val="left"/>
      </w:pPr>
      <w:r>
        <w:rPr>
          <w:b/>
          <w:i/>
        </w:rPr>
        <w:t xml:space="preserve"> </w:t>
      </w:r>
    </w:p>
    <w:p w:rsidR="001B6174" w:rsidRDefault="00123EA5">
      <w:pPr>
        <w:spacing w:after="122" w:line="259" w:lineRule="auto"/>
        <w:ind w:left="985" w:right="681"/>
        <w:jc w:val="center"/>
      </w:pPr>
      <w:r>
        <w:rPr>
          <w:b/>
        </w:rPr>
        <w:t xml:space="preserve">Графическое представление результатов. </w:t>
      </w:r>
    </w:p>
    <w:p w:rsidR="001B6174" w:rsidRDefault="00123EA5">
      <w:pPr>
        <w:spacing w:after="122" w:line="259" w:lineRule="auto"/>
        <w:ind w:left="360" w:firstLine="0"/>
        <w:jc w:val="left"/>
      </w:pPr>
      <w:r>
        <w:rPr>
          <w:b/>
        </w:rPr>
        <w:t xml:space="preserve">                           </w:t>
      </w:r>
    </w:p>
    <w:p w:rsidR="001B6174" w:rsidRDefault="00123EA5">
      <w:pPr>
        <w:spacing w:after="68" w:line="259" w:lineRule="auto"/>
        <w:ind w:left="985" w:right="676"/>
        <w:jc w:val="center"/>
      </w:pPr>
      <w:r>
        <w:rPr>
          <w:b/>
        </w:rPr>
        <w:t xml:space="preserve">Диаграмма №1 </w:t>
      </w:r>
    </w:p>
    <w:p w:rsidR="001B6174" w:rsidRDefault="00123EA5">
      <w:pPr>
        <w:spacing w:after="45" w:line="259" w:lineRule="auto"/>
        <w:ind w:left="0" w:right="1371" w:firstLine="0"/>
        <w:jc w:val="right"/>
      </w:pPr>
      <w:r>
        <w:rPr>
          <w:noProof/>
        </w:rPr>
        <w:drawing>
          <wp:inline distT="0" distB="0" distL="0" distR="0">
            <wp:extent cx="4381500" cy="1657350"/>
            <wp:effectExtent l="0" t="0" r="0" b="0"/>
            <wp:docPr id="1793" name="Picture 1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" name="Picture 17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B6174" w:rsidRDefault="00123EA5">
      <w:pPr>
        <w:spacing w:after="122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67" w:line="259" w:lineRule="auto"/>
        <w:ind w:left="985" w:right="676"/>
        <w:jc w:val="center"/>
      </w:pPr>
      <w:r>
        <w:rPr>
          <w:b/>
        </w:rPr>
        <w:t>Диаграмма №2</w:t>
      </w:r>
      <w:r>
        <w:t xml:space="preserve"> </w:t>
      </w:r>
    </w:p>
    <w:p w:rsidR="001B6174" w:rsidRDefault="00123EA5">
      <w:pPr>
        <w:spacing w:after="45" w:line="259" w:lineRule="auto"/>
        <w:ind w:left="0" w:right="1400" w:firstLine="0"/>
        <w:jc w:val="right"/>
      </w:pPr>
      <w:r>
        <w:rPr>
          <w:noProof/>
        </w:rPr>
        <w:drawing>
          <wp:inline distT="0" distB="0" distL="0" distR="0">
            <wp:extent cx="4343400" cy="1885950"/>
            <wp:effectExtent l="0" t="0" r="0" b="0"/>
            <wp:docPr id="1795" name="Picture 1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" name="Picture 17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B6174" w:rsidRDefault="00123EA5">
      <w:pPr>
        <w:spacing w:after="122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66" w:line="259" w:lineRule="auto"/>
        <w:ind w:left="985" w:right="676"/>
        <w:jc w:val="center"/>
      </w:pPr>
      <w:r>
        <w:rPr>
          <w:b/>
        </w:rPr>
        <w:t>Диаграмма №3</w:t>
      </w:r>
      <w:r>
        <w:t xml:space="preserve"> </w:t>
      </w:r>
    </w:p>
    <w:p w:rsidR="001B6174" w:rsidRDefault="00123EA5">
      <w:pPr>
        <w:spacing w:after="45" w:line="259" w:lineRule="auto"/>
        <w:ind w:left="0" w:right="1371" w:firstLine="0"/>
        <w:jc w:val="right"/>
      </w:pPr>
      <w:r>
        <w:rPr>
          <w:noProof/>
        </w:rPr>
        <w:drawing>
          <wp:inline distT="0" distB="0" distL="0" distR="0">
            <wp:extent cx="4381500" cy="2219325"/>
            <wp:effectExtent l="0" t="0" r="0" b="0"/>
            <wp:docPr id="1797" name="Picture 1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Picture 17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B6174" w:rsidRDefault="00123EA5">
      <w:pPr>
        <w:spacing w:after="0" w:line="259" w:lineRule="auto"/>
        <w:ind w:left="360" w:firstLine="0"/>
        <w:jc w:val="center"/>
      </w:pPr>
      <w:r>
        <w:rPr>
          <w:b/>
        </w:rPr>
        <w:t xml:space="preserve"> </w:t>
      </w:r>
    </w:p>
    <w:p w:rsidR="001B6174" w:rsidRDefault="00123EA5">
      <w:pPr>
        <w:spacing w:after="81" w:line="249" w:lineRule="auto"/>
        <w:ind w:left="4237"/>
        <w:jc w:val="left"/>
      </w:pPr>
      <w:r>
        <w:rPr>
          <w:b/>
        </w:rPr>
        <w:t>Диаграмма №4</w:t>
      </w:r>
      <w:r>
        <w:t xml:space="preserve"> </w:t>
      </w:r>
    </w:p>
    <w:p w:rsidR="001B6174" w:rsidRDefault="00123EA5">
      <w:pPr>
        <w:spacing w:after="47" w:line="259" w:lineRule="auto"/>
        <w:ind w:left="0" w:right="1371" w:firstLine="0"/>
        <w:jc w:val="right"/>
      </w:pPr>
      <w:r>
        <w:rPr>
          <w:noProof/>
        </w:rPr>
        <w:lastRenderedPageBreak/>
        <w:drawing>
          <wp:inline distT="0" distB="0" distL="0" distR="0">
            <wp:extent cx="4381500" cy="1666875"/>
            <wp:effectExtent l="0" t="0" r="0" b="0"/>
            <wp:docPr id="1826" name="Picture 1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" name="Picture 18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B6174" w:rsidRDefault="00123EA5">
      <w:pPr>
        <w:spacing w:after="80" w:line="249" w:lineRule="auto"/>
        <w:ind w:left="4237"/>
        <w:jc w:val="left"/>
      </w:pPr>
      <w:r>
        <w:rPr>
          <w:b/>
        </w:rPr>
        <w:t xml:space="preserve">Диаграмма №5 </w:t>
      </w:r>
    </w:p>
    <w:p w:rsidR="001B6174" w:rsidRDefault="00123EA5">
      <w:pPr>
        <w:spacing w:after="45" w:line="259" w:lineRule="auto"/>
        <w:ind w:left="0" w:right="1296" w:firstLine="0"/>
        <w:jc w:val="right"/>
      </w:pPr>
      <w:r>
        <w:rPr>
          <w:noProof/>
        </w:rPr>
        <w:drawing>
          <wp:inline distT="0" distB="0" distL="0" distR="0">
            <wp:extent cx="4476750" cy="1666875"/>
            <wp:effectExtent l="0" t="0" r="0" b="0"/>
            <wp:docPr id="1828" name="Picture 1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" name="Picture 18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B6174" w:rsidRDefault="00123EA5">
      <w:pPr>
        <w:spacing w:after="122" w:line="259" w:lineRule="auto"/>
        <w:ind w:left="5181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80" w:line="249" w:lineRule="auto"/>
        <w:ind w:left="4204"/>
        <w:jc w:val="left"/>
      </w:pPr>
      <w:r>
        <w:rPr>
          <w:b/>
        </w:rPr>
        <w:t>Диаграмма № 6</w:t>
      </w:r>
      <w:r>
        <w:t xml:space="preserve"> </w:t>
      </w:r>
    </w:p>
    <w:p w:rsidR="001B6174" w:rsidRDefault="00123EA5">
      <w:pPr>
        <w:spacing w:after="47" w:line="259" w:lineRule="auto"/>
        <w:ind w:left="0" w:right="1280" w:firstLine="0"/>
        <w:jc w:val="right"/>
      </w:pPr>
      <w:r>
        <w:rPr>
          <w:noProof/>
        </w:rPr>
        <w:drawing>
          <wp:inline distT="0" distB="0" distL="0" distR="0">
            <wp:extent cx="4495800" cy="1704975"/>
            <wp:effectExtent l="0" t="0" r="0" b="0"/>
            <wp:docPr id="1830" name="Picture 1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" name="Picture 18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B6174" w:rsidRDefault="00123EA5">
      <w:pPr>
        <w:spacing w:after="78" w:line="249" w:lineRule="auto"/>
        <w:ind w:left="4237"/>
        <w:jc w:val="left"/>
      </w:pPr>
      <w:r>
        <w:rPr>
          <w:b/>
        </w:rPr>
        <w:t>Диаграмма №7</w:t>
      </w:r>
      <w:r>
        <w:t xml:space="preserve"> </w:t>
      </w:r>
    </w:p>
    <w:p w:rsidR="001B6174" w:rsidRDefault="00123EA5">
      <w:pPr>
        <w:spacing w:after="0" w:line="259" w:lineRule="auto"/>
        <w:ind w:left="0" w:right="1220" w:firstLine="0"/>
        <w:jc w:val="right"/>
      </w:pPr>
      <w:r>
        <w:rPr>
          <w:noProof/>
        </w:rPr>
        <w:drawing>
          <wp:inline distT="0" distB="0" distL="0" distR="0">
            <wp:extent cx="4562475" cy="2047875"/>
            <wp:effectExtent l="0" t="0" r="0" b="0"/>
            <wp:docPr id="1832" name="Picture 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" name="Picture 18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B6174" w:rsidRDefault="00123EA5">
      <w:pPr>
        <w:spacing w:after="124" w:line="259" w:lineRule="auto"/>
        <w:ind w:left="10" w:right="46"/>
        <w:jc w:val="right"/>
      </w:pPr>
      <w:r>
        <w:t>Приложение 3</w:t>
      </w:r>
    </w:p>
    <w:p w:rsidR="001B6174" w:rsidRDefault="00123EA5">
      <w:pPr>
        <w:spacing w:after="24" w:line="259" w:lineRule="auto"/>
        <w:ind w:left="299" w:firstLine="0"/>
        <w:jc w:val="center"/>
      </w:pPr>
      <w:r>
        <w:rPr>
          <w:b/>
          <w:i/>
        </w:rPr>
        <w:t>Анкета №1.</w:t>
      </w:r>
      <w:r>
        <w:t xml:space="preserve"> </w:t>
      </w:r>
    </w:p>
    <w:p w:rsidR="001B6174" w:rsidRDefault="00123EA5">
      <w:pPr>
        <w:spacing w:after="34" w:line="249" w:lineRule="auto"/>
        <w:ind w:left="355"/>
        <w:jc w:val="left"/>
      </w:pPr>
      <w:r>
        <w:rPr>
          <w:b/>
        </w:rPr>
        <w:lastRenderedPageBreak/>
        <w:t>Время работы за компьютером.</w:t>
      </w:r>
      <w:r>
        <w:t xml:space="preserve"> </w:t>
      </w:r>
    </w:p>
    <w:p w:rsidR="001B6174" w:rsidRDefault="00123EA5">
      <w:pPr>
        <w:ind w:left="355" w:right="54"/>
      </w:pPr>
      <w:r>
        <w:t xml:space="preserve">1.Сколько часов в день вы сидите за компьютером? </w:t>
      </w:r>
    </w:p>
    <w:p w:rsidR="001B6174" w:rsidRDefault="00123EA5">
      <w:pPr>
        <w:ind w:left="355" w:right="54"/>
      </w:pPr>
      <w:r>
        <w:t xml:space="preserve">а) от 1 – до 2 часов; б) от 2 – до 4 часов; в) от 4 – до 10 часов </w:t>
      </w:r>
    </w:p>
    <w:p w:rsidR="001B6174" w:rsidRDefault="00123EA5">
      <w:pPr>
        <w:ind w:left="355" w:right="54"/>
      </w:pPr>
      <w:r>
        <w:t xml:space="preserve">2.Соскольки лет вы работаете на компьютере? </w:t>
      </w:r>
    </w:p>
    <w:p w:rsidR="001B6174" w:rsidRDefault="00123EA5">
      <w:pPr>
        <w:ind w:left="355" w:right="248"/>
      </w:pPr>
      <w:r>
        <w:t xml:space="preserve">а) с 5 лет; б) с 6 лет; б) свой вариант ответа ___________________ </w:t>
      </w:r>
      <w:r>
        <w:rPr>
          <w:b/>
        </w:rPr>
        <w:t>Зависимость от компьютера</w:t>
      </w:r>
      <w:r>
        <w:t xml:space="preserve">. </w:t>
      </w:r>
    </w:p>
    <w:p w:rsidR="001B6174" w:rsidRDefault="00123EA5">
      <w:pPr>
        <w:ind w:left="355" w:right="54"/>
      </w:pPr>
      <w:r>
        <w:t xml:space="preserve">1.Есть ли постоянное желание играть в игры? </w:t>
      </w:r>
    </w:p>
    <w:p w:rsidR="001B6174" w:rsidRDefault="00123EA5">
      <w:pPr>
        <w:ind w:left="355" w:right="54"/>
      </w:pPr>
      <w:r>
        <w:t xml:space="preserve">а) да; б) нет; в) не знаю </w:t>
      </w:r>
    </w:p>
    <w:p w:rsidR="001B6174" w:rsidRDefault="00123EA5">
      <w:pPr>
        <w:ind w:left="355" w:right="54"/>
      </w:pPr>
      <w:r>
        <w:t xml:space="preserve">2.С лёгкостью можете оторваться от игры? </w:t>
      </w:r>
    </w:p>
    <w:p w:rsidR="001B6174" w:rsidRDefault="00123EA5">
      <w:pPr>
        <w:ind w:left="355" w:right="54"/>
      </w:pPr>
      <w:r>
        <w:t xml:space="preserve">а) да; б) нет; в) не знаю </w:t>
      </w:r>
    </w:p>
    <w:p w:rsidR="001B6174" w:rsidRDefault="00123EA5">
      <w:pPr>
        <w:ind w:left="355" w:right="54"/>
      </w:pPr>
      <w:r>
        <w:t xml:space="preserve">3.Какое общение вы предпочитаете? </w:t>
      </w:r>
    </w:p>
    <w:p w:rsidR="001B6174" w:rsidRDefault="00123EA5">
      <w:pPr>
        <w:ind w:left="355" w:right="54"/>
      </w:pPr>
      <w:r>
        <w:t xml:space="preserve">а) общение по электронной почте; б) с другом на </w:t>
      </w:r>
      <w:proofErr w:type="spellStart"/>
      <w:r>
        <w:t>яву</w:t>
      </w:r>
      <w:proofErr w:type="spellEnd"/>
      <w:r>
        <w:t xml:space="preserve">; в) не важно как </w:t>
      </w:r>
    </w:p>
    <w:p w:rsidR="001B6174" w:rsidRDefault="00123EA5">
      <w:pPr>
        <w:ind w:left="355" w:right="54"/>
      </w:pPr>
      <w:r>
        <w:t>4.Может л</w:t>
      </w:r>
      <w:r>
        <w:t xml:space="preserve">и заменить вам компьютер лыжную прогулку? </w:t>
      </w:r>
    </w:p>
    <w:p w:rsidR="001B6174" w:rsidRDefault="00123EA5">
      <w:pPr>
        <w:ind w:left="355" w:right="54"/>
      </w:pPr>
      <w:r>
        <w:t xml:space="preserve">а) не может; б) да; в) не знаю </w:t>
      </w:r>
    </w:p>
    <w:p w:rsidR="001B6174" w:rsidRDefault="00123EA5">
      <w:pPr>
        <w:ind w:left="355" w:right="54"/>
      </w:pPr>
      <w:r>
        <w:t xml:space="preserve">5.Вы кушаете, </w:t>
      </w:r>
      <w:proofErr w:type="gramStart"/>
      <w:r>
        <w:t>пьете  чай</w:t>
      </w:r>
      <w:proofErr w:type="gramEnd"/>
      <w:r>
        <w:t xml:space="preserve">, готовите  уроки у компьютера? </w:t>
      </w:r>
    </w:p>
    <w:p w:rsidR="001B6174" w:rsidRDefault="00123EA5">
      <w:pPr>
        <w:ind w:left="355" w:right="54"/>
      </w:pPr>
      <w:r>
        <w:t xml:space="preserve">а) да; б) нет; в) когда как </w:t>
      </w:r>
    </w:p>
    <w:p w:rsidR="001B6174" w:rsidRDefault="00123EA5">
      <w:pPr>
        <w:ind w:left="355" w:right="54"/>
      </w:pPr>
      <w:r>
        <w:t xml:space="preserve">6.Проводили вы хоть одну ночь за компьютером? </w:t>
      </w:r>
    </w:p>
    <w:p w:rsidR="001B6174" w:rsidRDefault="00123EA5">
      <w:pPr>
        <w:ind w:left="355" w:right="54"/>
      </w:pPr>
      <w:r>
        <w:t xml:space="preserve">а) нет; б) да; </w:t>
      </w:r>
    </w:p>
    <w:p w:rsidR="001B6174" w:rsidRDefault="00123EA5">
      <w:pPr>
        <w:ind w:left="355" w:right="54"/>
      </w:pPr>
      <w:r>
        <w:t>7.Придя, домой вы сразу садитесь</w:t>
      </w:r>
      <w:r>
        <w:t xml:space="preserve"> за компьютер? </w:t>
      </w:r>
    </w:p>
    <w:p w:rsidR="001B6174" w:rsidRDefault="00123EA5">
      <w:pPr>
        <w:ind w:left="355" w:right="54"/>
      </w:pPr>
      <w:r>
        <w:t xml:space="preserve">а) да; б) нет; </w:t>
      </w:r>
    </w:p>
    <w:p w:rsidR="001B6174" w:rsidRDefault="00123EA5">
      <w:pPr>
        <w:ind w:left="355" w:right="54"/>
      </w:pPr>
      <w:r>
        <w:t xml:space="preserve">8.Вы забывали чистить зубы и </w:t>
      </w:r>
      <w:proofErr w:type="gramStart"/>
      <w:r>
        <w:t>кушать</w:t>
      </w:r>
      <w:proofErr w:type="gramEnd"/>
      <w:r>
        <w:t xml:space="preserve"> заигравшись за компьютером? </w:t>
      </w:r>
    </w:p>
    <w:p w:rsidR="001B6174" w:rsidRDefault="00123EA5">
      <w:pPr>
        <w:ind w:left="355" w:right="54"/>
      </w:pPr>
      <w:r>
        <w:t xml:space="preserve">а) да; б) нет; в) не придаю значения </w:t>
      </w:r>
    </w:p>
    <w:p w:rsidR="001B6174" w:rsidRDefault="00123EA5">
      <w:pPr>
        <w:numPr>
          <w:ilvl w:val="0"/>
          <w:numId w:val="9"/>
        </w:numPr>
        <w:spacing w:after="43" w:line="239" w:lineRule="auto"/>
        <w:ind w:right="573" w:hanging="417"/>
        <w:jc w:val="left"/>
      </w:pPr>
      <w:r>
        <w:t xml:space="preserve">Пребывали вы в плохом, раздраженном настроении, не могли ничем заняться, если был сломан компьютер? а) да; б) нет </w:t>
      </w:r>
    </w:p>
    <w:p w:rsidR="001B6174" w:rsidRDefault="00123EA5">
      <w:pPr>
        <w:numPr>
          <w:ilvl w:val="0"/>
          <w:numId w:val="9"/>
        </w:numPr>
        <w:ind w:right="573" w:hanging="417"/>
        <w:jc w:val="left"/>
      </w:pPr>
      <w:r>
        <w:t>Что ва</w:t>
      </w:r>
      <w:r>
        <w:t xml:space="preserve">с больше всего интересует? </w:t>
      </w:r>
    </w:p>
    <w:p w:rsidR="001B6174" w:rsidRDefault="00123EA5">
      <w:pPr>
        <w:ind w:left="355" w:right="54"/>
      </w:pPr>
      <w:r>
        <w:t xml:space="preserve">а) компьютер; б) чтение книг; в) разгадывание логических игр </w:t>
      </w:r>
      <w:r>
        <w:rPr>
          <w:b/>
        </w:rPr>
        <w:t>Психологические симптомы.</w:t>
      </w:r>
      <w:r>
        <w:t xml:space="preserve"> </w:t>
      </w:r>
    </w:p>
    <w:p w:rsidR="001B6174" w:rsidRDefault="00123EA5">
      <w:pPr>
        <w:numPr>
          <w:ilvl w:val="0"/>
          <w:numId w:val="10"/>
        </w:numPr>
        <w:ind w:right="54"/>
      </w:pPr>
      <w:r>
        <w:t xml:space="preserve">Пребывали вы в плохом, раздраженном настроении, не могли ничем заняться, если был сломан компьютер?               а) да; б) нет; </w:t>
      </w:r>
    </w:p>
    <w:p w:rsidR="001B6174" w:rsidRDefault="00123EA5">
      <w:pPr>
        <w:numPr>
          <w:ilvl w:val="0"/>
          <w:numId w:val="10"/>
        </w:numPr>
        <w:ind w:right="54"/>
      </w:pPr>
      <w:r>
        <w:t xml:space="preserve">Конфликтовали вы, угрожали, шантажировали в ответ на запрет сидеть за компьютером?                  а) нет; б) да </w:t>
      </w:r>
    </w:p>
    <w:p w:rsidR="001B6174" w:rsidRDefault="00123EA5">
      <w:pPr>
        <w:spacing w:after="122" w:line="259" w:lineRule="auto"/>
        <w:ind w:left="0" w:firstLine="0"/>
        <w:jc w:val="right"/>
      </w:pPr>
      <w:r>
        <w:rPr>
          <w:b/>
        </w:rPr>
        <w:t xml:space="preserve"> </w:t>
      </w:r>
    </w:p>
    <w:p w:rsidR="003F07DE" w:rsidRDefault="003F07DE">
      <w:pPr>
        <w:spacing w:after="0" w:line="259" w:lineRule="auto"/>
        <w:ind w:left="0" w:firstLine="0"/>
        <w:jc w:val="right"/>
        <w:rPr>
          <w:b/>
        </w:rPr>
      </w:pPr>
    </w:p>
    <w:p w:rsidR="003F07DE" w:rsidRDefault="003F07DE">
      <w:pPr>
        <w:spacing w:after="0" w:line="259" w:lineRule="auto"/>
        <w:ind w:left="0" w:firstLine="0"/>
        <w:jc w:val="right"/>
        <w:rPr>
          <w:b/>
        </w:rPr>
      </w:pPr>
    </w:p>
    <w:p w:rsidR="003F07DE" w:rsidRDefault="003F07DE">
      <w:pPr>
        <w:spacing w:after="0" w:line="259" w:lineRule="auto"/>
        <w:ind w:left="0" w:firstLine="0"/>
        <w:jc w:val="right"/>
        <w:rPr>
          <w:b/>
        </w:rPr>
      </w:pPr>
    </w:p>
    <w:p w:rsidR="003F07DE" w:rsidRDefault="003F07DE">
      <w:pPr>
        <w:spacing w:after="0" w:line="259" w:lineRule="auto"/>
        <w:ind w:left="0" w:firstLine="0"/>
        <w:jc w:val="right"/>
        <w:rPr>
          <w:b/>
        </w:rPr>
      </w:pPr>
    </w:p>
    <w:p w:rsidR="001B6174" w:rsidRDefault="00123EA5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1B6174" w:rsidRDefault="00123EA5">
      <w:pPr>
        <w:spacing w:after="122" w:line="259" w:lineRule="auto"/>
        <w:ind w:left="10" w:right="46"/>
        <w:jc w:val="right"/>
      </w:pPr>
      <w:r>
        <w:lastRenderedPageBreak/>
        <w:t>Приложение 4</w:t>
      </w:r>
    </w:p>
    <w:p w:rsidR="001B6174" w:rsidRDefault="00123EA5">
      <w:pPr>
        <w:spacing w:after="125" w:line="259" w:lineRule="auto"/>
        <w:ind w:left="985" w:right="676"/>
        <w:jc w:val="center"/>
      </w:pPr>
      <w:r>
        <w:rPr>
          <w:b/>
        </w:rPr>
        <w:t xml:space="preserve">Тест. </w:t>
      </w:r>
    </w:p>
    <w:p w:rsidR="001B6174" w:rsidRDefault="00123EA5">
      <w:pPr>
        <w:spacing w:after="0" w:line="249" w:lineRule="auto"/>
        <w:ind w:left="355"/>
        <w:jc w:val="left"/>
      </w:pPr>
      <w:r>
        <w:rPr>
          <w:b/>
        </w:rPr>
        <w:t>Особенности психологического состояния детей: уровень агрессии, тревожности и депрессии, уровень ощущения одиночества</w:t>
      </w:r>
      <w:r>
        <w:rPr>
          <w:b/>
        </w:rPr>
        <w:t xml:space="preserve">. </w:t>
      </w:r>
    </w:p>
    <w:p w:rsidR="001B6174" w:rsidRDefault="00123EA5">
      <w:pPr>
        <w:spacing w:after="0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ind w:left="355" w:right="54"/>
      </w:pPr>
      <w:r>
        <w:t xml:space="preserve">Критерий оценивания психологических изменений. </w:t>
      </w:r>
    </w:p>
    <w:p w:rsidR="001B6174" w:rsidRDefault="00123EA5">
      <w:pPr>
        <w:numPr>
          <w:ilvl w:val="0"/>
          <w:numId w:val="11"/>
        </w:numPr>
        <w:ind w:right="54" w:hanging="360"/>
      </w:pPr>
      <w:r>
        <w:t xml:space="preserve">Общие вопросы: ответ «нет» - 1 балл, ответ «да» - 0 баллов. </w:t>
      </w:r>
    </w:p>
    <w:p w:rsidR="001B6174" w:rsidRDefault="00123EA5">
      <w:pPr>
        <w:numPr>
          <w:ilvl w:val="0"/>
          <w:numId w:val="11"/>
        </w:numPr>
        <w:ind w:right="54" w:hanging="360"/>
      </w:pPr>
      <w:r>
        <w:t xml:space="preserve">Уровень состояния агрессии: ответ «да» - 1 балл, ответ «нет» - 0 баллов. </w:t>
      </w:r>
    </w:p>
    <w:p w:rsidR="001B6174" w:rsidRDefault="00123EA5">
      <w:pPr>
        <w:numPr>
          <w:ilvl w:val="0"/>
          <w:numId w:val="11"/>
        </w:numPr>
        <w:ind w:right="54" w:hanging="360"/>
      </w:pPr>
      <w:r>
        <w:t xml:space="preserve">Уровень тревоги и депрессии: «никогда» - 0 баллов, «редко» - </w:t>
      </w:r>
      <w:r>
        <w:t xml:space="preserve">1 балл, «иногда» - 2 балла, «часто» - 3 балла. </w:t>
      </w:r>
    </w:p>
    <w:p w:rsidR="001B6174" w:rsidRDefault="00123EA5">
      <w:pPr>
        <w:numPr>
          <w:ilvl w:val="0"/>
          <w:numId w:val="11"/>
        </w:numPr>
        <w:ind w:right="54" w:hanging="360"/>
      </w:pPr>
      <w:r>
        <w:t xml:space="preserve">Уровень объективного ощущения одиночества: «никогда» - 0 баллов, «редко» - 1 балл, «иногда» - 2 балла, «часто» - 3 балла. </w:t>
      </w:r>
    </w:p>
    <w:p w:rsidR="001B6174" w:rsidRDefault="00123EA5">
      <w:pPr>
        <w:ind w:left="355" w:right="54"/>
      </w:pPr>
      <w:r>
        <w:t xml:space="preserve">Максимально возможный показатель изменения психического состояния - 62 </w:t>
      </w:r>
      <w:r>
        <w:t>балла. Итоговая сумма определяет одновременно уровень психологических изменений и степень вашей сопротивляемости стрессу. Большое количество баллов — это сигнал тревоги, предупреждающий вас об опасности. Следовательно, вам необходимо срочно что-либо предпр</w:t>
      </w:r>
      <w:r>
        <w:t xml:space="preserve">инять, чтобы ликвидировать стресс. Подсчитанная сумма имеет еще одно важное значение — она выражает (в цифрах) вашу степень стрессовой нагрузки. </w:t>
      </w:r>
    </w:p>
    <w:p w:rsidR="001B6174" w:rsidRDefault="00123EA5">
      <w:pPr>
        <w:spacing w:after="0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ind w:left="355" w:right="54"/>
      </w:pPr>
      <w:r>
        <w:t xml:space="preserve">1.Играете ли вы в компьютерные игры? </w:t>
      </w:r>
    </w:p>
    <w:p w:rsidR="001B6174" w:rsidRDefault="00123EA5">
      <w:pPr>
        <w:ind w:left="355" w:right="54"/>
      </w:pPr>
      <w:r>
        <w:t xml:space="preserve">2.Ваша успеваемость в школе? </w:t>
      </w:r>
    </w:p>
    <w:p w:rsidR="001B6174" w:rsidRDefault="00123EA5">
      <w:pPr>
        <w:ind w:left="355" w:right="54"/>
      </w:pPr>
      <w:r>
        <w:t xml:space="preserve">3.Всегда ли выполняют домашнее задание? </w:t>
      </w:r>
    </w:p>
    <w:p w:rsidR="001B6174" w:rsidRDefault="00123EA5">
      <w:pPr>
        <w:ind w:left="355" w:right="54"/>
      </w:pPr>
      <w:r>
        <w:t xml:space="preserve">4.Часто ли вы гуляете? </w:t>
      </w:r>
    </w:p>
    <w:p w:rsidR="001B6174" w:rsidRDefault="00123EA5">
      <w:pPr>
        <w:spacing w:after="12" w:line="249" w:lineRule="auto"/>
        <w:ind w:left="355" w:right="287"/>
        <w:jc w:val="left"/>
      </w:pPr>
      <w:r>
        <w:rPr>
          <w:i/>
        </w:rPr>
        <w:t xml:space="preserve">Уровень состояния агрессии (да или нет) </w:t>
      </w:r>
    </w:p>
    <w:p w:rsidR="001B6174" w:rsidRDefault="00123EA5">
      <w:pPr>
        <w:ind w:left="355" w:right="54"/>
      </w:pPr>
      <w:r>
        <w:t xml:space="preserve">5.Я легко раздражаюсь, но быстро успокаиваюсь. </w:t>
      </w:r>
    </w:p>
    <w:p w:rsidR="001B6174" w:rsidRDefault="00123EA5">
      <w:pPr>
        <w:ind w:left="355" w:right="54"/>
      </w:pPr>
      <w:r>
        <w:t xml:space="preserve">6.Я никогда не раздражаюсь настолько, чтобы кидаться предметами. </w:t>
      </w:r>
    </w:p>
    <w:p w:rsidR="001B6174" w:rsidRDefault="00123EA5">
      <w:pPr>
        <w:ind w:left="355" w:right="54"/>
      </w:pPr>
      <w:r>
        <w:t xml:space="preserve">7.Я не могу удержаться от спора, если ребята не согласны со мной. </w:t>
      </w:r>
    </w:p>
    <w:p w:rsidR="001B6174" w:rsidRDefault="00123EA5">
      <w:pPr>
        <w:ind w:left="355" w:right="54"/>
      </w:pPr>
      <w:r>
        <w:t>8.Меня ох</w:t>
      </w:r>
      <w:r>
        <w:t xml:space="preserve">ватывает ярость, когда надо мной смеются. </w:t>
      </w:r>
    </w:p>
    <w:p w:rsidR="001B6174" w:rsidRDefault="00123EA5">
      <w:pPr>
        <w:ind w:left="355" w:right="54"/>
      </w:pPr>
      <w:r>
        <w:t xml:space="preserve">9.Почти каждую неделю я вижу кого-нибудь, кто мне не нравится. </w:t>
      </w:r>
    </w:p>
    <w:p w:rsidR="001B6174" w:rsidRDefault="00123EA5">
      <w:pPr>
        <w:spacing w:after="1" w:line="239" w:lineRule="auto"/>
        <w:ind w:left="355" w:right="2240"/>
        <w:jc w:val="left"/>
      </w:pPr>
      <w:r>
        <w:t xml:space="preserve">10.Хотя я и не показываю этого, но я иногда завидую. </w:t>
      </w:r>
      <w:r>
        <w:rPr>
          <w:i/>
        </w:rPr>
        <w:t xml:space="preserve">Уровень тревоги и </w:t>
      </w:r>
      <w:proofErr w:type="gramStart"/>
      <w:r>
        <w:rPr>
          <w:i/>
        </w:rPr>
        <w:t>депрессии(</w:t>
      </w:r>
      <w:proofErr w:type="gramEnd"/>
      <w:r>
        <w:rPr>
          <w:i/>
        </w:rPr>
        <w:t xml:space="preserve">никогда, редко, иногда, часто) </w:t>
      </w:r>
      <w:r>
        <w:t>11.Замечаете ли Вы, что стали более м</w:t>
      </w:r>
      <w:r>
        <w:t xml:space="preserve">едлительны? </w:t>
      </w:r>
    </w:p>
    <w:p w:rsidR="001B6174" w:rsidRDefault="003F07DE">
      <w:pPr>
        <w:ind w:left="355" w:right="54"/>
      </w:pPr>
      <w:r>
        <w:t xml:space="preserve">12.Бывает ли у Вас ощущение </w:t>
      </w:r>
      <w:r w:rsidR="00123EA5">
        <w:t>б</w:t>
      </w:r>
      <w:r w:rsidR="00123EA5">
        <w:t xml:space="preserve">еспокойства, хотя особых причин нет? </w:t>
      </w:r>
    </w:p>
    <w:p w:rsidR="001B6174" w:rsidRDefault="00123EA5">
      <w:pPr>
        <w:ind w:left="355" w:right="54"/>
      </w:pPr>
      <w:r>
        <w:t xml:space="preserve">13.Испытываете ли Вы меньшую потребность в дружбе, чем раньше? </w:t>
      </w:r>
    </w:p>
    <w:p w:rsidR="001B6174" w:rsidRDefault="00123EA5">
      <w:pPr>
        <w:ind w:left="355" w:right="54"/>
      </w:pPr>
      <w:r>
        <w:t xml:space="preserve">14.Вам часто хочется побыть одному? </w:t>
      </w:r>
    </w:p>
    <w:p w:rsidR="001B6174" w:rsidRDefault="00123EA5">
      <w:pPr>
        <w:ind w:left="355" w:right="54"/>
      </w:pPr>
      <w:r>
        <w:t xml:space="preserve">15.Вы чувствуете себя неуверенно среди ребят? </w:t>
      </w:r>
    </w:p>
    <w:p w:rsidR="001B6174" w:rsidRDefault="00123EA5">
      <w:pPr>
        <w:spacing w:after="12" w:line="249" w:lineRule="auto"/>
        <w:ind w:left="355" w:right="287"/>
        <w:jc w:val="left"/>
      </w:pPr>
      <w:r>
        <w:rPr>
          <w:i/>
        </w:rPr>
        <w:lastRenderedPageBreak/>
        <w:t>Уровень ощущения одиночеств</w:t>
      </w:r>
      <w:r>
        <w:rPr>
          <w:i/>
        </w:rPr>
        <w:t>а</w:t>
      </w:r>
      <w:r w:rsidR="003F07DE">
        <w:rPr>
          <w:i/>
        </w:rPr>
        <w:t xml:space="preserve"> </w:t>
      </w:r>
      <w:r>
        <w:rPr>
          <w:i/>
        </w:rPr>
        <w:t xml:space="preserve">(никогда, редко, иногда, часто) </w:t>
      </w:r>
    </w:p>
    <w:p w:rsidR="001B6174" w:rsidRDefault="00123EA5">
      <w:pPr>
        <w:spacing w:after="34" w:line="249" w:lineRule="auto"/>
        <w:ind w:left="355"/>
        <w:jc w:val="left"/>
      </w:pPr>
      <w:r>
        <w:rPr>
          <w:b/>
        </w:rPr>
        <w:t>Часто ли вы ощущаете</w:t>
      </w:r>
      <w:r w:rsidR="003F07DE">
        <w:rPr>
          <w:b/>
        </w:rPr>
        <w:t>,</w:t>
      </w:r>
      <w:bookmarkStart w:id="0" w:name="_GoBack"/>
      <w:bookmarkEnd w:id="0"/>
      <w:r>
        <w:rPr>
          <w:b/>
        </w:rPr>
        <w:t xml:space="preserve"> что…</w:t>
      </w:r>
      <w:r>
        <w:t xml:space="preserve"> </w:t>
      </w:r>
    </w:p>
    <w:p w:rsidR="001B6174" w:rsidRDefault="00123EA5">
      <w:pPr>
        <w:ind w:left="355" w:right="54"/>
      </w:pPr>
      <w:r>
        <w:t xml:space="preserve">16.Вам не с кем поговорить? </w:t>
      </w:r>
    </w:p>
    <w:p w:rsidR="001B6174" w:rsidRDefault="00123EA5">
      <w:pPr>
        <w:ind w:left="355" w:right="54"/>
      </w:pPr>
      <w:r>
        <w:t xml:space="preserve">17.Те, кто вас окружает, Вам интересны? </w:t>
      </w:r>
    </w:p>
    <w:p w:rsidR="001B6174" w:rsidRDefault="00123EA5">
      <w:pPr>
        <w:spacing w:after="3" w:line="344" w:lineRule="auto"/>
        <w:ind w:left="2936" w:firstLine="5324"/>
        <w:jc w:val="left"/>
      </w:pPr>
      <w:r>
        <w:t xml:space="preserve">Приложение 5 </w:t>
      </w:r>
      <w:r>
        <w:rPr>
          <w:b/>
        </w:rPr>
        <w:t>Тест на компьютерную зависимость.</w:t>
      </w:r>
      <w:r>
        <w:t xml:space="preserve"> </w:t>
      </w:r>
    </w:p>
    <w:p w:rsidR="001B6174" w:rsidRDefault="00123EA5">
      <w:pPr>
        <w:spacing w:after="12" w:line="249" w:lineRule="auto"/>
        <w:ind w:left="355" w:right="287"/>
        <w:jc w:val="left"/>
      </w:pPr>
      <w:r>
        <w:rPr>
          <w:i/>
        </w:rPr>
        <w:t xml:space="preserve">1. Как часто ты играешь в компьютер? </w:t>
      </w:r>
      <w:r>
        <w:t xml:space="preserve"> </w:t>
      </w:r>
    </w:p>
    <w:p w:rsidR="001B6174" w:rsidRDefault="00123EA5">
      <w:pPr>
        <w:ind w:left="355" w:right="54"/>
      </w:pPr>
      <w:r>
        <w:t xml:space="preserve">а) каждый день - 3 балла  </w:t>
      </w:r>
    </w:p>
    <w:p w:rsidR="001B6174" w:rsidRDefault="00123EA5">
      <w:pPr>
        <w:ind w:left="355" w:right="54"/>
      </w:pPr>
      <w:r>
        <w:t xml:space="preserve">б) день через день - 2 балла  </w:t>
      </w:r>
    </w:p>
    <w:p w:rsidR="001B6174" w:rsidRDefault="00123EA5">
      <w:pPr>
        <w:spacing w:after="12" w:line="249" w:lineRule="auto"/>
        <w:ind w:left="355" w:right="5334"/>
        <w:jc w:val="left"/>
      </w:pPr>
      <w:r>
        <w:t xml:space="preserve">в) когда не чем заняться - 1 балл </w:t>
      </w:r>
      <w:r>
        <w:rPr>
          <w:i/>
        </w:rPr>
        <w:t>2. По сколько часов в день играешь?</w:t>
      </w:r>
      <w:r>
        <w:t xml:space="preserve"> </w:t>
      </w:r>
    </w:p>
    <w:p w:rsidR="001B6174" w:rsidRDefault="00123EA5">
      <w:pPr>
        <w:ind w:left="355" w:right="54"/>
      </w:pPr>
      <w:r>
        <w:t xml:space="preserve">а) 2-3 </w:t>
      </w:r>
      <w:proofErr w:type="gramStart"/>
      <w:r>
        <w:t>часа  и</w:t>
      </w:r>
      <w:proofErr w:type="gramEnd"/>
      <w:r>
        <w:t xml:space="preserve">  больше -  3 балла </w:t>
      </w:r>
    </w:p>
    <w:p w:rsidR="001B6174" w:rsidRDefault="00123EA5">
      <w:pPr>
        <w:ind w:left="355" w:right="54"/>
      </w:pPr>
      <w:r>
        <w:t xml:space="preserve">б) час или 2 часа (заигрываюсь) - 2 балла </w:t>
      </w:r>
    </w:p>
    <w:p w:rsidR="001B6174" w:rsidRDefault="00123EA5">
      <w:pPr>
        <w:ind w:left="355" w:right="54"/>
      </w:pPr>
      <w:r>
        <w:t xml:space="preserve">в) часик максимум - 1 балл </w:t>
      </w:r>
    </w:p>
    <w:p w:rsidR="001B6174" w:rsidRDefault="00123EA5">
      <w:pPr>
        <w:spacing w:after="12" w:line="249" w:lineRule="auto"/>
        <w:ind w:left="355" w:right="287"/>
        <w:jc w:val="left"/>
      </w:pPr>
      <w:r>
        <w:rPr>
          <w:i/>
        </w:rPr>
        <w:t>3. Сам ли ты выключаешь компьютер?</w:t>
      </w:r>
      <w:r>
        <w:t xml:space="preserve"> </w:t>
      </w:r>
    </w:p>
    <w:p w:rsidR="001B6174" w:rsidRDefault="00123EA5">
      <w:pPr>
        <w:spacing w:after="1" w:line="239" w:lineRule="auto"/>
        <w:ind w:left="355"/>
        <w:jc w:val="left"/>
      </w:pPr>
      <w:r>
        <w:t>а) Пока комп</w:t>
      </w:r>
      <w:r>
        <w:t xml:space="preserve">ьютер не перегреется или родители не выдернут сетевой фильтр, или пока сам не засну, или пока цвета перестаю </w:t>
      </w:r>
      <w:proofErr w:type="gramStart"/>
      <w:r>
        <w:t>различать,  или</w:t>
      </w:r>
      <w:proofErr w:type="gramEnd"/>
      <w:r>
        <w:t xml:space="preserve"> пока спина не </w:t>
      </w:r>
      <w:proofErr w:type="spellStart"/>
      <w:r>
        <w:t>разболится</w:t>
      </w:r>
      <w:proofErr w:type="spellEnd"/>
      <w:r>
        <w:t xml:space="preserve">, вообще  не выключаю - 3 балла </w:t>
      </w:r>
    </w:p>
    <w:p w:rsidR="001B6174" w:rsidRDefault="00123EA5">
      <w:pPr>
        <w:ind w:left="355" w:right="54"/>
      </w:pPr>
      <w:r>
        <w:t xml:space="preserve">б) когда </w:t>
      </w:r>
      <w:proofErr w:type="gramStart"/>
      <w:r>
        <w:t>как ,</w:t>
      </w:r>
      <w:proofErr w:type="gramEnd"/>
      <w:r>
        <w:t xml:space="preserve"> иногда сам выключаю компьютер - 2 балла </w:t>
      </w:r>
    </w:p>
    <w:p w:rsidR="001B6174" w:rsidRDefault="00123EA5">
      <w:pPr>
        <w:spacing w:after="12" w:line="249" w:lineRule="auto"/>
        <w:ind w:left="355" w:right="4285"/>
        <w:jc w:val="left"/>
      </w:pPr>
      <w:r>
        <w:t xml:space="preserve">в) сам и по своей </w:t>
      </w:r>
      <w:r>
        <w:t xml:space="preserve">воле выключаю - 1 балл </w:t>
      </w:r>
      <w:r>
        <w:rPr>
          <w:i/>
        </w:rPr>
        <w:t xml:space="preserve">4. Когда есть </w:t>
      </w:r>
      <w:proofErr w:type="gramStart"/>
      <w:r>
        <w:rPr>
          <w:i/>
        </w:rPr>
        <w:t>время,  ты</w:t>
      </w:r>
      <w:proofErr w:type="gramEnd"/>
      <w:r>
        <w:rPr>
          <w:i/>
        </w:rPr>
        <w:t xml:space="preserve"> его тратишь на ...</w:t>
      </w:r>
      <w:r>
        <w:t xml:space="preserve"> </w:t>
      </w:r>
    </w:p>
    <w:p w:rsidR="001B6174" w:rsidRDefault="00123EA5">
      <w:pPr>
        <w:ind w:left="355" w:right="54"/>
      </w:pPr>
      <w:r>
        <w:t xml:space="preserve">а) на компьютер - 3 балла </w:t>
      </w:r>
    </w:p>
    <w:p w:rsidR="001B6174" w:rsidRDefault="00123EA5">
      <w:pPr>
        <w:ind w:left="355" w:right="54"/>
      </w:pPr>
      <w:r>
        <w:t xml:space="preserve">б) всё зависит от случая (могу и за </w:t>
      </w:r>
      <w:proofErr w:type="gramStart"/>
      <w:r>
        <w:t>компьютером  посидеть</w:t>
      </w:r>
      <w:proofErr w:type="gramEnd"/>
      <w:r>
        <w:t xml:space="preserve"> )- 2 балла </w:t>
      </w:r>
    </w:p>
    <w:p w:rsidR="001B6174" w:rsidRDefault="00123EA5">
      <w:pPr>
        <w:ind w:left="355" w:right="54"/>
      </w:pPr>
      <w:r>
        <w:t xml:space="preserve">в) вряд ли сяду за этот </w:t>
      </w:r>
      <w:proofErr w:type="gramStart"/>
      <w:r>
        <w:t>ящик  -</w:t>
      </w:r>
      <w:proofErr w:type="gramEnd"/>
      <w:r>
        <w:t xml:space="preserve"> 1 балл </w:t>
      </w:r>
    </w:p>
    <w:p w:rsidR="001B6174" w:rsidRDefault="00123EA5">
      <w:pPr>
        <w:numPr>
          <w:ilvl w:val="0"/>
          <w:numId w:val="12"/>
        </w:numPr>
        <w:spacing w:after="12" w:line="249" w:lineRule="auto"/>
        <w:ind w:right="287" w:hanging="277"/>
        <w:jc w:val="left"/>
      </w:pPr>
      <w:r>
        <w:rPr>
          <w:i/>
        </w:rPr>
        <w:t xml:space="preserve">Прогуливал ли ты учёбу, </w:t>
      </w:r>
      <w:r>
        <w:rPr>
          <w:i/>
        </w:rPr>
        <w:t>ради того, чтобы поиграть в компьютер?</w:t>
      </w:r>
      <w:r>
        <w:t xml:space="preserve"> </w:t>
      </w:r>
    </w:p>
    <w:p w:rsidR="001B6174" w:rsidRDefault="00123EA5">
      <w:pPr>
        <w:ind w:left="355" w:right="54"/>
      </w:pPr>
      <w:r>
        <w:t xml:space="preserve">а) да </w:t>
      </w:r>
      <w:proofErr w:type="gramStart"/>
      <w:r>
        <w:t>прогуливал  -</w:t>
      </w:r>
      <w:proofErr w:type="gramEnd"/>
      <w:r>
        <w:t xml:space="preserve"> 3 балла </w:t>
      </w:r>
    </w:p>
    <w:p w:rsidR="001B6174" w:rsidRDefault="00123EA5">
      <w:pPr>
        <w:ind w:left="355" w:right="54"/>
      </w:pPr>
      <w:r>
        <w:t xml:space="preserve">б) было пару </w:t>
      </w:r>
      <w:proofErr w:type="gramStart"/>
      <w:r>
        <w:t>раз</w:t>
      </w:r>
      <w:proofErr w:type="gramEnd"/>
      <w:r>
        <w:t xml:space="preserve"> да и то не такое важное событие - 2 балла </w:t>
      </w:r>
    </w:p>
    <w:p w:rsidR="001B6174" w:rsidRDefault="00123EA5">
      <w:pPr>
        <w:ind w:left="355" w:right="54"/>
      </w:pPr>
      <w:r>
        <w:t xml:space="preserve">в) нет - 1 балл </w:t>
      </w:r>
    </w:p>
    <w:p w:rsidR="001B6174" w:rsidRDefault="00123EA5">
      <w:pPr>
        <w:numPr>
          <w:ilvl w:val="0"/>
          <w:numId w:val="12"/>
        </w:numPr>
        <w:spacing w:after="12" w:line="249" w:lineRule="auto"/>
        <w:ind w:right="287" w:hanging="277"/>
        <w:jc w:val="left"/>
      </w:pPr>
      <w:r>
        <w:rPr>
          <w:i/>
        </w:rPr>
        <w:t xml:space="preserve">Часто ли ты думаешь о </w:t>
      </w:r>
      <w:proofErr w:type="gramStart"/>
      <w:r>
        <w:rPr>
          <w:i/>
        </w:rPr>
        <w:t>самом  компьютере</w:t>
      </w:r>
      <w:proofErr w:type="gramEnd"/>
      <w:r>
        <w:rPr>
          <w:i/>
        </w:rPr>
        <w:t xml:space="preserve"> или играх на компьютере?</w:t>
      </w:r>
      <w:r>
        <w:t xml:space="preserve"> а) да постоянно - 3 балла </w:t>
      </w:r>
    </w:p>
    <w:p w:rsidR="001B6174" w:rsidRDefault="00123EA5">
      <w:pPr>
        <w:ind w:left="355" w:right="54"/>
      </w:pPr>
      <w:r>
        <w:t>б) пару раз на ден</w:t>
      </w:r>
      <w:r>
        <w:t xml:space="preserve">ь вспоминаю - 2 балла </w:t>
      </w:r>
    </w:p>
    <w:p w:rsidR="001B6174" w:rsidRDefault="00123EA5">
      <w:pPr>
        <w:ind w:left="355" w:right="54"/>
      </w:pPr>
      <w:r>
        <w:t xml:space="preserve">в) </w:t>
      </w:r>
      <w:proofErr w:type="gramStart"/>
      <w:r>
        <w:t>редко,  почти</w:t>
      </w:r>
      <w:proofErr w:type="gramEnd"/>
      <w:r>
        <w:t xml:space="preserve"> не вспоминаю - 1 балл </w:t>
      </w:r>
    </w:p>
    <w:p w:rsidR="001B6174" w:rsidRDefault="00123EA5">
      <w:pPr>
        <w:numPr>
          <w:ilvl w:val="0"/>
          <w:numId w:val="12"/>
        </w:numPr>
        <w:spacing w:after="12" w:line="249" w:lineRule="auto"/>
        <w:ind w:right="287" w:hanging="277"/>
        <w:jc w:val="left"/>
      </w:pPr>
      <w:r>
        <w:rPr>
          <w:i/>
        </w:rPr>
        <w:t>Какую роль для тебя играет компьютер?</w:t>
      </w:r>
      <w:r>
        <w:t xml:space="preserve"> </w:t>
      </w:r>
    </w:p>
    <w:p w:rsidR="001B6174" w:rsidRDefault="00123EA5">
      <w:pPr>
        <w:ind w:left="355" w:right="54"/>
      </w:pPr>
      <w:r>
        <w:t xml:space="preserve">а) всё или почти </w:t>
      </w:r>
      <w:proofErr w:type="gramStart"/>
      <w:r>
        <w:t>всё  -</w:t>
      </w:r>
      <w:proofErr w:type="gramEnd"/>
      <w:r>
        <w:t xml:space="preserve"> 3 балла </w:t>
      </w:r>
    </w:p>
    <w:p w:rsidR="001B6174" w:rsidRDefault="00123EA5">
      <w:pPr>
        <w:spacing w:after="1" w:line="239" w:lineRule="auto"/>
        <w:ind w:left="355" w:right="197"/>
        <w:jc w:val="left"/>
      </w:pPr>
      <w:r>
        <w:t xml:space="preserve">б) значит много, но ещё есть много вещей которые для меня значат не меньше - 2 балла в) </w:t>
      </w:r>
      <w:proofErr w:type="gramStart"/>
      <w:r>
        <w:t>ни какой</w:t>
      </w:r>
      <w:proofErr w:type="gramEnd"/>
      <w:r>
        <w:t xml:space="preserve"> роли он для меня не игра</w:t>
      </w:r>
      <w:r>
        <w:t xml:space="preserve">ет - 1 балл </w:t>
      </w:r>
      <w:r>
        <w:rPr>
          <w:b/>
        </w:rPr>
        <w:t>Подсчитайте суммарный балл:</w:t>
      </w:r>
      <w:r>
        <w:t xml:space="preserve"> </w:t>
      </w:r>
    </w:p>
    <w:p w:rsidR="001B6174" w:rsidRDefault="00123EA5">
      <w:pPr>
        <w:ind w:left="355" w:right="54"/>
      </w:pPr>
      <w:r>
        <w:lastRenderedPageBreak/>
        <w:t xml:space="preserve">От 8 до 12 баллов: норма </w:t>
      </w:r>
    </w:p>
    <w:p w:rsidR="001B6174" w:rsidRDefault="00123EA5">
      <w:pPr>
        <w:ind w:left="355" w:right="54"/>
      </w:pPr>
      <w:r>
        <w:t xml:space="preserve">От 13 до 18 баллов: пока зависимости нет, </w:t>
      </w:r>
      <w:proofErr w:type="gramStart"/>
      <w:r>
        <w:t>но  стоит</w:t>
      </w:r>
      <w:proofErr w:type="gramEnd"/>
      <w:r>
        <w:t xml:space="preserve"> обратить пристальное внимание  на ребенка и его занятия. </w:t>
      </w:r>
    </w:p>
    <w:p w:rsidR="001B6174" w:rsidRDefault="00123EA5">
      <w:pPr>
        <w:ind w:left="355" w:right="54"/>
      </w:pPr>
      <w:r>
        <w:t xml:space="preserve">От 19 до 24 </w:t>
      </w:r>
      <w:proofErr w:type="gramStart"/>
      <w:r>
        <w:t>баллов:  компьютерная</w:t>
      </w:r>
      <w:proofErr w:type="gramEnd"/>
      <w:r>
        <w:t xml:space="preserve"> зависимость, необходимо обратиться к психолог</w:t>
      </w:r>
      <w:r>
        <w:t xml:space="preserve">у. </w:t>
      </w:r>
    </w:p>
    <w:p w:rsidR="001B6174" w:rsidRDefault="00123EA5">
      <w:pPr>
        <w:spacing w:after="23" w:line="259" w:lineRule="auto"/>
        <w:ind w:left="360" w:firstLine="0"/>
        <w:jc w:val="left"/>
      </w:pPr>
      <w:r>
        <w:rPr>
          <w:b/>
        </w:rPr>
        <w:t xml:space="preserve"> </w:t>
      </w:r>
    </w:p>
    <w:p w:rsidR="001B6174" w:rsidRDefault="00123EA5">
      <w:pPr>
        <w:spacing w:after="23" w:line="259" w:lineRule="auto"/>
        <w:ind w:left="360" w:firstLine="0"/>
        <w:jc w:val="left"/>
      </w:pPr>
      <w:r>
        <w:t xml:space="preserve"> </w:t>
      </w:r>
    </w:p>
    <w:p w:rsidR="001B6174" w:rsidRDefault="00123EA5">
      <w:pPr>
        <w:spacing w:after="0" w:line="259" w:lineRule="auto"/>
        <w:ind w:left="1493" w:firstLine="0"/>
        <w:jc w:val="left"/>
      </w:pPr>
      <w:r>
        <w:t xml:space="preserve"> </w:t>
      </w:r>
    </w:p>
    <w:sectPr w:rsidR="001B6174">
      <w:footerReference w:type="even" r:id="rId16"/>
      <w:footerReference w:type="default" r:id="rId17"/>
      <w:footerReference w:type="first" r:id="rId18"/>
      <w:pgSz w:w="11906" w:h="16838"/>
      <w:pgMar w:top="1186" w:right="1069" w:bottom="1262" w:left="77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EA5" w:rsidRDefault="00123EA5">
      <w:pPr>
        <w:spacing w:after="0" w:line="240" w:lineRule="auto"/>
      </w:pPr>
      <w:r>
        <w:separator/>
      </w:r>
    </w:p>
  </w:endnote>
  <w:endnote w:type="continuationSeparator" w:id="0">
    <w:p w:rsidR="00123EA5" w:rsidRDefault="0012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174" w:rsidRDefault="00123EA5">
    <w:pPr>
      <w:spacing w:after="0" w:line="259" w:lineRule="auto"/>
      <w:ind w:lef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1B6174" w:rsidRDefault="00123EA5">
    <w:pPr>
      <w:spacing w:after="0" w:line="259" w:lineRule="auto"/>
      <w:ind w:left="36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174" w:rsidRDefault="00123EA5">
    <w:pPr>
      <w:spacing w:after="0" w:line="259" w:lineRule="auto"/>
      <w:ind w:lef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07DE" w:rsidRPr="003F07DE">
      <w:rPr>
        <w:noProof/>
        <w:sz w:val="22"/>
      </w:rPr>
      <w:t>17</w:t>
    </w:r>
    <w:r>
      <w:rPr>
        <w:sz w:val="22"/>
      </w:rPr>
      <w:fldChar w:fldCharType="end"/>
    </w:r>
    <w:r>
      <w:rPr>
        <w:sz w:val="22"/>
      </w:rPr>
      <w:t xml:space="preserve"> </w:t>
    </w:r>
  </w:p>
  <w:p w:rsidR="001B6174" w:rsidRDefault="00123EA5">
    <w:pPr>
      <w:spacing w:after="0" w:line="259" w:lineRule="auto"/>
      <w:ind w:left="36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174" w:rsidRDefault="001B617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EA5" w:rsidRDefault="00123EA5">
      <w:pPr>
        <w:spacing w:after="0" w:line="240" w:lineRule="auto"/>
      </w:pPr>
      <w:r>
        <w:separator/>
      </w:r>
    </w:p>
  </w:footnote>
  <w:footnote w:type="continuationSeparator" w:id="0">
    <w:p w:rsidR="00123EA5" w:rsidRDefault="00123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6F84"/>
    <w:multiLevelType w:val="hybridMultilevel"/>
    <w:tmpl w:val="DF36B082"/>
    <w:lvl w:ilvl="0" w:tplc="0F22F842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000C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E87C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2061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943B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BAEE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2AF9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18FC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B4CF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A07C73"/>
    <w:multiLevelType w:val="hybridMultilevel"/>
    <w:tmpl w:val="370E5DBC"/>
    <w:lvl w:ilvl="0" w:tplc="59883062">
      <w:start w:val="4"/>
      <w:numFmt w:val="decimal"/>
      <w:lvlText w:val="%1.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E2EF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AD2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5691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A48C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B413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1637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947D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E22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CE6045"/>
    <w:multiLevelType w:val="hybridMultilevel"/>
    <w:tmpl w:val="1AC44A4A"/>
    <w:lvl w:ilvl="0" w:tplc="8982BACC">
      <w:start w:val="1"/>
      <w:numFmt w:val="bullet"/>
      <w:lvlText w:val="–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2C1E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0620B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1C8C4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0A2F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2EF69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38E31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84BA6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32557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0466E7"/>
    <w:multiLevelType w:val="hybridMultilevel"/>
    <w:tmpl w:val="08446738"/>
    <w:lvl w:ilvl="0" w:tplc="431E57F4">
      <w:start w:val="9"/>
      <w:numFmt w:val="decimal"/>
      <w:lvlText w:val="%1."/>
      <w:lvlJc w:val="left"/>
      <w:pPr>
        <w:ind w:left="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286F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7CCC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4A8F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B6ED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B055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E8CB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1228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F679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386852"/>
    <w:multiLevelType w:val="hybridMultilevel"/>
    <w:tmpl w:val="C2D62A82"/>
    <w:lvl w:ilvl="0" w:tplc="3F003F8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8A9D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6B7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ECDC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D60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9004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F090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1C63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4AA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05736A"/>
    <w:multiLevelType w:val="hybridMultilevel"/>
    <w:tmpl w:val="E604A5CA"/>
    <w:lvl w:ilvl="0" w:tplc="BD3AEF9A">
      <w:start w:val="1"/>
      <w:numFmt w:val="decimal"/>
      <w:lvlText w:val="%1.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7856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16E2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641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D412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E8B6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DC05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26DC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8E23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751E14"/>
    <w:multiLevelType w:val="hybridMultilevel"/>
    <w:tmpl w:val="17A0BBAC"/>
    <w:lvl w:ilvl="0" w:tplc="6B9A85F4">
      <w:start w:val="5"/>
      <w:numFmt w:val="decimal"/>
      <w:lvlText w:val="%1."/>
      <w:lvlJc w:val="left"/>
      <w:pPr>
        <w:ind w:left="6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FED1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423C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16B1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04F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069B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AC3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0020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A1F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7A20BE"/>
    <w:multiLevelType w:val="hybridMultilevel"/>
    <w:tmpl w:val="BABC6AA8"/>
    <w:lvl w:ilvl="0" w:tplc="41A827A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98BA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7EC8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F2F9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640D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D43A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6496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0EF0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5070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2328FF"/>
    <w:multiLevelType w:val="hybridMultilevel"/>
    <w:tmpl w:val="D73A6E94"/>
    <w:lvl w:ilvl="0" w:tplc="ACD85A4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682D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1070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C85E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D0A6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0EE5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44CE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0853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1651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552372"/>
    <w:multiLevelType w:val="hybridMultilevel"/>
    <w:tmpl w:val="12E40688"/>
    <w:lvl w:ilvl="0" w:tplc="E6C6B6D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F012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D83E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3E7C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1478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A18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C8A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64ED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23A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3F176F"/>
    <w:multiLevelType w:val="hybridMultilevel"/>
    <w:tmpl w:val="84122C22"/>
    <w:lvl w:ilvl="0" w:tplc="774C0C76">
      <w:start w:val="2"/>
      <w:numFmt w:val="decimal"/>
      <w:lvlText w:val="%1."/>
      <w:lvlJc w:val="left"/>
      <w:pPr>
        <w:ind w:left="9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500AC0">
      <w:start w:val="1"/>
      <w:numFmt w:val="lowerLetter"/>
      <w:lvlText w:val="%2"/>
      <w:lvlJc w:val="left"/>
      <w:pPr>
        <w:ind w:left="48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48EEB2">
      <w:start w:val="1"/>
      <w:numFmt w:val="lowerRoman"/>
      <w:lvlText w:val="%3"/>
      <w:lvlJc w:val="left"/>
      <w:pPr>
        <w:ind w:left="55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20455E">
      <w:start w:val="1"/>
      <w:numFmt w:val="decimal"/>
      <w:lvlText w:val="%4"/>
      <w:lvlJc w:val="left"/>
      <w:pPr>
        <w:ind w:left="63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B8D1A4">
      <w:start w:val="1"/>
      <w:numFmt w:val="lowerLetter"/>
      <w:lvlText w:val="%5"/>
      <w:lvlJc w:val="left"/>
      <w:pPr>
        <w:ind w:left="70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66C1EE">
      <w:start w:val="1"/>
      <w:numFmt w:val="lowerRoman"/>
      <w:lvlText w:val="%6"/>
      <w:lvlJc w:val="left"/>
      <w:pPr>
        <w:ind w:left="77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A44D90">
      <w:start w:val="1"/>
      <w:numFmt w:val="decimal"/>
      <w:lvlText w:val="%7"/>
      <w:lvlJc w:val="left"/>
      <w:pPr>
        <w:ind w:left="84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F0A000">
      <w:start w:val="1"/>
      <w:numFmt w:val="lowerLetter"/>
      <w:lvlText w:val="%8"/>
      <w:lvlJc w:val="left"/>
      <w:pPr>
        <w:ind w:left="9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FC4E9A">
      <w:start w:val="1"/>
      <w:numFmt w:val="lowerRoman"/>
      <w:lvlText w:val="%9"/>
      <w:lvlJc w:val="left"/>
      <w:pPr>
        <w:ind w:left="9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D87316"/>
    <w:multiLevelType w:val="hybridMultilevel"/>
    <w:tmpl w:val="BCF8F4A0"/>
    <w:lvl w:ilvl="0" w:tplc="40D8F86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92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D016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1025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C21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E016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8CF8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E049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3C46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1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4"/>
    <w:rsid w:val="00123EA5"/>
    <w:rsid w:val="001B6174"/>
    <w:rsid w:val="003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D6DD"/>
  <w15:docId w15:val="{6CC5687B-BDA4-4A46-AAF8-25526A3C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433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3118</Words>
  <Characters>17774</Characters>
  <Application>Microsoft Office Word</Application>
  <DocSecurity>0</DocSecurity>
  <Lines>148</Lines>
  <Paragraphs>41</Paragraphs>
  <ScaleCrop>false</ScaleCrop>
  <Company/>
  <LinksUpToDate>false</LinksUpToDate>
  <CharactersWithSpaces>20851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</dc:creator>
  <cp:keywords/>
  <cp:lastModifiedBy>Белова Ирина</cp:lastModifiedBy>
  <cp:revision>2</cp:revision>
  <dcterms:created xsi:type="dcterms:W3CDTF">2022-03-22T17:55:00Z</dcterms:created>
  <dcterms:modified xsi:type="dcterms:W3CDTF">2022-03-22T17:55:00Z</dcterms:modified>
</cp:coreProperties>
</file>