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5A0" w:rsidRPr="006D35A0" w:rsidRDefault="006D35A0" w:rsidP="006D35A0">
      <w:pPr>
        <w:shd w:val="clear" w:color="auto" w:fill="FFFFFF"/>
        <w:spacing w:after="0" w:line="360" w:lineRule="atLeast"/>
        <w:jc w:val="center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D35A0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Рекомендации родителям, воспитывающих детей</w:t>
      </w:r>
    </w:p>
    <w:p w:rsidR="006D35A0" w:rsidRPr="006D35A0" w:rsidRDefault="006D35A0" w:rsidP="006D35A0">
      <w:pPr>
        <w:shd w:val="clear" w:color="auto" w:fill="FFFFFF"/>
        <w:spacing w:after="0" w:line="360" w:lineRule="atLeast"/>
        <w:jc w:val="center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D35A0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с </w:t>
      </w:r>
      <w:r w:rsidR="001B3F4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ТНР(ОВЗ)</w:t>
      </w:r>
    </w:p>
    <w:p w:rsidR="006D35A0" w:rsidRPr="006D35A0" w:rsidRDefault="006D35A0" w:rsidP="006D35A0">
      <w:pPr>
        <w:shd w:val="clear" w:color="auto" w:fill="FFFFFF"/>
        <w:spacing w:after="0" w:line="360" w:lineRule="atLeast"/>
        <w:jc w:val="center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6D35A0" w:rsidRPr="006D35A0" w:rsidRDefault="006D35A0" w:rsidP="006D35A0">
      <w:pPr>
        <w:shd w:val="clear" w:color="auto" w:fill="FFFFFF"/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Нарушения  речи  многообразны,  они  проявляются  в  нарушении  произношения, грамматического строя речи, бедности словарного запаса, а также в нарушении темпа и плавности речи. </w:t>
      </w:r>
    </w:p>
    <w:p w:rsidR="006D35A0" w:rsidRPr="006D35A0" w:rsidRDefault="006D35A0" w:rsidP="006D35A0">
      <w:pPr>
        <w:shd w:val="clear" w:color="auto" w:fill="FFFFFF"/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У  детей  с  нарушениями  речи  наблюдаются  нарушение  процесса  формирования произношения из-за дефектов восприятия и произношения звуков речи. Они  хуже,  чем  их  сверстники,  запоминают  речевой  материал,  с  большим  количеством ошибок выполняют задания, связанные с активной речевой деятельностью. Для речи таких детей может быть характерна недостаточная внятность, выразительность речи,  нечеткая  дикция,  создающие  впечатление  общей  </w:t>
      </w:r>
      <w:proofErr w:type="spellStart"/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смазанности</w:t>
      </w:r>
      <w:proofErr w:type="spellEnd"/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  речи,  смешение звуков. </w:t>
      </w:r>
    </w:p>
    <w:p w:rsidR="006D35A0" w:rsidRPr="006D35A0" w:rsidRDefault="006D35A0" w:rsidP="006D35A0">
      <w:pPr>
        <w:shd w:val="clear" w:color="auto" w:fill="FFFFFF"/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Обнаруживаются  отдельные  нарушения  смысловой  стороны  речи.  Несмотря  на разнообразный  предметный  словарь,  в  нем  отсутствуют  слова,  обозначающие  названия некоторых  животных,  растений,  профессий  людей,  частей  тела.  Обучающиеся  склонны использовать  типовые  и  сходные  названия,  лишь  приблизительно  передающие оригинальное  значение  слова.  Правильно  образуя  слова,  наиболее  употребляемые  в </w:t>
      </w:r>
    </w:p>
    <w:p w:rsidR="006D35A0" w:rsidRPr="006D35A0" w:rsidRDefault="006D35A0" w:rsidP="006D35A0">
      <w:pPr>
        <w:shd w:val="clear" w:color="auto" w:fill="FFFFFF"/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речевой практике, они по-прежнему затрудняются в воспроизведении других вариантов. Недостаточный  уровень  </w:t>
      </w:r>
      <w:proofErr w:type="spellStart"/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сформированности</w:t>
      </w:r>
      <w:proofErr w:type="spellEnd"/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  лексических  средств  языка  особенно  ярко проявляется  в  понимании  и  употреблении  фраз,  пословиц  с  переносным  значением.  В грамматическом  оформлении  речи  часто  встречаются  ошибки  в  употреблении грамматических  форм  слова.  Особую  сложность  для  обучающихся  представляют конструкции с придаточными предложениями, что выражается в пропуске, замене союзов, </w:t>
      </w:r>
    </w:p>
    <w:p w:rsidR="006D35A0" w:rsidRPr="006D35A0" w:rsidRDefault="006D35A0" w:rsidP="006D35A0">
      <w:pPr>
        <w:shd w:val="clear" w:color="auto" w:fill="FFFFFF"/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инверсии. </w:t>
      </w:r>
    </w:p>
    <w:p w:rsidR="006D35A0" w:rsidRPr="006D35A0" w:rsidRDefault="006D35A0" w:rsidP="006D35A0">
      <w:pPr>
        <w:shd w:val="clear" w:color="auto" w:fill="FFFFFF"/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Лексико-грамматические  средства  языка  сформированы неодинаково. С  одной  стороны, может  отмечаться  незначительное  количество  ошибок,  которые  носят  непостоянный характер  и  сочетаются  с  возможностью  осуществления  верного  выбора  при  сравнении  правильного и неправильного ответов, с другой – устойчивый характер ошибок, особенно </w:t>
      </w:r>
    </w:p>
    <w:p w:rsidR="006D35A0" w:rsidRPr="006D35A0" w:rsidRDefault="006D35A0" w:rsidP="006D35A0">
      <w:pPr>
        <w:shd w:val="clear" w:color="auto" w:fill="FFFFFF"/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в самостоятельной речи. </w:t>
      </w:r>
    </w:p>
    <w:p w:rsidR="006D35A0" w:rsidRPr="006D35A0" w:rsidRDefault="006D35A0" w:rsidP="006D35A0">
      <w:pPr>
        <w:shd w:val="clear" w:color="auto" w:fill="FFFFFF"/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Отличительной  особенностью  является  своеобразие  связной  речи,  характеризующееся нарушениями логической последовательности, пропусками главных событий, повторами  отдельных эпизодов при составлении рассказа на заданную тему, по картинке, по серии  сюжетных картин. При рассказывании о событиях из своей жизни, составлении рассказов  на  свободную  тему  с  элементами  творчества  используются,  в  основном,  простые  малоинформативные предложения. </w:t>
      </w:r>
    </w:p>
    <w:p w:rsidR="006D35A0" w:rsidRPr="006D35A0" w:rsidRDefault="006D35A0" w:rsidP="006D35A0">
      <w:pPr>
        <w:shd w:val="clear" w:color="auto" w:fill="FFFFFF"/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lastRenderedPageBreak/>
        <w:t>Наряду  с  расстройствами  устной  речи,  отмечаются  разнообразные  нарушения  чтения  и письма,  проявляющиеся  в  повторяющихся,  специфических  ошибках  при  чтении  и  на письме.   </w:t>
      </w:r>
    </w:p>
    <w:p w:rsidR="006D35A0" w:rsidRPr="006D35A0" w:rsidRDefault="006D35A0" w:rsidP="006D35A0">
      <w:pPr>
        <w:shd w:val="clear" w:color="auto" w:fill="FFFFFF"/>
        <w:spacing w:after="225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Рекомендации родителям</w:t>
      </w:r>
    </w:p>
    <w:p w:rsidR="006D35A0" w:rsidRPr="006D35A0" w:rsidRDefault="006D35A0" w:rsidP="006D35A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Вам необходимо постоянно помогать педагогам (логопеду, дефектологу). Исправление  речи  требует  систематических  продолжительных  занятий. Успех  коррекции  во  многом  может  зависеть  и  от  Вас.  Так,  если  у  ребенка  заикание,  то  Вы  обязательно  должны  организовать  дома  щадящие  условия:  обязательный  режим  дня,  ограничение  речи, соблюдение «режима молчания», избегание сильных эмоциональных впечатлений и т. д. </w:t>
      </w:r>
    </w:p>
    <w:p w:rsidR="006D35A0" w:rsidRPr="006D35A0" w:rsidRDefault="006D35A0" w:rsidP="006D35A0">
      <w:pPr>
        <w:shd w:val="clear" w:color="auto" w:fill="FFFFFF"/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Никто из членов семьи не должен говорить при ребенке о его дефекте, демонстрировать его дефект другим лицам.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Вам  не  следует  ограждать  ребенка  от  общения  со  сверстниками,  имеющими  нормальную речь. Важно всячески поддерживать интерес ребенка к речевому общению.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Говорить с ребенком рекомендуется негромко, медленно, спокойно, мягко.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Нельзя допускать, чтобы другие передразнивали речь ребенка.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Для  ребенка  необходимо  создать  обстановку  душевного  покоя,  ограничить  участие  в  шумных, играх, оберегать ребенка от утомления, поскольку оно приводит к снижению у него самоконтроля и нарастанию повышенной активности.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Необходимо  ограничить  ребенка  от  сильных  впечатлений,  страшных  сказок  и рассказов,  ограничить  просмотр  телепередач,  особенно  агрессивных  фильмов,  сцен жестокости.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Большое значение имеет пение, чтение стихов.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Поддерживайте  дома  четкий  распорядок  дня.  Изо  дня  в  день  время  приема  пищи, выполнения домашних заданий, игр и сна должно соответствовать этому распорядку.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Дайте  ребенку  возможность  для  расходования  избыточной  энергии.  Полезны  ежедневные физические занятия на свежем воздухе, длительные прогулки, бег.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Необходимо закаливать организм ребенка.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По  возможности  не  выполняйте  просьбу  ребёнка,  если  она высказана  жестами,  мимикой (попросите озвучить).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Превратите  прогулки  ребёнка  в  увлекательные  путешествия,  эмоционально рассказывайте ему о происходящем на улице, просите показать различные предметы.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Если  ребёнок  путает,  пропускает,  искажает  слоги  в  словах,  помогите  ему сформировать  ритм  собственной  речи  (проговаривайте  трудное  слово  по  слогам,  с помощью хлопков и т.д.).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Озвучивайте  как  можно  больше  действий,  ребёнка  и  своих,  в  повседневной  жизни  («Одеваем на правую ножку, носочек», «Я беру сок, наливаю его в стакан» и т. д.).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Поправляйте неправильно произнесенные звук или слово, но делайте это деликатно: не ругайте,  не  повторяйте  неправильно  произнесенного  слова,  не  требуйте  немедленного правильного  произнесения.  Обязательно  дайте  правильный  образец.  Ребенку  требуются  многократные повторения для формирования навыка правильного произношения. Речь  родителей  должна  быть  доступна  ребенку  по  содержанию:  не  загружайте  ребенка  непонятными  ему  словами,  сложными  грамматическими  конструкциями,  заучиванием  сложных по структуре и содержанию стихотворений.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Объясняйте  ребенку  значение  новых  и  непонятных  ему  слов.  При  необходимости  обращайтесь  к  словарю,  тем  самым  ребенок  будет  исподволь  приучаться  работать  со  справочной литературой.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Если  ребенок  пересказывает  содержание  сказки  (рассказа),  составляет  рассказ  по  картинке, допуская речевые ошибки, не перебивайте ребенка, укажите на ошибки после  того, как ребенок закончит высказывание.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lastRenderedPageBreak/>
        <w:t>Старайтесь  отвечать  на  все  вопросы  ребенка.  Если  вы  не  можете  дать  ответ  сразу,  обязательно ответьте, как будете готовы. Этим вы не только дадите ребенку новые знания и взаимно полезное общение.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Необходимо  следить  за  состоянием  и  развитием  зубочелюстной  системы  (уздечка, прикус),  органов  слуха,  носоглотки.  Их заболевания  отрицательно  влияют на  состояние  речевой функции. 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Регулярно консультируйтесь со специалистами по вопросам речевого развития Вашего  ребёнка. </w:t>
      </w:r>
    </w:p>
    <w:p w:rsidR="006D35A0" w:rsidRPr="006D35A0" w:rsidRDefault="006D35A0" w:rsidP="006D35A0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Ребенок овладевает речью по подражанию, поэтому важно, чтобы взрослые следили за  своим произношением, говорили не торопясь, четко произнося все звуки и слова. </w:t>
      </w:r>
    </w:p>
    <w:p w:rsidR="006D35A0" w:rsidRPr="006D35A0" w:rsidRDefault="006D35A0" w:rsidP="006D35A0">
      <w:pPr>
        <w:shd w:val="clear" w:color="auto" w:fill="FFFFFF"/>
        <w:spacing w:after="0" w:line="36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35A0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 </w:t>
      </w:r>
    </w:p>
    <w:p w:rsidR="00786036" w:rsidRPr="006D35A0" w:rsidRDefault="001B3F49" w:rsidP="006D35A0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86036" w:rsidRPr="006D35A0" w:rsidSect="00D528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E57256"/>
    <w:multiLevelType w:val="multilevel"/>
    <w:tmpl w:val="3E3041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ADD3650"/>
    <w:multiLevelType w:val="multilevel"/>
    <w:tmpl w:val="C728077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35A0"/>
    <w:rsid w:val="001B3F49"/>
    <w:rsid w:val="00610671"/>
    <w:rsid w:val="006D35A0"/>
    <w:rsid w:val="007A508B"/>
    <w:rsid w:val="00D5282F"/>
    <w:rsid w:val="00DE3A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28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D35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436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988</Words>
  <Characters>5633</Characters>
  <Application>Microsoft Office Word</Application>
  <DocSecurity>0</DocSecurity>
  <Lines>46</Lines>
  <Paragraphs>13</Paragraphs>
  <ScaleCrop>false</ScaleCrop>
  <Company/>
  <LinksUpToDate>false</LinksUpToDate>
  <CharactersWithSpaces>6608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2025-05-05T10:50:00Z</dcterms:created>
  <dcterms:modified xsi:type="dcterms:W3CDTF">2025-05-05T11:03:00Z</dcterms:modified>
</cp:coreProperties>
</file>