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67D" w:rsidRPr="00231821" w:rsidRDefault="0035667D" w:rsidP="0035667D">
      <w:pPr>
        <w:spacing w:line="360" w:lineRule="auto"/>
        <w:jc w:val="center"/>
        <w:rPr>
          <w:b/>
          <w:sz w:val="28"/>
          <w:szCs w:val="28"/>
        </w:rPr>
      </w:pPr>
      <w:r w:rsidRPr="00231821">
        <w:rPr>
          <w:b/>
          <w:sz w:val="28"/>
          <w:szCs w:val="28"/>
        </w:rPr>
        <w:t>Конспект НОД</w:t>
      </w:r>
    </w:p>
    <w:p w:rsidR="0035667D" w:rsidRPr="00231821" w:rsidRDefault="0035667D" w:rsidP="0035667D">
      <w:pPr>
        <w:spacing w:line="360" w:lineRule="auto"/>
        <w:jc w:val="center"/>
        <w:rPr>
          <w:b/>
          <w:sz w:val="28"/>
          <w:szCs w:val="28"/>
        </w:rPr>
      </w:pPr>
      <w:r w:rsidRPr="00231821">
        <w:rPr>
          <w:b/>
          <w:sz w:val="28"/>
          <w:szCs w:val="28"/>
        </w:rPr>
        <w:t>Тема:</w:t>
      </w:r>
    </w:p>
    <w:p w:rsidR="0035667D" w:rsidRPr="00231821" w:rsidRDefault="0035667D" w:rsidP="0035667D">
      <w:pPr>
        <w:spacing w:line="360" w:lineRule="auto"/>
        <w:jc w:val="center"/>
        <w:rPr>
          <w:b/>
          <w:sz w:val="28"/>
          <w:szCs w:val="28"/>
        </w:rPr>
      </w:pPr>
      <w:r w:rsidRPr="00231821">
        <w:rPr>
          <w:b/>
          <w:sz w:val="28"/>
          <w:szCs w:val="28"/>
        </w:rPr>
        <w:t>Автоматизация звука [</w:t>
      </w:r>
      <w:proofErr w:type="gramStart"/>
      <w:r w:rsidRPr="00231821">
        <w:rPr>
          <w:b/>
          <w:sz w:val="28"/>
          <w:szCs w:val="28"/>
        </w:rPr>
        <w:t>л</w:t>
      </w:r>
      <w:proofErr w:type="gramEnd"/>
      <w:r w:rsidRPr="00231821">
        <w:rPr>
          <w:b/>
          <w:sz w:val="28"/>
          <w:szCs w:val="28"/>
        </w:rPr>
        <w:t xml:space="preserve">] в слогах, словах, </w:t>
      </w:r>
      <w:proofErr w:type="spellStart"/>
      <w:r w:rsidRPr="00231821">
        <w:rPr>
          <w:b/>
          <w:sz w:val="28"/>
          <w:szCs w:val="28"/>
        </w:rPr>
        <w:t>чистоговорках</w:t>
      </w:r>
      <w:proofErr w:type="spellEnd"/>
      <w:r w:rsidRPr="00231821">
        <w:rPr>
          <w:b/>
          <w:sz w:val="28"/>
          <w:szCs w:val="28"/>
        </w:rPr>
        <w:t>.</w:t>
      </w:r>
    </w:p>
    <w:p w:rsidR="0035667D" w:rsidRPr="00231821" w:rsidRDefault="0035667D" w:rsidP="0035667D">
      <w:pPr>
        <w:spacing w:line="360" w:lineRule="auto"/>
        <w:jc w:val="both"/>
        <w:rPr>
          <w:b/>
          <w:sz w:val="28"/>
          <w:szCs w:val="28"/>
        </w:rPr>
      </w:pPr>
    </w:p>
    <w:p w:rsidR="0035667D" w:rsidRPr="0035667D" w:rsidRDefault="0035667D" w:rsidP="0035667D">
      <w:pPr>
        <w:spacing w:line="360" w:lineRule="auto"/>
        <w:jc w:val="both"/>
        <w:rPr>
          <w:b/>
          <w:sz w:val="28"/>
          <w:szCs w:val="28"/>
        </w:rPr>
      </w:pPr>
      <w:r w:rsidRPr="00231821">
        <w:rPr>
          <w:b/>
          <w:sz w:val="28"/>
          <w:szCs w:val="28"/>
        </w:rPr>
        <w:t xml:space="preserve">Цель: </w:t>
      </w:r>
      <w:r w:rsidRPr="00231821">
        <w:rPr>
          <w:sz w:val="28"/>
          <w:szCs w:val="28"/>
        </w:rPr>
        <w:t xml:space="preserve">учить ребенка правильно употреблять звук [Л] в слогах, словах, </w:t>
      </w:r>
      <w:proofErr w:type="spellStart"/>
      <w:r w:rsidRPr="00231821">
        <w:rPr>
          <w:sz w:val="28"/>
          <w:szCs w:val="28"/>
        </w:rPr>
        <w:t>чистоговорках</w:t>
      </w:r>
      <w:proofErr w:type="spellEnd"/>
      <w:r>
        <w:rPr>
          <w:sz w:val="28"/>
          <w:szCs w:val="28"/>
        </w:rPr>
        <w:t>.</w:t>
      </w:r>
    </w:p>
    <w:p w:rsidR="0035667D" w:rsidRPr="00461E43" w:rsidRDefault="0035667D" w:rsidP="0035667D">
      <w:pPr>
        <w:spacing w:line="360" w:lineRule="auto"/>
        <w:jc w:val="both"/>
        <w:rPr>
          <w:b/>
          <w:sz w:val="28"/>
          <w:szCs w:val="28"/>
        </w:rPr>
      </w:pPr>
      <w:r w:rsidRPr="00461E43">
        <w:rPr>
          <w:b/>
          <w:sz w:val="28"/>
          <w:szCs w:val="28"/>
        </w:rPr>
        <w:t>Задачи</w:t>
      </w:r>
      <w:r w:rsidRPr="00461E43">
        <w:rPr>
          <w:b/>
          <w:sz w:val="28"/>
          <w:szCs w:val="28"/>
        </w:rPr>
        <w:t>:</w:t>
      </w:r>
    </w:p>
    <w:p w:rsidR="0035667D" w:rsidRPr="0035667D" w:rsidRDefault="0035667D" w:rsidP="0035667D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</w:t>
      </w:r>
      <w:r w:rsidRPr="0035667D">
        <w:rPr>
          <w:b/>
          <w:sz w:val="28"/>
          <w:szCs w:val="28"/>
        </w:rPr>
        <w:t>оррекционно</w:t>
      </w:r>
      <w:proofErr w:type="spellEnd"/>
      <w:r w:rsidRPr="003566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–</w:t>
      </w:r>
      <w:r w:rsidRPr="0035667D">
        <w:rPr>
          <w:b/>
          <w:sz w:val="28"/>
          <w:szCs w:val="28"/>
        </w:rPr>
        <w:t xml:space="preserve"> образовательные</w:t>
      </w:r>
      <w:r>
        <w:rPr>
          <w:b/>
          <w:sz w:val="28"/>
          <w:szCs w:val="28"/>
        </w:rPr>
        <w:t>: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закрепить </w:t>
      </w:r>
      <w:r>
        <w:rPr>
          <w:sz w:val="28"/>
          <w:szCs w:val="28"/>
        </w:rPr>
        <w:t xml:space="preserve"> правильно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 произн</w:t>
      </w:r>
      <w:r>
        <w:rPr>
          <w:sz w:val="28"/>
          <w:szCs w:val="28"/>
        </w:rPr>
        <w:t>ошение</w:t>
      </w:r>
      <w:r>
        <w:rPr>
          <w:sz w:val="28"/>
          <w:szCs w:val="28"/>
        </w:rPr>
        <w:t xml:space="preserve"> звука в слогах, словах, </w:t>
      </w:r>
      <w:proofErr w:type="spellStart"/>
      <w:r>
        <w:rPr>
          <w:sz w:val="28"/>
          <w:szCs w:val="28"/>
        </w:rPr>
        <w:t>чистоговорках</w:t>
      </w:r>
      <w:proofErr w:type="spellEnd"/>
      <w:r>
        <w:rPr>
          <w:sz w:val="28"/>
          <w:szCs w:val="28"/>
        </w:rPr>
        <w:t>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упражнение в определении наличия и места звука </w:t>
      </w:r>
      <w:r w:rsidRPr="002726CD">
        <w:rPr>
          <w:sz w:val="28"/>
          <w:szCs w:val="28"/>
        </w:rPr>
        <w:t>[</w:t>
      </w:r>
      <w:proofErr w:type="gramStart"/>
      <w:r>
        <w:rPr>
          <w:sz w:val="28"/>
          <w:szCs w:val="28"/>
        </w:rPr>
        <w:t>л</w:t>
      </w:r>
      <w:proofErr w:type="gramEnd"/>
      <w:r w:rsidRPr="002726CD">
        <w:rPr>
          <w:sz w:val="28"/>
          <w:szCs w:val="28"/>
        </w:rPr>
        <w:t>]</w:t>
      </w:r>
      <w:r>
        <w:rPr>
          <w:sz w:val="28"/>
          <w:szCs w:val="28"/>
        </w:rPr>
        <w:t xml:space="preserve"> в словах;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упражнение в правильном употреблении форм творительного падежа имен существительных;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закрепление умения образовывать формы творительного падежа множественного числа имен существительных;</w:t>
      </w:r>
    </w:p>
    <w:p w:rsidR="0035667D" w:rsidRPr="0035667D" w:rsidRDefault="0035667D" w:rsidP="0035667D">
      <w:pPr>
        <w:spacing w:line="360" w:lineRule="auto"/>
        <w:jc w:val="both"/>
        <w:rPr>
          <w:b/>
          <w:sz w:val="28"/>
          <w:szCs w:val="28"/>
        </w:rPr>
      </w:pPr>
      <w:proofErr w:type="spellStart"/>
      <w:r w:rsidRPr="0035667D">
        <w:rPr>
          <w:b/>
          <w:sz w:val="28"/>
          <w:szCs w:val="28"/>
        </w:rPr>
        <w:t>коррекционно</w:t>
      </w:r>
      <w:proofErr w:type="spellEnd"/>
      <w:r w:rsidRPr="0035667D">
        <w:rPr>
          <w:b/>
          <w:sz w:val="28"/>
          <w:szCs w:val="28"/>
        </w:rPr>
        <w:t xml:space="preserve"> – развивающие: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развивать память, словесно – логическое мышление, 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мелкую моторику;</w:t>
      </w:r>
    </w:p>
    <w:p w:rsidR="0035667D" w:rsidRDefault="0035667D" w:rsidP="0035667D">
      <w:pPr>
        <w:spacing w:line="360" w:lineRule="auto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</w:t>
      </w:r>
      <w:r w:rsidRPr="0035667D">
        <w:rPr>
          <w:b/>
          <w:sz w:val="28"/>
          <w:szCs w:val="28"/>
        </w:rPr>
        <w:t>оррекционно</w:t>
      </w:r>
      <w:proofErr w:type="spellEnd"/>
      <w:r w:rsidRPr="0035667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–</w:t>
      </w:r>
      <w:r w:rsidRPr="0035667D">
        <w:rPr>
          <w:b/>
          <w:sz w:val="28"/>
          <w:szCs w:val="28"/>
        </w:rPr>
        <w:t xml:space="preserve"> воспитательные</w:t>
      </w:r>
      <w:r>
        <w:rPr>
          <w:b/>
          <w:sz w:val="28"/>
          <w:szCs w:val="28"/>
        </w:rPr>
        <w:t>:</w:t>
      </w:r>
    </w:p>
    <w:p w:rsidR="00461E43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35667D">
        <w:rPr>
          <w:sz w:val="28"/>
          <w:szCs w:val="28"/>
        </w:rPr>
        <w:t>форми</w:t>
      </w:r>
      <w:r>
        <w:rPr>
          <w:sz w:val="28"/>
          <w:szCs w:val="28"/>
        </w:rPr>
        <w:t xml:space="preserve">рование навыков сотрудничества, </w:t>
      </w:r>
      <w:r w:rsidRPr="0035667D">
        <w:rPr>
          <w:sz w:val="28"/>
          <w:szCs w:val="28"/>
        </w:rPr>
        <w:t>доброжелательности, само</w:t>
      </w:r>
      <w:r w:rsidRPr="0035667D">
        <w:rPr>
          <w:sz w:val="28"/>
          <w:szCs w:val="28"/>
        </w:rPr>
        <w:softHyphen/>
        <w:t>стоятельности, инициативности, ответственности</w:t>
      </w:r>
      <w:r>
        <w:rPr>
          <w:sz w:val="28"/>
          <w:szCs w:val="28"/>
        </w:rPr>
        <w:t>.</w:t>
      </w:r>
      <w:bookmarkStart w:id="0" w:name="_GoBack"/>
      <w:bookmarkEnd w:id="0"/>
    </w:p>
    <w:p w:rsidR="0035667D" w:rsidRDefault="0035667D" w:rsidP="0035667D">
      <w:pPr>
        <w:spacing w:line="360" w:lineRule="auto"/>
        <w:jc w:val="both"/>
        <w:rPr>
          <w:sz w:val="32"/>
          <w:szCs w:val="32"/>
        </w:rPr>
      </w:pPr>
      <w:r>
        <w:rPr>
          <w:b/>
          <w:sz w:val="32"/>
          <w:szCs w:val="32"/>
        </w:rPr>
        <w:t>Оборудование: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32"/>
          <w:szCs w:val="32"/>
        </w:rPr>
        <w:t xml:space="preserve">- </w:t>
      </w:r>
      <w:r>
        <w:rPr>
          <w:sz w:val="28"/>
          <w:szCs w:val="28"/>
        </w:rPr>
        <w:t>картинки с изображением слона, белки, гнома, гриба;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набор из небольших шишек;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изображения паровозика и вагонов с нарисованными на них картинками;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картинка «дерево» и схематичное изображение лесенки;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предметные картинки со звуком </w:t>
      </w:r>
      <w:r w:rsidRPr="00520327">
        <w:rPr>
          <w:sz w:val="28"/>
          <w:szCs w:val="28"/>
        </w:rPr>
        <w:t>[</w:t>
      </w:r>
      <w:proofErr w:type="gramStart"/>
      <w:r>
        <w:rPr>
          <w:sz w:val="28"/>
          <w:szCs w:val="28"/>
        </w:rPr>
        <w:t>л</w:t>
      </w:r>
      <w:proofErr w:type="gramEnd"/>
      <w:r w:rsidRPr="00520327">
        <w:rPr>
          <w:sz w:val="28"/>
          <w:szCs w:val="28"/>
        </w:rPr>
        <w:t>]</w:t>
      </w:r>
      <w:r>
        <w:rPr>
          <w:sz w:val="28"/>
          <w:szCs w:val="28"/>
        </w:rPr>
        <w:t xml:space="preserve"> в названии;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набор картинок «один много».</w:t>
      </w:r>
    </w:p>
    <w:p w:rsidR="0035667D" w:rsidRPr="00520327" w:rsidRDefault="0035667D" w:rsidP="0035667D">
      <w:pPr>
        <w:rPr>
          <w:sz w:val="28"/>
          <w:szCs w:val="28"/>
        </w:rPr>
      </w:pPr>
    </w:p>
    <w:p w:rsidR="0035667D" w:rsidRPr="00520327" w:rsidRDefault="0035667D" w:rsidP="0035667D">
      <w:pPr>
        <w:rPr>
          <w:sz w:val="28"/>
          <w:szCs w:val="28"/>
        </w:rPr>
      </w:pPr>
    </w:p>
    <w:p w:rsidR="0035667D" w:rsidRPr="00520327" w:rsidRDefault="0035667D" w:rsidP="0035667D">
      <w:pPr>
        <w:rPr>
          <w:sz w:val="28"/>
          <w:szCs w:val="28"/>
        </w:rPr>
      </w:pPr>
    </w:p>
    <w:p w:rsidR="0035667D" w:rsidRDefault="0035667D" w:rsidP="0035667D">
      <w:pPr>
        <w:rPr>
          <w:sz w:val="28"/>
          <w:szCs w:val="28"/>
        </w:rPr>
      </w:pPr>
    </w:p>
    <w:p w:rsidR="0035667D" w:rsidRPr="0035667D" w:rsidRDefault="0035667D" w:rsidP="0035667D">
      <w:pPr>
        <w:rPr>
          <w:b/>
          <w:sz w:val="28"/>
          <w:szCs w:val="28"/>
        </w:rPr>
      </w:pPr>
      <w:r w:rsidRPr="0035667D">
        <w:rPr>
          <w:b/>
          <w:sz w:val="28"/>
          <w:szCs w:val="28"/>
        </w:rPr>
        <w:lastRenderedPageBreak/>
        <w:t>Интеграция образовательных областей:</w:t>
      </w:r>
      <w:r>
        <w:rPr>
          <w:b/>
          <w:sz w:val="28"/>
          <w:szCs w:val="28"/>
        </w:rPr>
        <w:t xml:space="preserve"> «</w:t>
      </w:r>
      <w:r>
        <w:rPr>
          <w:sz w:val="28"/>
          <w:szCs w:val="28"/>
        </w:rPr>
        <w:t>К</w:t>
      </w:r>
      <w:r w:rsidRPr="0035667D">
        <w:rPr>
          <w:sz w:val="28"/>
          <w:szCs w:val="28"/>
        </w:rPr>
        <w:t>оммуникация</w:t>
      </w:r>
      <w:r>
        <w:rPr>
          <w:sz w:val="28"/>
          <w:szCs w:val="28"/>
        </w:rPr>
        <w:t>», «Познание»</w:t>
      </w:r>
    </w:p>
    <w:p w:rsidR="0035667D" w:rsidRPr="0035667D" w:rsidRDefault="0035667D" w:rsidP="0035667D">
      <w:pPr>
        <w:jc w:val="center"/>
        <w:rPr>
          <w:b/>
          <w:sz w:val="28"/>
          <w:szCs w:val="28"/>
        </w:rPr>
      </w:pPr>
    </w:p>
    <w:p w:rsidR="0035667D" w:rsidRDefault="0035667D" w:rsidP="0035667D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Ход </w:t>
      </w:r>
      <w:r>
        <w:rPr>
          <w:b/>
          <w:sz w:val="28"/>
          <w:szCs w:val="28"/>
        </w:rPr>
        <w:t>деятельности</w:t>
      </w:r>
      <w:r>
        <w:rPr>
          <w:b/>
          <w:sz w:val="28"/>
          <w:szCs w:val="28"/>
        </w:rPr>
        <w:t>: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 w:rsidRPr="00765F98">
        <w:rPr>
          <w:sz w:val="28"/>
          <w:szCs w:val="28"/>
        </w:rPr>
        <w:t>Ка</w:t>
      </w:r>
      <w:r>
        <w:rPr>
          <w:sz w:val="28"/>
          <w:szCs w:val="28"/>
        </w:rPr>
        <w:t>кой звук мы учимся говорить</w:t>
      </w:r>
      <w:r w:rsidRPr="00765F98">
        <w:rPr>
          <w:sz w:val="28"/>
          <w:szCs w:val="28"/>
        </w:rPr>
        <w:t>?</w:t>
      </w:r>
      <w:r>
        <w:rPr>
          <w:sz w:val="28"/>
          <w:szCs w:val="28"/>
        </w:rPr>
        <w:t xml:space="preserve"> Сегодня мы продолжим работать над </w:t>
      </w:r>
      <w:proofErr w:type="spellStart"/>
      <w:r>
        <w:rPr>
          <w:sz w:val="28"/>
          <w:szCs w:val="28"/>
        </w:rPr>
        <w:t>зв</w:t>
      </w:r>
      <w:proofErr w:type="spellEnd"/>
      <w:r>
        <w:rPr>
          <w:sz w:val="28"/>
          <w:szCs w:val="28"/>
        </w:rPr>
        <w:t>. л.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Кто это</w:t>
      </w:r>
      <w:r w:rsidRPr="00765F98">
        <w:rPr>
          <w:sz w:val="28"/>
          <w:szCs w:val="28"/>
        </w:rPr>
        <w:t xml:space="preserve">? – </w:t>
      </w:r>
      <w:r>
        <w:rPr>
          <w:sz w:val="28"/>
          <w:szCs w:val="28"/>
        </w:rPr>
        <w:t>Слон, Белка. Слону хотелось бы сходить в гости к Белочке.</w:t>
      </w:r>
    </w:p>
    <w:p w:rsidR="0035667D" w:rsidRPr="00765F98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Ну, что в путь!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Пришел Слон в лес, видит на опушке стоит белый гриб (выставляется картинка с изображением гриба). До Белочки далеко идти и Гриб попросил Слона сделать гимнастику для язычк</w:t>
      </w:r>
      <w:proofErr w:type="gramStart"/>
      <w:r>
        <w:rPr>
          <w:sz w:val="28"/>
          <w:szCs w:val="28"/>
        </w:rPr>
        <w:t>а(</w:t>
      </w:r>
      <w:proofErr w:type="gramEnd"/>
      <w:r>
        <w:rPr>
          <w:sz w:val="28"/>
          <w:szCs w:val="28"/>
        </w:rPr>
        <w:t>ребенок выполняет артикуляционную гимнастику):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грибок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лопатка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качели</w:t>
      </w:r>
    </w:p>
    <w:p w:rsidR="0035667D" w:rsidRDefault="0035667D" w:rsidP="003566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почистим верхние зубы.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Слон выполнил задания, и гриб отправил со Слоном своего помощника – звук, который слышится в словах Лампа, </w:t>
      </w:r>
      <w:proofErr w:type="spellStart"/>
      <w:r>
        <w:rPr>
          <w:sz w:val="28"/>
          <w:szCs w:val="28"/>
        </w:rPr>
        <w:t>паЛка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стоЛ</w:t>
      </w:r>
      <w:proofErr w:type="spellEnd"/>
      <w:r>
        <w:rPr>
          <w:sz w:val="28"/>
          <w:szCs w:val="28"/>
        </w:rPr>
        <w:t>. Что это за звук</w:t>
      </w:r>
      <w:r w:rsidRPr="00427795">
        <w:rPr>
          <w:sz w:val="28"/>
          <w:szCs w:val="28"/>
        </w:rPr>
        <w:t>?</w:t>
      </w:r>
      <w:r>
        <w:rPr>
          <w:sz w:val="28"/>
          <w:szCs w:val="28"/>
        </w:rPr>
        <w:t xml:space="preserve"> (звук </w:t>
      </w:r>
      <w:r w:rsidRPr="00427795">
        <w:rPr>
          <w:sz w:val="28"/>
          <w:szCs w:val="28"/>
        </w:rPr>
        <w:t>[</w:t>
      </w:r>
      <w:proofErr w:type="gramStart"/>
      <w:r>
        <w:rPr>
          <w:sz w:val="28"/>
          <w:szCs w:val="28"/>
        </w:rPr>
        <w:t>л</w:t>
      </w:r>
      <w:proofErr w:type="gramEnd"/>
      <w:r w:rsidRPr="00427795">
        <w:rPr>
          <w:sz w:val="28"/>
          <w:szCs w:val="28"/>
        </w:rPr>
        <w:t>]</w:t>
      </w:r>
      <w:r>
        <w:rPr>
          <w:sz w:val="28"/>
          <w:szCs w:val="28"/>
        </w:rPr>
        <w:t xml:space="preserve">). Характеристика звука (твердый, согласный). Артикуляция (губы в улыбке, язык ударяется в верхние зубы.) Идет Слон за звуком </w:t>
      </w:r>
      <w:r w:rsidRPr="00427795">
        <w:rPr>
          <w:sz w:val="28"/>
          <w:szCs w:val="28"/>
        </w:rPr>
        <w:t>[</w:t>
      </w:r>
      <w:proofErr w:type="gramStart"/>
      <w:r>
        <w:rPr>
          <w:sz w:val="28"/>
          <w:szCs w:val="28"/>
        </w:rPr>
        <w:t>л</w:t>
      </w:r>
      <w:proofErr w:type="gramEnd"/>
      <w:r w:rsidRPr="00427795">
        <w:rPr>
          <w:sz w:val="28"/>
          <w:szCs w:val="28"/>
        </w:rPr>
        <w:t>]</w:t>
      </w:r>
      <w:r>
        <w:rPr>
          <w:sz w:val="28"/>
          <w:szCs w:val="28"/>
        </w:rPr>
        <w:t xml:space="preserve"> по лесу, шишки, веточки пинает: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Пла-пла-пла</w:t>
      </w:r>
      <w:proofErr w:type="spellEnd"/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Кло-кл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кло</w:t>
      </w:r>
      <w:proofErr w:type="spellEnd"/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Тла-тл</w:t>
      </w:r>
      <w:proofErr w:type="gramStart"/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тлу</w:t>
      </w:r>
      <w:proofErr w:type="spellEnd"/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Слэ-слу-сло</w:t>
      </w:r>
      <w:proofErr w:type="spellEnd"/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(ребенок проговаривают слоговые цепочки, поочередно щелкая пальчиками по палочкам и шишкам).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дороге Слон встретил гномов. Смотрит, паровоз у них есть, а вагонов в конце нет. Сначала нужно выбрать только те вагоны, на которых нарисованы картинки со звуком </w:t>
      </w:r>
      <w:r w:rsidRPr="00427795">
        <w:rPr>
          <w:sz w:val="28"/>
          <w:szCs w:val="28"/>
        </w:rPr>
        <w:t>[</w:t>
      </w:r>
      <w:r>
        <w:rPr>
          <w:sz w:val="28"/>
          <w:szCs w:val="28"/>
        </w:rPr>
        <w:t>л</w:t>
      </w:r>
      <w:r w:rsidRPr="00427795">
        <w:rPr>
          <w:sz w:val="28"/>
          <w:szCs w:val="28"/>
        </w:rPr>
        <w:t>]</w:t>
      </w:r>
      <w:r>
        <w:rPr>
          <w:sz w:val="28"/>
          <w:szCs w:val="28"/>
        </w:rPr>
        <w:t xml:space="preserve"> в названии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ебенок называет картинки, выбирая нужные вагоны).</w:t>
      </w:r>
    </w:p>
    <w:p w:rsidR="0035667D" w:rsidRPr="00940E8E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Но поезд поедет  тогда, когда в первом вагоне будут слова со звуком </w:t>
      </w:r>
      <w:r w:rsidRPr="00220AE9">
        <w:rPr>
          <w:sz w:val="28"/>
          <w:szCs w:val="28"/>
        </w:rPr>
        <w:t>[</w:t>
      </w:r>
      <w:r>
        <w:rPr>
          <w:sz w:val="28"/>
          <w:szCs w:val="28"/>
        </w:rPr>
        <w:t>л</w:t>
      </w:r>
      <w:r w:rsidRPr="00220AE9">
        <w:rPr>
          <w:sz w:val="28"/>
          <w:szCs w:val="28"/>
        </w:rPr>
        <w:t>]</w:t>
      </w:r>
      <w:r>
        <w:rPr>
          <w:sz w:val="28"/>
          <w:szCs w:val="28"/>
        </w:rPr>
        <w:t xml:space="preserve"> в начале слова, во втором в середине слова, а в третьем со звуком л в конце слов</w:t>
      </w:r>
      <w:proofErr w:type="gramStart"/>
      <w:r>
        <w:rPr>
          <w:sz w:val="28"/>
          <w:szCs w:val="28"/>
        </w:rPr>
        <w:t>а(</w:t>
      </w:r>
      <w:proofErr w:type="gramEnd"/>
      <w:r>
        <w:rPr>
          <w:sz w:val="28"/>
          <w:szCs w:val="28"/>
        </w:rPr>
        <w:t>ребенок выполняет задание). А в каком вагоне поедет слона</w:t>
      </w:r>
      <w:r w:rsidRPr="00940E8E">
        <w:rPr>
          <w:sz w:val="28"/>
          <w:szCs w:val="28"/>
        </w:rPr>
        <w:t>?</w:t>
      </w:r>
      <w:r>
        <w:rPr>
          <w:sz w:val="28"/>
          <w:szCs w:val="28"/>
        </w:rPr>
        <w:t xml:space="preserve"> 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Отвез поезд Слона к Белочке. Белочка жила на елке в дупле. Туда ведет лесенка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носится лесенка с картинками на каждой ступеньке: ложка, молоток, лопата, полотенце). 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Белочка в это время наводит порядок, к картинке с изображением одного предмета подбирает картинку с изображением нескольких таких предметов (ребенок составляет пары, четко проговаривая слова):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Лодка – </w:t>
      </w:r>
      <w:proofErr w:type="spellStart"/>
      <w:r>
        <w:rPr>
          <w:sz w:val="28"/>
          <w:szCs w:val="28"/>
        </w:rPr>
        <w:t>лодоки</w:t>
      </w:r>
      <w:proofErr w:type="spellEnd"/>
      <w:r>
        <w:rPr>
          <w:sz w:val="28"/>
          <w:szCs w:val="28"/>
        </w:rPr>
        <w:t>,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Ложка  – ложки,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Клубок </w:t>
      </w:r>
      <w:proofErr w:type="gramStart"/>
      <w:r>
        <w:rPr>
          <w:sz w:val="28"/>
          <w:szCs w:val="28"/>
        </w:rPr>
        <w:t>–к</w:t>
      </w:r>
      <w:proofErr w:type="gramEnd"/>
      <w:r>
        <w:rPr>
          <w:sz w:val="28"/>
          <w:szCs w:val="28"/>
        </w:rPr>
        <w:t xml:space="preserve">лубки 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Услышала Белочка, что к ней гость пришел, и стала спускаться к Слону по лесенке. А чтобы она не упала, Слон подсказывает ей каждую ступеньку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>огопед называет действие, а ребенок называет картинку)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едят чем</w:t>
      </w:r>
      <w:r w:rsidRPr="007B06A9">
        <w:rPr>
          <w:sz w:val="28"/>
          <w:szCs w:val="28"/>
        </w:rPr>
        <w:t>?</w:t>
      </w:r>
      <w:r>
        <w:rPr>
          <w:sz w:val="28"/>
          <w:szCs w:val="28"/>
        </w:rPr>
        <w:t xml:space="preserve"> – ложкой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забивают чем</w:t>
      </w:r>
      <w:r w:rsidRPr="007B06A9">
        <w:rPr>
          <w:sz w:val="28"/>
          <w:szCs w:val="28"/>
        </w:rPr>
        <w:t>?</w:t>
      </w:r>
      <w:r>
        <w:rPr>
          <w:sz w:val="28"/>
          <w:szCs w:val="28"/>
        </w:rPr>
        <w:t xml:space="preserve"> – молотком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копают чем</w:t>
      </w:r>
      <w:r w:rsidRPr="007B06A9">
        <w:rPr>
          <w:sz w:val="28"/>
          <w:szCs w:val="28"/>
        </w:rPr>
        <w:t xml:space="preserve">? </w:t>
      </w:r>
      <w:r>
        <w:rPr>
          <w:sz w:val="28"/>
          <w:szCs w:val="28"/>
        </w:rPr>
        <w:t>–</w:t>
      </w:r>
      <w:r w:rsidRPr="007B06A9">
        <w:rPr>
          <w:sz w:val="28"/>
          <w:szCs w:val="28"/>
        </w:rPr>
        <w:t xml:space="preserve"> </w:t>
      </w:r>
      <w:r>
        <w:rPr>
          <w:sz w:val="28"/>
          <w:szCs w:val="28"/>
        </w:rPr>
        <w:t>лопатой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вытирают лицо чем</w:t>
      </w:r>
      <w:r w:rsidRPr="007B06A9">
        <w:rPr>
          <w:sz w:val="28"/>
          <w:szCs w:val="28"/>
        </w:rPr>
        <w:t>?</w:t>
      </w:r>
      <w:r>
        <w:rPr>
          <w:sz w:val="28"/>
          <w:szCs w:val="28"/>
        </w:rPr>
        <w:t xml:space="preserve"> – полотенцем.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Сели Слон с Белочкой под деревом и стали играть в игру «Кто быстрее скажет»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ебенок проговаривает </w:t>
      </w:r>
      <w:proofErr w:type="spellStart"/>
      <w:r>
        <w:rPr>
          <w:sz w:val="28"/>
          <w:szCs w:val="28"/>
        </w:rPr>
        <w:t>чистоговорки</w:t>
      </w:r>
      <w:proofErr w:type="spellEnd"/>
      <w:r>
        <w:rPr>
          <w:sz w:val="28"/>
          <w:szCs w:val="28"/>
        </w:rPr>
        <w:t xml:space="preserve"> сначала медленно, затем быстрее). </w:t>
      </w:r>
    </w:p>
    <w:p w:rsidR="0035667D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Ла-ла-ла – белка около слона;  Около елки белка.</w:t>
      </w:r>
    </w:p>
    <w:p w:rsidR="0035667D" w:rsidRPr="00AB6785" w:rsidRDefault="0035667D" w:rsidP="0035667D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Оставим Слона и Белочку, пусть они играют. А наше занятие подошло к концу. Сегодня Слон шел в гости к Белочке А какой звук был помощником у Слона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Pr="00AB6785">
        <w:rPr>
          <w:sz w:val="28"/>
          <w:szCs w:val="28"/>
        </w:rPr>
        <w:t>[</w:t>
      </w:r>
      <w:proofErr w:type="gramStart"/>
      <w:r>
        <w:rPr>
          <w:sz w:val="28"/>
          <w:szCs w:val="28"/>
        </w:rPr>
        <w:t>л</w:t>
      </w:r>
      <w:proofErr w:type="gramEnd"/>
      <w:r w:rsidRPr="00AB6785">
        <w:rPr>
          <w:sz w:val="28"/>
          <w:szCs w:val="28"/>
        </w:rPr>
        <w:t>]</w:t>
      </w:r>
    </w:p>
    <w:p w:rsidR="00372CC5" w:rsidRDefault="00461E43"/>
    <w:sectPr w:rsidR="00372C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67D"/>
    <w:rsid w:val="0035667D"/>
    <w:rsid w:val="004227AE"/>
    <w:rsid w:val="00461E43"/>
    <w:rsid w:val="00E65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6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6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 и Настя</dc:creator>
  <cp:lastModifiedBy>Дима и Настя</cp:lastModifiedBy>
  <cp:revision>1</cp:revision>
  <dcterms:created xsi:type="dcterms:W3CDTF">2013-12-09T15:58:00Z</dcterms:created>
  <dcterms:modified xsi:type="dcterms:W3CDTF">2013-12-09T16:09:00Z</dcterms:modified>
</cp:coreProperties>
</file>