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F8" w:rsidRPr="00D016F8" w:rsidRDefault="00D016F8" w:rsidP="00D01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16F8">
        <w:rPr>
          <w:rFonts w:ascii="Times New Roman" w:hAnsi="Times New Roman"/>
          <w:b/>
          <w:sz w:val="28"/>
          <w:szCs w:val="28"/>
        </w:rPr>
        <w:t>Открытый НОД</w:t>
      </w:r>
    </w:p>
    <w:p w:rsidR="00D016F8" w:rsidRPr="00D016F8" w:rsidRDefault="00D016F8" w:rsidP="00D01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16F8">
        <w:rPr>
          <w:rFonts w:ascii="Times New Roman" w:hAnsi="Times New Roman"/>
          <w:b/>
          <w:sz w:val="28"/>
          <w:szCs w:val="28"/>
        </w:rPr>
        <w:t>по ознакомлению с окружающим и природой</w:t>
      </w:r>
    </w:p>
    <w:p w:rsidR="00D016F8" w:rsidRPr="00D016F8" w:rsidRDefault="00D016F8" w:rsidP="00D01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16F8">
        <w:rPr>
          <w:rFonts w:ascii="Times New Roman" w:hAnsi="Times New Roman"/>
          <w:b/>
          <w:sz w:val="28"/>
          <w:szCs w:val="28"/>
        </w:rPr>
        <w:t>во 2 группе раннего возраста</w:t>
      </w:r>
      <w:bookmarkStart w:id="0" w:name="_GoBack"/>
      <w:bookmarkEnd w:id="0"/>
    </w:p>
    <w:p w:rsidR="00D016F8" w:rsidRDefault="00D016F8" w:rsidP="00D016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016F8" w:rsidRPr="00D016F8" w:rsidRDefault="00D016F8" w:rsidP="00D01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16F8">
        <w:rPr>
          <w:rFonts w:ascii="Times New Roman" w:hAnsi="Times New Roman"/>
          <w:b/>
          <w:sz w:val="28"/>
          <w:szCs w:val="28"/>
        </w:rPr>
        <w:t>Тема: «Что могут делать игрушки?»</w:t>
      </w:r>
    </w:p>
    <w:p w:rsidR="00D016F8" w:rsidRDefault="00D016F8" w:rsidP="00D01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016F8" w:rsidRPr="00D016F8" w:rsidRDefault="00D016F8" w:rsidP="00D016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16F8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 w:rsidRPr="00D016F8">
        <w:rPr>
          <w:rFonts w:ascii="Times New Roman" w:hAnsi="Times New Roman"/>
          <w:b/>
          <w:sz w:val="28"/>
          <w:szCs w:val="28"/>
        </w:rPr>
        <w:t>Таякина</w:t>
      </w:r>
      <w:proofErr w:type="spellEnd"/>
      <w:r w:rsidRPr="00D016F8">
        <w:rPr>
          <w:rFonts w:ascii="Times New Roman" w:hAnsi="Times New Roman"/>
          <w:b/>
          <w:sz w:val="28"/>
          <w:szCs w:val="28"/>
        </w:rPr>
        <w:t xml:space="preserve"> Н. В.</w:t>
      </w:r>
    </w:p>
    <w:p w:rsidR="00D016F8" w:rsidRDefault="00D016F8" w:rsidP="00D01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Побуждать совершать действия с игрушками по словесному указанию. Помочь понять значение слов «вверх – вниз», отчетливо произносить их.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слухового восприятия.</w:t>
      </w:r>
    </w:p>
    <w:p w:rsidR="00D016F8" w:rsidRDefault="00D016F8" w:rsidP="00D016F8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эмоционального настроя, развитие </w:t>
      </w:r>
      <w:r>
        <w:rPr>
          <w:rFonts w:ascii="Times New Roman" w:hAnsi="Times New Roman"/>
          <w:bCs/>
          <w:color w:val="000000"/>
          <w:sz w:val="28"/>
          <w:szCs w:val="28"/>
        </w:rPr>
        <w:t>движений.</w:t>
      </w:r>
    </w:p>
    <w:p w:rsidR="00D016F8" w:rsidRDefault="00D016F8" w:rsidP="00D016F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Вызвать желание помочь игрушкам.</w:t>
      </w:r>
    </w:p>
    <w:p w:rsidR="00D016F8" w:rsidRDefault="00D016F8" w:rsidP="00D016F8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D016F8" w:rsidRDefault="00D016F8" w:rsidP="00D016F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Оборудование демонстрационное:</w:t>
      </w:r>
      <w:r>
        <w:rPr>
          <w:rFonts w:ascii="Times New Roman" w:hAnsi="Times New Roman"/>
          <w:sz w:val="28"/>
          <w:szCs w:val="28"/>
        </w:rPr>
        <w:t xml:space="preserve"> игрушки в коробке – кукла, мишка, зайка, кубики, шарики, предметы посуды; фонограмма песни «Мишка с куклой пляшут </w:t>
      </w:r>
      <w:proofErr w:type="spellStart"/>
      <w:r>
        <w:rPr>
          <w:rFonts w:ascii="Times New Roman" w:hAnsi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D016F8" w:rsidRDefault="00D016F8" w:rsidP="00D016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</w:t>
      </w:r>
    </w:p>
    <w:p w:rsidR="00D016F8" w:rsidRDefault="00D016F8" w:rsidP="00D016F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D016F8" w:rsidRDefault="00D016F8" w:rsidP="00D016F8">
      <w:pPr>
        <w:pStyle w:val="a3"/>
        <w:rPr>
          <w:rStyle w:val="c3"/>
        </w:rPr>
      </w:pPr>
      <w:r>
        <w:rPr>
          <w:rFonts w:ascii="Times New Roman" w:hAnsi="Times New Roman"/>
          <w:sz w:val="28"/>
          <w:szCs w:val="28"/>
        </w:rPr>
        <w:t xml:space="preserve"> Ребята, идите все ко мне,</w:t>
      </w:r>
      <w:r>
        <w:rPr>
          <w:rStyle w:val="c3"/>
          <w:rFonts w:ascii="Times New Roman" w:hAnsi="Times New Roman"/>
          <w:sz w:val="28"/>
          <w:szCs w:val="28"/>
        </w:rPr>
        <w:t xml:space="preserve"> давайте с вами поздороваемся. </w:t>
      </w:r>
    </w:p>
    <w:p w:rsidR="00D016F8" w:rsidRDefault="00D016F8" w:rsidP="00D016F8">
      <w:pPr>
        <w:pStyle w:val="a3"/>
        <w:rPr>
          <w:rStyle w:val="c3"/>
          <w:rFonts w:ascii="Times New Roman" w:hAnsi="Times New Roman"/>
          <w:sz w:val="28"/>
          <w:szCs w:val="28"/>
        </w:rPr>
      </w:pPr>
      <w:proofErr w:type="spellStart"/>
      <w:r>
        <w:rPr>
          <w:rStyle w:val="c3"/>
          <w:rFonts w:ascii="Times New Roman" w:hAnsi="Times New Roman"/>
          <w:b/>
          <w:sz w:val="28"/>
          <w:szCs w:val="28"/>
        </w:rPr>
        <w:t>Психогимнастика</w:t>
      </w:r>
      <w:proofErr w:type="spellEnd"/>
      <w:r>
        <w:rPr>
          <w:rStyle w:val="c3"/>
          <w:rFonts w:ascii="Times New Roman" w:hAnsi="Times New Roman"/>
          <w:b/>
          <w:sz w:val="28"/>
          <w:szCs w:val="28"/>
        </w:rPr>
        <w:t xml:space="preserve"> «Здравствуйте».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</w:p>
    <w:p w:rsidR="00D016F8" w:rsidRDefault="00D016F8" w:rsidP="00D016F8">
      <w:pPr>
        <w:pStyle w:val="a3"/>
      </w:pPr>
      <w:r>
        <w:rPr>
          <w:rStyle w:val="c3"/>
          <w:rFonts w:ascii="Times New Roman" w:hAnsi="Times New Roman"/>
          <w:sz w:val="28"/>
          <w:szCs w:val="28"/>
        </w:rPr>
        <w:t>Здравствуйте, ладошки: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Хлоп-хлоп-хлоп!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Здравствуйте, ножки: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Топ-топ-топ!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Здравствуйте щечки: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Плюх-плюх-плюх!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Здравствуйте губки: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Чмок-чмок-чмок!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Здравствуй мой носик:</w:t>
      </w: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Би-би-би!</w:t>
      </w:r>
    </w:p>
    <w:p w:rsidR="00D016F8" w:rsidRDefault="00D016F8" w:rsidP="00D016F8">
      <w:pPr>
        <w:pStyle w:val="a3"/>
        <w:rPr>
          <w:rStyle w:val="c3"/>
        </w:rPr>
      </w:pPr>
      <w:r>
        <w:rPr>
          <w:rStyle w:val="c3"/>
          <w:rFonts w:ascii="Times New Roman" w:hAnsi="Times New Roman"/>
          <w:sz w:val="28"/>
          <w:szCs w:val="28"/>
        </w:rPr>
        <w:t>Здравствуйте гости!  (разводят руки, здороваются с гостями).</w:t>
      </w:r>
    </w:p>
    <w:p w:rsidR="00D016F8" w:rsidRDefault="00D016F8" w:rsidP="00D016F8">
      <w:pPr>
        <w:pStyle w:val="a3"/>
      </w:pPr>
      <w:r>
        <w:rPr>
          <w:rFonts w:ascii="Times New Roman" w:hAnsi="Times New Roman"/>
          <w:sz w:val="28"/>
          <w:szCs w:val="28"/>
        </w:rPr>
        <w:t xml:space="preserve">Вот сколько гостей сегодня пришли  </w:t>
      </w:r>
      <w:proofErr w:type="gramStart"/>
      <w:r>
        <w:rPr>
          <w:rFonts w:ascii="Times New Roman" w:hAnsi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вы играете. Пойдёмте, сядем на стульчики.</w:t>
      </w:r>
    </w:p>
    <w:p w:rsidR="00D016F8" w:rsidRDefault="00D016F8" w:rsidP="00D016F8">
      <w:pPr>
        <w:pStyle w:val="Textbody"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Основная часть.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Воспитатель. - Посмотрите, ребята, какая у меня коробочка. Как вы думаете, что там лежит?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 достает из коробки игрушки, читает отрывок из стихотворения З. Петровой «Мои игрушки»: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Хороши у нас игрушки: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Куклы, мишки и хлопушки,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ними весело играть,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 не надо забывать: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Игрушки – не люди,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 всё понимают 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очень не любят,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их ломают.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Воспитатель. – Так, что же было в коробочке?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Ответы детей.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Воспитатель. – Вы любите играть в игрушки? Кукла с мишкой тоже любят в них играть. Только в коробке все игрушки перепутались и где - чьи они не знают. Поможем найти кукле и мишке их игрушки?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Воспитатель. – Воспитатель. – Мишка любит играть в кубики. 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(</w:t>
      </w:r>
      <w:proofErr w:type="gramStart"/>
      <w:r>
        <w:rPr>
          <w:rFonts w:cs="Times New Roman"/>
          <w:sz w:val="28"/>
          <w:szCs w:val="28"/>
        </w:rPr>
        <w:t>и</w:t>
      </w:r>
      <w:proofErr w:type="gramEnd"/>
      <w:r>
        <w:rPr>
          <w:rFonts w:cs="Times New Roman"/>
          <w:sz w:val="28"/>
          <w:szCs w:val="28"/>
        </w:rPr>
        <w:t>мя ребёнка), дай кубик мишке.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Кукла любит играть в шарики.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(имя ребёнка), дай шарик кукле.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-Мишка любит пить чай.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(имя ребёнка), напои чаем мишку.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-Кукла любит кушать кашу.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(имя ребёнка), накорми кашей куклу.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Воспитатель. – Кукла и мишка очень любят танцевать. Давайте покажем им - как мы умеем танцевать.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Физкультминутка «Мишка с куклой пляшут </w:t>
      </w:r>
      <w:proofErr w:type="spellStart"/>
      <w:r>
        <w:rPr>
          <w:rFonts w:cs="Times New Roman"/>
          <w:sz w:val="28"/>
          <w:szCs w:val="28"/>
        </w:rPr>
        <w:t>полечку</w:t>
      </w:r>
      <w:proofErr w:type="spellEnd"/>
      <w:r>
        <w:rPr>
          <w:rFonts w:cs="Times New Roman"/>
          <w:sz w:val="28"/>
          <w:szCs w:val="28"/>
        </w:rPr>
        <w:t>»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Воспитатель. – Ой, ребятки, </w:t>
      </w:r>
      <w:proofErr w:type="gramStart"/>
      <w:r>
        <w:rPr>
          <w:rFonts w:cs="Times New Roman"/>
          <w:sz w:val="28"/>
          <w:szCs w:val="28"/>
        </w:rPr>
        <w:t>кажется</w:t>
      </w:r>
      <w:proofErr w:type="gramEnd"/>
      <w:r>
        <w:rPr>
          <w:rFonts w:cs="Times New Roman"/>
          <w:sz w:val="28"/>
          <w:szCs w:val="28"/>
        </w:rPr>
        <w:t xml:space="preserve"> в коробке кто-то шуршит.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(Достаёт зайку) – Кто это?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– </w:t>
      </w:r>
      <w:proofErr w:type="gramStart"/>
      <w:r>
        <w:rPr>
          <w:rFonts w:cs="Times New Roman"/>
          <w:sz w:val="28"/>
          <w:szCs w:val="28"/>
        </w:rPr>
        <w:t>э</w:t>
      </w:r>
      <w:proofErr w:type="gramEnd"/>
      <w:r>
        <w:rPr>
          <w:rFonts w:cs="Times New Roman"/>
          <w:sz w:val="28"/>
          <w:szCs w:val="28"/>
        </w:rPr>
        <w:t>то зайка спрятался в коробке. (подносит к уху)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Зайка говорит, что любит строить из кубиков башню и прыгать вверх-вниз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 из кубиков строит башню и демонстрирует, как прыгает зайка – вверх-вниз, сопровождая словами, побуждая детей повторять слова.</w:t>
      </w:r>
    </w:p>
    <w:p w:rsidR="00D016F8" w:rsidRDefault="00D016F8" w:rsidP="00D016F8">
      <w:pPr>
        <w:pStyle w:val="Textbody"/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Рефлексия.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Понравилась вам как мы сегодня играли</w:t>
      </w:r>
      <w:proofErr w:type="gramStart"/>
      <w:r>
        <w:rPr>
          <w:rFonts w:cs="Times New Roman"/>
          <w:sz w:val="28"/>
          <w:szCs w:val="28"/>
        </w:rPr>
        <w:t xml:space="preserve"> ?</w:t>
      </w:r>
      <w:proofErr w:type="gramEnd"/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Что вам понравилось?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Кому мы сегодня помогли?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прыгал зайка?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Молодцы, ребята, всем помогли! И игрушки говорят вам, - спасибо!</w:t>
      </w: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</w:p>
    <w:p w:rsidR="00D016F8" w:rsidRDefault="00D016F8" w:rsidP="00D016F8">
      <w:pPr>
        <w:pStyle w:val="Textbody"/>
        <w:spacing w:after="0"/>
        <w:rPr>
          <w:rFonts w:cs="Times New Roman"/>
          <w:sz w:val="28"/>
          <w:szCs w:val="28"/>
        </w:rPr>
      </w:pPr>
    </w:p>
    <w:p w:rsidR="00D016F8" w:rsidRDefault="00D016F8" w:rsidP="00D016F8">
      <w:pPr>
        <w:pStyle w:val="a3"/>
        <w:rPr>
          <w:rFonts w:ascii="Times New Roman" w:hAnsi="Times New Roman"/>
          <w:sz w:val="28"/>
          <w:szCs w:val="28"/>
        </w:rPr>
      </w:pPr>
    </w:p>
    <w:p w:rsidR="00D016F8" w:rsidRDefault="00D016F8" w:rsidP="00D016F8">
      <w:pPr>
        <w:jc w:val="center"/>
        <w:rPr>
          <w:rFonts w:ascii="Times New Roman" w:hAnsi="Times New Roman"/>
          <w:sz w:val="28"/>
          <w:szCs w:val="28"/>
        </w:rPr>
      </w:pPr>
    </w:p>
    <w:p w:rsidR="00D016F8" w:rsidRDefault="00D016F8" w:rsidP="00D016F8">
      <w:pPr>
        <w:jc w:val="center"/>
        <w:rPr>
          <w:rFonts w:ascii="Times New Roman" w:hAnsi="Times New Roman"/>
          <w:sz w:val="28"/>
          <w:szCs w:val="28"/>
        </w:rPr>
      </w:pPr>
    </w:p>
    <w:p w:rsidR="00D016F8" w:rsidRDefault="00D016F8" w:rsidP="00D01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16F8" w:rsidRDefault="00D016F8" w:rsidP="00D01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16F8" w:rsidRDefault="00D016F8" w:rsidP="00D01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16F8" w:rsidRDefault="00D016F8" w:rsidP="00D016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226B" w:rsidRDefault="0080226B"/>
    <w:sectPr w:rsidR="0080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F8"/>
    <w:rsid w:val="0080226B"/>
    <w:rsid w:val="00D0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6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D016F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3">
    <w:name w:val="c3"/>
    <w:basedOn w:val="a0"/>
    <w:rsid w:val="00D01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6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D016F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3">
    <w:name w:val="c3"/>
    <w:basedOn w:val="a0"/>
    <w:rsid w:val="00D0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2024-12-28T05:44:00Z</dcterms:created>
  <dcterms:modified xsi:type="dcterms:W3CDTF">2024-12-28T05:49:00Z</dcterms:modified>
</cp:coreProperties>
</file>