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9A" w:rsidRPr="00352502" w:rsidRDefault="00620D9A" w:rsidP="00620D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Муниципальное дошкольное образовательное бюджетное учреждение                                               «Центр развития ребёнка детский сад № 14 Лесозаводского городского округа»</w:t>
      </w: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0D9A" w:rsidRPr="00352502" w:rsidRDefault="00620D9A" w:rsidP="00620D9A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</w:t>
      </w:r>
      <w:r w:rsidRPr="00352502">
        <w:rPr>
          <w:rFonts w:ascii="Times New Roman" w:hAnsi="Times New Roman"/>
          <w:b/>
          <w:sz w:val="40"/>
          <w:szCs w:val="40"/>
        </w:rPr>
        <w:t>ОД «Безопасная дорога»</w:t>
      </w:r>
    </w:p>
    <w:p w:rsidR="00620D9A" w:rsidRPr="00352502" w:rsidRDefault="00620D9A" w:rsidP="00620D9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2502">
        <w:rPr>
          <w:rFonts w:ascii="Times New Roman" w:hAnsi="Times New Roman"/>
          <w:sz w:val="28"/>
          <w:szCs w:val="28"/>
        </w:rPr>
        <w:t>(для детей старшей группы)</w:t>
      </w: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Pr="00352502" w:rsidRDefault="00620D9A" w:rsidP="00620D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35"/>
        <w:tblW w:w="0" w:type="auto"/>
        <w:tblLook w:val="04A0"/>
      </w:tblPr>
      <w:tblGrid>
        <w:gridCol w:w="4812"/>
        <w:gridCol w:w="4252"/>
      </w:tblGrid>
      <w:tr w:rsidR="00620D9A" w:rsidRPr="00620D9A" w:rsidTr="00531909">
        <w:trPr>
          <w:trHeight w:val="254"/>
        </w:trPr>
        <w:tc>
          <w:tcPr>
            <w:tcW w:w="4812" w:type="dxa"/>
          </w:tcPr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0D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692042</w:t>
            </w: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0D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Приморский край</w:t>
            </w: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0D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Лесозаводск</w:t>
            </w: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0D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ул. Пушкинская, 54 «А»</w:t>
            </w: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0D9A" w:rsidRPr="00620D9A" w:rsidRDefault="00620D9A" w:rsidP="00620D9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Буйвол Оксана Анатольевна</w:t>
            </w:r>
          </w:p>
          <w:p w:rsidR="00620D9A" w:rsidRPr="00620D9A" w:rsidRDefault="00620D9A" w:rsidP="00620D9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0D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воспитатель первой квалификационной категории</w:t>
            </w: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20D9A" w:rsidRPr="00620D9A" w:rsidRDefault="00620D9A" w:rsidP="00620D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20D9A" w:rsidRPr="00620D9A" w:rsidRDefault="00620D9A" w:rsidP="00620D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D9A">
        <w:rPr>
          <w:rFonts w:ascii="Times New Roman" w:hAnsi="Times New Roman"/>
          <w:b/>
          <w:sz w:val="24"/>
          <w:szCs w:val="24"/>
        </w:rPr>
        <w:t>Лесозаводск</w:t>
      </w:r>
    </w:p>
    <w:p w:rsidR="00620D9A" w:rsidRPr="00620D9A" w:rsidRDefault="00620D9A" w:rsidP="00620D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D9A">
        <w:rPr>
          <w:rFonts w:ascii="Times New Roman" w:hAnsi="Times New Roman"/>
          <w:b/>
          <w:sz w:val="24"/>
          <w:szCs w:val="24"/>
        </w:rPr>
        <w:t>2016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Pr="00352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52502">
        <w:rPr>
          <w:rFonts w:ascii="Times New Roman" w:hAnsi="Times New Roman"/>
          <w:sz w:val="24"/>
          <w:szCs w:val="24"/>
        </w:rPr>
        <w:t>точн</w:t>
      </w:r>
      <w:r>
        <w:rPr>
          <w:rFonts w:ascii="Times New Roman" w:hAnsi="Times New Roman"/>
          <w:sz w:val="24"/>
          <w:szCs w:val="24"/>
        </w:rPr>
        <w:t>ение</w:t>
      </w:r>
      <w:r w:rsidRPr="00352502">
        <w:rPr>
          <w:rFonts w:ascii="Times New Roman" w:hAnsi="Times New Roman"/>
          <w:sz w:val="24"/>
          <w:szCs w:val="24"/>
        </w:rPr>
        <w:t xml:space="preserve"> знание детей о правилах дорожного движения: знать назначение и сигналы светофора, четко выраж</w:t>
      </w:r>
      <w:r>
        <w:rPr>
          <w:rFonts w:ascii="Times New Roman" w:hAnsi="Times New Roman"/>
          <w:sz w:val="24"/>
          <w:szCs w:val="24"/>
        </w:rPr>
        <w:t>ать свои мысли, говорить верно;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52502">
        <w:rPr>
          <w:rFonts w:ascii="Times New Roman" w:hAnsi="Times New Roman"/>
          <w:sz w:val="24"/>
          <w:szCs w:val="24"/>
        </w:rPr>
        <w:t>азви</w:t>
      </w:r>
      <w:r>
        <w:rPr>
          <w:rFonts w:ascii="Times New Roman" w:hAnsi="Times New Roman"/>
          <w:sz w:val="24"/>
          <w:szCs w:val="24"/>
        </w:rPr>
        <w:t>тие</w:t>
      </w:r>
      <w:r w:rsidRPr="00352502">
        <w:rPr>
          <w:rFonts w:ascii="Times New Roman" w:hAnsi="Times New Roman"/>
          <w:sz w:val="24"/>
          <w:szCs w:val="24"/>
        </w:rPr>
        <w:t xml:space="preserve"> внимани</w:t>
      </w:r>
      <w:r>
        <w:rPr>
          <w:rFonts w:ascii="Times New Roman" w:hAnsi="Times New Roman"/>
          <w:sz w:val="24"/>
          <w:szCs w:val="24"/>
        </w:rPr>
        <w:t>я</w:t>
      </w:r>
      <w:r w:rsidRPr="00352502">
        <w:rPr>
          <w:rFonts w:ascii="Times New Roman" w:hAnsi="Times New Roman"/>
          <w:sz w:val="24"/>
          <w:szCs w:val="24"/>
        </w:rPr>
        <w:t>, сосредоточенност</w:t>
      </w:r>
      <w:r>
        <w:rPr>
          <w:rFonts w:ascii="Times New Roman" w:hAnsi="Times New Roman"/>
          <w:sz w:val="24"/>
          <w:szCs w:val="24"/>
        </w:rPr>
        <w:t>и</w:t>
      </w:r>
      <w:r w:rsidRPr="00352502">
        <w:rPr>
          <w:rFonts w:ascii="Times New Roman" w:hAnsi="Times New Roman"/>
          <w:sz w:val="24"/>
          <w:szCs w:val="24"/>
        </w:rPr>
        <w:t>, логическо</w:t>
      </w:r>
      <w:r>
        <w:rPr>
          <w:rFonts w:ascii="Times New Roman" w:hAnsi="Times New Roman"/>
          <w:sz w:val="24"/>
          <w:szCs w:val="24"/>
        </w:rPr>
        <w:t>го</w:t>
      </w:r>
      <w:r w:rsidRPr="00352502">
        <w:rPr>
          <w:rFonts w:ascii="Times New Roman" w:hAnsi="Times New Roman"/>
          <w:sz w:val="24"/>
          <w:szCs w:val="24"/>
        </w:rPr>
        <w:t xml:space="preserve"> мышлени</w:t>
      </w:r>
      <w:r>
        <w:rPr>
          <w:rFonts w:ascii="Times New Roman" w:hAnsi="Times New Roman"/>
          <w:sz w:val="24"/>
          <w:szCs w:val="24"/>
        </w:rPr>
        <w:t>я</w:t>
      </w:r>
      <w:r w:rsidRPr="00352502">
        <w:rPr>
          <w:rFonts w:ascii="Times New Roman" w:hAnsi="Times New Roman"/>
          <w:sz w:val="24"/>
          <w:szCs w:val="24"/>
        </w:rPr>
        <w:t>, ориентировк</w:t>
      </w:r>
      <w:r>
        <w:rPr>
          <w:rFonts w:ascii="Times New Roman" w:hAnsi="Times New Roman"/>
          <w:sz w:val="24"/>
          <w:szCs w:val="24"/>
        </w:rPr>
        <w:t>и</w:t>
      </w:r>
      <w:r w:rsidRPr="00352502">
        <w:rPr>
          <w:rFonts w:ascii="Times New Roman" w:hAnsi="Times New Roman"/>
          <w:sz w:val="24"/>
          <w:szCs w:val="24"/>
        </w:rPr>
        <w:t xml:space="preserve"> в пространстве; выразительност</w:t>
      </w:r>
      <w:r>
        <w:rPr>
          <w:rFonts w:ascii="Times New Roman" w:hAnsi="Times New Roman"/>
          <w:sz w:val="24"/>
          <w:szCs w:val="24"/>
        </w:rPr>
        <w:t>и</w:t>
      </w:r>
      <w:r w:rsidRPr="00352502">
        <w:rPr>
          <w:rFonts w:ascii="Times New Roman" w:hAnsi="Times New Roman"/>
          <w:sz w:val="24"/>
          <w:szCs w:val="24"/>
        </w:rPr>
        <w:t xml:space="preserve"> речи в сти</w:t>
      </w:r>
      <w:r>
        <w:rPr>
          <w:rFonts w:ascii="Times New Roman" w:hAnsi="Times New Roman"/>
          <w:sz w:val="24"/>
          <w:szCs w:val="24"/>
        </w:rPr>
        <w:t>хах, в составлении предложений.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2502">
        <w:rPr>
          <w:rFonts w:ascii="Times New Roman" w:hAnsi="Times New Roman"/>
          <w:b/>
          <w:sz w:val="24"/>
          <w:szCs w:val="24"/>
        </w:rPr>
        <w:t>Оборудование:</w:t>
      </w:r>
      <w:r w:rsidRPr="00352502">
        <w:rPr>
          <w:rFonts w:ascii="Times New Roman" w:hAnsi="Times New Roman"/>
          <w:sz w:val="24"/>
          <w:szCs w:val="24"/>
        </w:rPr>
        <w:t xml:space="preserve"> игрушки-звери (медведь, волк, зайчик, лиса, крот, сова); светофор; рисунок-схема с изображением улицы; иллюстрации с дорожными ситуациями; шапочки по цветам светофора (красный, жёлтый, зелёный); плакаты по ознакомлению правил дорожного движения; пешеходная дорожка.</w:t>
      </w:r>
      <w:proofErr w:type="gramEnd"/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Предварительная работа</w:t>
      </w:r>
      <w:r w:rsidRPr="00352502">
        <w:rPr>
          <w:rFonts w:ascii="Times New Roman" w:hAnsi="Times New Roman"/>
          <w:sz w:val="24"/>
          <w:szCs w:val="24"/>
        </w:rPr>
        <w:t>. Чтение художественной литературы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>Михалков С.В. «Бездельник светофор»</w:t>
      </w:r>
    </w:p>
    <w:p w:rsidR="00620D9A" w:rsidRPr="00352502" w:rsidRDefault="00620D9A" w:rsidP="00620D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Ход занятия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>Воспитатель выносит игрушки накрытые салфеткой.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>Появляются игрушки-звери.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Игрушки.</w:t>
      </w:r>
      <w:r w:rsidRPr="00352502">
        <w:rPr>
          <w:rFonts w:ascii="Times New Roman" w:hAnsi="Times New Roman"/>
          <w:sz w:val="24"/>
          <w:szCs w:val="24"/>
        </w:rPr>
        <w:t xml:space="preserve"> Здравствуйте дети! 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 xml:space="preserve">Дети. </w:t>
      </w:r>
      <w:r w:rsidRPr="00352502">
        <w:rPr>
          <w:rFonts w:ascii="Times New Roman" w:hAnsi="Times New Roman"/>
          <w:sz w:val="24"/>
          <w:szCs w:val="24"/>
        </w:rPr>
        <w:t>Здравствуйте!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Игрушки.</w:t>
      </w:r>
      <w:r w:rsidRPr="00352502">
        <w:rPr>
          <w:rFonts w:ascii="Times New Roman" w:hAnsi="Times New Roman"/>
          <w:sz w:val="24"/>
          <w:szCs w:val="24"/>
        </w:rPr>
        <w:t xml:space="preserve"> Мы слышали, что вы знаете правила дорожного движения, и тоже захотели их выучить…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Кто вы? Откуда? А я их узнала! Это герои сказки Сергея Михалкова «Бездельник светофор». Помните, мы с вами её читали?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Да!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352502">
        <w:rPr>
          <w:rFonts w:ascii="Times New Roman" w:hAnsi="Times New Roman"/>
          <w:sz w:val="24"/>
          <w:szCs w:val="24"/>
        </w:rPr>
        <w:t>Проходите, будете нашими гостями. Ребята, научим лесных зверей правилам дорожного движения?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Да!!!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 xml:space="preserve">. Итак, вышли мы на улицу, и пошли гулять </w:t>
      </w:r>
      <w:proofErr w:type="gramStart"/>
      <w:r w:rsidRPr="00352502">
        <w:rPr>
          <w:rFonts w:ascii="Times New Roman" w:hAnsi="Times New Roman"/>
          <w:sz w:val="24"/>
          <w:szCs w:val="24"/>
        </w:rPr>
        <w:t>по</w:t>
      </w:r>
      <w:proofErr w:type="gramEnd"/>
      <w:r w:rsidRPr="00352502">
        <w:rPr>
          <w:rFonts w:ascii="Times New Roman" w:hAnsi="Times New Roman"/>
          <w:sz w:val="24"/>
          <w:szCs w:val="24"/>
        </w:rPr>
        <w:t xml:space="preserve">… забыла, как же </w:t>
      </w:r>
      <w:proofErr w:type="gramStart"/>
      <w:r w:rsidRPr="00352502">
        <w:rPr>
          <w:rFonts w:ascii="Times New Roman" w:hAnsi="Times New Roman"/>
          <w:sz w:val="24"/>
          <w:szCs w:val="24"/>
        </w:rPr>
        <w:t>называется</w:t>
      </w:r>
      <w:proofErr w:type="gramEnd"/>
      <w:r w:rsidRPr="00352502">
        <w:rPr>
          <w:rFonts w:ascii="Times New Roman" w:hAnsi="Times New Roman"/>
          <w:sz w:val="24"/>
          <w:szCs w:val="24"/>
        </w:rPr>
        <w:t xml:space="preserve"> часть улицы, по которой должны ходить пешеходы?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</w:t>
      </w:r>
      <w:r w:rsidRPr="00352502">
        <w:rPr>
          <w:rFonts w:ascii="Times New Roman" w:hAnsi="Times New Roman"/>
          <w:sz w:val="24"/>
          <w:szCs w:val="24"/>
        </w:rPr>
        <w:t>. Тротуар (ребёнок показывает  на плакате тротуар).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Правильно дети. Пешеходы должны ходить по тротуару. А по какой стороне они должны идти?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По правой.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Почему?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</w:t>
      </w:r>
      <w:r w:rsidRPr="00352502">
        <w:rPr>
          <w:rFonts w:ascii="Times New Roman" w:hAnsi="Times New Roman"/>
          <w:sz w:val="24"/>
          <w:szCs w:val="24"/>
        </w:rPr>
        <w:t>. Чтобы пешеходы не мешали друг другу идти.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 xml:space="preserve">. Правильно, чтобы не мешать другим пешеходам. В пешеходном деле самое главное и трудное переходить улицу. </w:t>
      </w:r>
      <w:proofErr w:type="gramStart"/>
      <w:r w:rsidRPr="00352502">
        <w:rPr>
          <w:rFonts w:ascii="Times New Roman" w:hAnsi="Times New Roman"/>
          <w:sz w:val="24"/>
          <w:szCs w:val="24"/>
        </w:rPr>
        <w:t>Зверята</w:t>
      </w:r>
      <w:proofErr w:type="gramEnd"/>
      <w:r w:rsidRPr="00352502">
        <w:rPr>
          <w:rFonts w:ascii="Times New Roman" w:hAnsi="Times New Roman"/>
          <w:sz w:val="24"/>
          <w:szCs w:val="24"/>
        </w:rPr>
        <w:t>, обратите внимание по какой стороне нужно  идти.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>Ребята, где пешеходы должны переходить улицу?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lastRenderedPageBreak/>
        <w:t>Дети</w:t>
      </w:r>
      <w:r w:rsidRPr="00352502">
        <w:rPr>
          <w:rFonts w:ascii="Times New Roman" w:hAnsi="Times New Roman"/>
          <w:sz w:val="24"/>
          <w:szCs w:val="24"/>
        </w:rPr>
        <w:t>. В строго определенном месте.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Правильно, улицу надо переходить в строго определенном месте. А как называется это место?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</w:t>
      </w:r>
      <w:r w:rsidRPr="00352502">
        <w:rPr>
          <w:rFonts w:ascii="Times New Roman" w:hAnsi="Times New Roman"/>
          <w:sz w:val="24"/>
          <w:szCs w:val="24"/>
        </w:rPr>
        <w:t>. Пешеходный переход.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 xml:space="preserve">. Правильно! Ребята, покажите зверям пешеходный переход (дети берут зверей в руки и переходят по пешеходной дорожке). Вот эта часть дороги и есть пешеходный переход. Его ещё можно назвать «зеброй». Дети, а ведь у пешеходов есть помощники при переходе улицы. Кто знает </w:t>
      </w:r>
      <w:proofErr w:type="gramStart"/>
      <w:r w:rsidRPr="00352502">
        <w:rPr>
          <w:rFonts w:ascii="Times New Roman" w:hAnsi="Times New Roman"/>
          <w:sz w:val="24"/>
          <w:szCs w:val="24"/>
        </w:rPr>
        <w:t>какие</w:t>
      </w:r>
      <w:proofErr w:type="gramEnd"/>
      <w:r w:rsidRPr="00352502">
        <w:rPr>
          <w:rFonts w:ascii="Times New Roman" w:hAnsi="Times New Roman"/>
          <w:sz w:val="24"/>
          <w:szCs w:val="24"/>
        </w:rPr>
        <w:t>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- Светофор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- Милиционер-регулировщик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Ребята, посмотрите на этот незаконченный рисунок-схему с изображением улицы. На тротуаре стоят люди и не знают, где им перейти улицу. Давайте поможем им и наклеим то, что необходимо (дети наклеивают переход, светофор, указатель).</w:t>
      </w:r>
    </w:p>
    <w:p w:rsidR="00620D9A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 xml:space="preserve">.  </w:t>
      </w:r>
    </w:p>
    <w:p w:rsidR="00620D9A" w:rsidRPr="00352502" w:rsidRDefault="00620D9A" w:rsidP="00620D9A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52502">
        <w:rPr>
          <w:rFonts w:ascii="Times New Roman" w:hAnsi="Times New Roman"/>
          <w:sz w:val="24"/>
          <w:szCs w:val="24"/>
        </w:rPr>
        <w:t>По городу, по улице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Не ходят просто так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Когда не знаешь правил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Легко попасть впросак.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Всё время будь внимательным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И помни наперёд!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Свои имеют правила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Шофёр и пешеход.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i/>
          <w:sz w:val="24"/>
          <w:szCs w:val="24"/>
        </w:rPr>
        <w:t>Рассматривание иллюстраций с ситуациями</w:t>
      </w:r>
      <w:r w:rsidRPr="00352502">
        <w:rPr>
          <w:rFonts w:ascii="Times New Roman" w:hAnsi="Times New Roman"/>
          <w:sz w:val="24"/>
          <w:szCs w:val="24"/>
        </w:rPr>
        <w:t>: мальчик и девочка на проезжей части катаются на роликах; девочка перебегает дорогу наискосок; мальчик с мячом на проезжей части дороге.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Ребята, можно играть на дороге?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Нет.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Почему нельзя?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</w:t>
      </w:r>
      <w:r w:rsidRPr="00352502">
        <w:rPr>
          <w:rFonts w:ascii="Times New Roman" w:hAnsi="Times New Roman"/>
          <w:sz w:val="24"/>
          <w:szCs w:val="24"/>
        </w:rPr>
        <w:t>. Можно попасть под машину.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Где должны играть дети?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</w:t>
      </w:r>
      <w:r w:rsidRPr="00352502">
        <w:rPr>
          <w:rFonts w:ascii="Times New Roman" w:hAnsi="Times New Roman"/>
          <w:sz w:val="24"/>
          <w:szCs w:val="24"/>
        </w:rPr>
        <w:t>. На игровых площадках.</w:t>
      </w:r>
    </w:p>
    <w:p w:rsidR="00620D9A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Ребёнок</w:t>
      </w:r>
      <w:r w:rsidRPr="00352502">
        <w:rPr>
          <w:rFonts w:ascii="Times New Roman" w:hAnsi="Times New Roman"/>
          <w:sz w:val="24"/>
          <w:szCs w:val="24"/>
        </w:rPr>
        <w:t xml:space="preserve">.   </w:t>
      </w:r>
    </w:p>
    <w:p w:rsidR="00620D9A" w:rsidRPr="00352502" w:rsidRDefault="00620D9A" w:rsidP="00620D9A">
      <w:pPr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52502">
        <w:rPr>
          <w:rFonts w:ascii="Times New Roman" w:hAnsi="Times New Roman"/>
          <w:sz w:val="24"/>
          <w:szCs w:val="24"/>
        </w:rPr>
        <w:t>Правил дорожных на свете не мало,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Все бы их выучить нам не мешало.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lastRenderedPageBreak/>
        <w:t xml:space="preserve">                   Но основные из правил движенья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Знать, как таблицу должны умноженья.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На мостовой не играть, не кататься,</w:t>
      </w:r>
    </w:p>
    <w:p w:rsidR="00620D9A" w:rsidRPr="00352502" w:rsidRDefault="00620D9A" w:rsidP="00620D9A">
      <w:pPr>
        <w:spacing w:after="0"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Если ты хочешь здоровым остаться!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Воспитатель.</w:t>
      </w:r>
      <w:r w:rsidRPr="00352502">
        <w:rPr>
          <w:rFonts w:ascii="Times New Roman" w:hAnsi="Times New Roman"/>
          <w:sz w:val="24"/>
          <w:szCs w:val="24"/>
        </w:rPr>
        <w:t xml:space="preserve"> А теперь давайте вспомним правила поведения пешеходов - и взрослых и детей. ( Игра с мячом «часики»).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  - По улице надо идти спокойным шагом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Идти только по тротуару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Идти по правой стороне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Улицу переходить только по переходу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Нельзя играть на проезжей части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Нельзя кататься на велосипеде, на роликах, самокате, 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на проезжей части дороге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Надо быть внимательным, отзывчивым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Оказывать помощь друг другу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- Помогать переходить улицу маленьким и стареньким.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i/>
          <w:sz w:val="24"/>
          <w:szCs w:val="24"/>
        </w:rPr>
        <w:t>Игр</w:t>
      </w:r>
      <w:proofErr w:type="gramStart"/>
      <w:r w:rsidRPr="00352502">
        <w:rPr>
          <w:rFonts w:ascii="Times New Roman" w:hAnsi="Times New Roman"/>
          <w:i/>
          <w:sz w:val="24"/>
          <w:szCs w:val="24"/>
        </w:rPr>
        <w:t>а-</w:t>
      </w:r>
      <w:proofErr w:type="gramEnd"/>
      <w:r w:rsidRPr="00352502">
        <w:rPr>
          <w:rFonts w:ascii="Times New Roman" w:hAnsi="Times New Roman"/>
          <w:i/>
          <w:sz w:val="24"/>
          <w:szCs w:val="24"/>
        </w:rPr>
        <w:t xml:space="preserve"> инсценировка</w:t>
      </w:r>
      <w:r w:rsidRPr="00352502">
        <w:rPr>
          <w:rFonts w:ascii="Times New Roman" w:hAnsi="Times New Roman"/>
          <w:sz w:val="24"/>
          <w:szCs w:val="24"/>
        </w:rPr>
        <w:t>. Воспитатель предлагает детям шапочки по цветам светофора: красный, жёлтый, зелёный.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Воспитатель.</w:t>
      </w:r>
      <w:r w:rsidRPr="00352502">
        <w:rPr>
          <w:rFonts w:ascii="Times New Roman" w:hAnsi="Times New Roman"/>
          <w:sz w:val="24"/>
          <w:szCs w:val="24"/>
        </w:rPr>
        <w:t xml:space="preserve">   У светофора окошечка три: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При переходе на них посмотри.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Ребёнок в шапочке с красным окошком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Если в окошечке красный горит: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«Стой! Не спеши!»- он говорит.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Красный, </w:t>
      </w:r>
      <w:proofErr w:type="spellStart"/>
      <w:proofErr w:type="gramStart"/>
      <w:r w:rsidRPr="00352502">
        <w:rPr>
          <w:rFonts w:ascii="Times New Roman" w:hAnsi="Times New Roman"/>
          <w:sz w:val="24"/>
          <w:szCs w:val="24"/>
        </w:rPr>
        <w:t>свет-идти</w:t>
      </w:r>
      <w:proofErr w:type="spellEnd"/>
      <w:proofErr w:type="gramEnd"/>
      <w:r w:rsidRPr="00352502">
        <w:rPr>
          <w:rFonts w:ascii="Times New Roman" w:hAnsi="Times New Roman"/>
          <w:sz w:val="24"/>
          <w:szCs w:val="24"/>
        </w:rPr>
        <w:t xml:space="preserve"> опасно,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Не рискуй собой напрасно.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Ребёнок в шапочке с жёлтым окошком</w:t>
      </w:r>
      <w:r w:rsidRPr="00352502">
        <w:rPr>
          <w:rFonts w:ascii="Times New Roman" w:hAnsi="Times New Roman"/>
          <w:sz w:val="24"/>
          <w:szCs w:val="24"/>
        </w:rPr>
        <w:t>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Если, вдруг жёлтое вспыхнет окошко,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Подожди, постой немножко.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Ребёнок в шапочке с зелёным окошком</w:t>
      </w:r>
      <w:r w:rsidRPr="00352502">
        <w:rPr>
          <w:rFonts w:ascii="Times New Roman" w:hAnsi="Times New Roman"/>
          <w:sz w:val="24"/>
          <w:szCs w:val="24"/>
        </w:rPr>
        <w:t>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Если в окошке зелёный горит,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Ясно, что путь пешеходу открыт.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Зеленый свет зажёгся вдруг,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Теперь идти мы можем.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Ты, светофор, хороший друг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    Шофёрам и прохожим.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lastRenderedPageBreak/>
        <w:t>Воспитатель</w:t>
      </w:r>
      <w:r w:rsidRPr="00352502">
        <w:rPr>
          <w:rFonts w:ascii="Times New Roman" w:hAnsi="Times New Roman"/>
          <w:sz w:val="24"/>
          <w:szCs w:val="24"/>
        </w:rPr>
        <w:t>. Взрослым и детям необходимо выполнять правила дорожного движения?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</w:t>
      </w:r>
      <w:r w:rsidRPr="00352502">
        <w:rPr>
          <w:rFonts w:ascii="Times New Roman" w:hAnsi="Times New Roman"/>
          <w:sz w:val="24"/>
          <w:szCs w:val="24"/>
        </w:rPr>
        <w:t xml:space="preserve"> (хором). Нужно правила движенья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sz w:val="24"/>
          <w:szCs w:val="24"/>
        </w:rPr>
        <w:t xml:space="preserve">                         Выполнять без возраженья.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Звери, вы запомнили правила дорожного движения?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Игрушки</w:t>
      </w:r>
      <w:r w:rsidRPr="00352502">
        <w:rPr>
          <w:rFonts w:ascii="Times New Roman" w:hAnsi="Times New Roman"/>
          <w:sz w:val="24"/>
          <w:szCs w:val="24"/>
        </w:rPr>
        <w:t>. Да!!!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</w:t>
      </w:r>
      <w:r w:rsidRPr="00352502">
        <w:rPr>
          <w:rFonts w:ascii="Times New Roman" w:hAnsi="Times New Roman"/>
          <w:sz w:val="24"/>
          <w:szCs w:val="24"/>
        </w:rPr>
        <w:t>. Вы будете их выполнять?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Игрушки.</w:t>
      </w:r>
      <w:r w:rsidRPr="00352502">
        <w:rPr>
          <w:rFonts w:ascii="Times New Roman" w:hAnsi="Times New Roman"/>
          <w:sz w:val="24"/>
          <w:szCs w:val="24"/>
        </w:rPr>
        <w:t xml:space="preserve"> Спасибо ребята, теперь мы будет выполнять все правила дорожного движения.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Воспитатель.</w:t>
      </w:r>
      <w:r w:rsidRPr="00352502">
        <w:rPr>
          <w:rFonts w:ascii="Times New Roman" w:hAnsi="Times New Roman"/>
          <w:sz w:val="24"/>
          <w:szCs w:val="24"/>
        </w:rPr>
        <w:t xml:space="preserve"> Ребята, давайте попрощаемся с лесными зверями.</w:t>
      </w:r>
    </w:p>
    <w:p w:rsidR="00620D9A" w:rsidRPr="00352502" w:rsidRDefault="00620D9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502">
        <w:rPr>
          <w:rFonts w:ascii="Times New Roman" w:hAnsi="Times New Roman"/>
          <w:b/>
          <w:sz w:val="24"/>
          <w:szCs w:val="24"/>
        </w:rPr>
        <w:t>Дети.</w:t>
      </w:r>
      <w:r w:rsidRPr="00352502">
        <w:rPr>
          <w:rFonts w:ascii="Times New Roman" w:hAnsi="Times New Roman"/>
          <w:sz w:val="24"/>
          <w:szCs w:val="24"/>
        </w:rPr>
        <w:t xml:space="preserve"> До свидания!</w:t>
      </w:r>
    </w:p>
    <w:p w:rsidR="00AF512A" w:rsidRPr="00620D9A" w:rsidRDefault="00AF512A" w:rsidP="00620D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F512A" w:rsidRPr="00620D9A" w:rsidSect="00620D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D9A"/>
    <w:rsid w:val="000C2798"/>
    <w:rsid w:val="004859C9"/>
    <w:rsid w:val="00620D9A"/>
    <w:rsid w:val="006562D2"/>
    <w:rsid w:val="00AF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891</Words>
  <Characters>5085</Characters>
  <Application>Microsoft Office Word</Application>
  <DocSecurity>0</DocSecurity>
  <Lines>42</Lines>
  <Paragraphs>11</Paragraphs>
  <ScaleCrop>false</ScaleCrop>
  <Company>Microsoft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1</cp:revision>
  <dcterms:created xsi:type="dcterms:W3CDTF">2017-02-18T04:53:00Z</dcterms:created>
  <dcterms:modified xsi:type="dcterms:W3CDTF">2017-02-18T04:56:00Z</dcterms:modified>
</cp:coreProperties>
</file>