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F0" w:rsidRDefault="001A2AF0" w:rsidP="001A2AF0">
      <w:pPr>
        <w:pStyle w:val="a3"/>
        <w:spacing w:line="360" w:lineRule="auto"/>
        <w:jc w:val="center"/>
        <w:rPr>
          <w:b/>
          <w:sz w:val="48"/>
          <w:szCs w:val="48"/>
        </w:rPr>
      </w:pPr>
      <w:r w:rsidRPr="001A2AF0">
        <w:rPr>
          <w:b/>
          <w:sz w:val="48"/>
          <w:szCs w:val="48"/>
        </w:rPr>
        <w:t xml:space="preserve">Внедрение </w:t>
      </w:r>
      <w:proofErr w:type="spellStart"/>
      <w:r w:rsidRPr="001A2AF0">
        <w:rPr>
          <w:b/>
          <w:sz w:val="48"/>
          <w:szCs w:val="48"/>
        </w:rPr>
        <w:t>здоровьесберегающих</w:t>
      </w:r>
      <w:proofErr w:type="spellEnd"/>
      <w:r w:rsidRPr="001A2AF0">
        <w:rPr>
          <w:b/>
          <w:sz w:val="48"/>
          <w:szCs w:val="48"/>
        </w:rPr>
        <w:t xml:space="preserve"> технологий в работу с детьми дошкольного возраста</w:t>
      </w:r>
    </w:p>
    <w:p w:rsidR="004A57E9" w:rsidRPr="00672EAB" w:rsidRDefault="004A57E9" w:rsidP="004A57E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672EAB">
        <w:rPr>
          <w:color w:val="000000"/>
          <w:sz w:val="28"/>
          <w:szCs w:val="28"/>
        </w:rPr>
        <w:t>В соответствии с законом РФ "Об образовании" (ст. 2; 51) государственная политика в области образования основывается на принципах гуманистического характера, приоритете общечеловеческих ценностей, жизни и здоровья человека, свободного развития личности.</w:t>
      </w:r>
    </w:p>
    <w:p w:rsidR="004A57E9" w:rsidRPr="00672EAB" w:rsidRDefault="004A57E9" w:rsidP="004A57E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672EAB">
        <w:rPr>
          <w:color w:val="000000"/>
          <w:sz w:val="28"/>
          <w:szCs w:val="28"/>
        </w:rPr>
        <w:t>В этой связи весьма актуальным становится вопрос о</w:t>
      </w:r>
      <w:r>
        <w:rPr>
          <w:color w:val="000000"/>
          <w:sz w:val="28"/>
          <w:szCs w:val="28"/>
        </w:rPr>
        <w:t xml:space="preserve"> внедрении в практику работы ДОО</w:t>
      </w:r>
      <w:r w:rsidRPr="00672EAB">
        <w:rPr>
          <w:color w:val="000000"/>
          <w:sz w:val="28"/>
          <w:szCs w:val="28"/>
        </w:rPr>
        <w:t xml:space="preserve"> </w:t>
      </w:r>
      <w:proofErr w:type="spellStart"/>
      <w:r w:rsidRPr="00672EAB">
        <w:rPr>
          <w:color w:val="000000"/>
          <w:sz w:val="28"/>
          <w:szCs w:val="28"/>
        </w:rPr>
        <w:t>здоровьесберегающих</w:t>
      </w:r>
      <w:proofErr w:type="spellEnd"/>
      <w:r w:rsidRPr="00672EAB">
        <w:rPr>
          <w:color w:val="000000"/>
          <w:sz w:val="28"/>
          <w:szCs w:val="28"/>
        </w:rPr>
        <w:t xml:space="preserve"> образовательных технологий, т.е. такой организации образовательного процесса на всех его уровнях, </w:t>
      </w:r>
      <w:proofErr w:type="gramStart"/>
      <w:r w:rsidRPr="00672EAB">
        <w:rPr>
          <w:color w:val="000000"/>
          <w:sz w:val="28"/>
          <w:szCs w:val="28"/>
        </w:rPr>
        <w:t>при</w:t>
      </w:r>
      <w:proofErr w:type="gramEnd"/>
      <w:r w:rsidRPr="00672EAB">
        <w:rPr>
          <w:color w:val="000000"/>
          <w:sz w:val="28"/>
          <w:szCs w:val="28"/>
        </w:rPr>
        <w:t xml:space="preserve"> которой качественное обучение, развитие и воспитание детей происходят без ущерба их здоровью, а наоборот способствуют его укреплению.</w:t>
      </w: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>Система работы строится на позициях гуманно-личностного отношения к ребёнку и направлена на его всестороннее развитие, формирование общей культуры, способностей и личностных качеств, коррекцию имеющихся отклонений.</w:t>
      </w: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>При разработке предложенной системы работы авторы опир</w:t>
      </w:r>
      <w:r>
        <w:rPr>
          <w:rFonts w:ascii="Times New Roman" w:hAnsi="Times New Roman" w:cs="Times New Roman"/>
          <w:sz w:val="28"/>
          <w:szCs w:val="28"/>
        </w:rPr>
        <w:t xml:space="preserve">ались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EAB">
        <w:rPr>
          <w:rFonts w:ascii="Times New Roman" w:hAnsi="Times New Roman" w:cs="Times New Roman"/>
          <w:sz w:val="28"/>
          <w:szCs w:val="28"/>
        </w:rPr>
        <w:t xml:space="preserve"> принципы, на традиции отечественного дошкольного образования: комплексное решение задач по охране жизни и укреплению здоровья детей, всестороннее воспитание. Особая роль уделяется игровой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EAB">
        <w:rPr>
          <w:rFonts w:ascii="Times New Roman" w:hAnsi="Times New Roman" w:cs="Times New Roman"/>
          <w:sz w:val="28"/>
          <w:szCs w:val="28"/>
        </w:rPr>
        <w:t xml:space="preserve"> как ведущей в дошкольном детстве.</w:t>
      </w: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</w:t>
      </w:r>
      <w:r w:rsidRPr="00672EAB">
        <w:rPr>
          <w:rFonts w:ascii="Times New Roman" w:hAnsi="Times New Roman" w:cs="Times New Roman"/>
          <w:sz w:val="28"/>
          <w:szCs w:val="28"/>
        </w:rPr>
        <w:t>бережению</w:t>
      </w:r>
      <w:proofErr w:type="spellEnd"/>
      <w:r w:rsidRPr="00672EAB">
        <w:rPr>
          <w:rFonts w:ascii="Times New Roman" w:hAnsi="Times New Roman" w:cs="Times New Roman"/>
          <w:sz w:val="28"/>
          <w:szCs w:val="28"/>
        </w:rPr>
        <w:t xml:space="preserve"> предназначена для осуществления планирования рабо</w:t>
      </w:r>
      <w:r>
        <w:rPr>
          <w:rFonts w:ascii="Times New Roman" w:hAnsi="Times New Roman" w:cs="Times New Roman"/>
          <w:sz w:val="28"/>
          <w:szCs w:val="28"/>
        </w:rPr>
        <w:t xml:space="preserve">ты с детьми </w:t>
      </w:r>
      <w:r w:rsidRPr="00672EAB">
        <w:rPr>
          <w:rFonts w:ascii="Times New Roman" w:hAnsi="Times New Roman" w:cs="Times New Roman"/>
          <w:sz w:val="28"/>
          <w:szCs w:val="28"/>
        </w:rPr>
        <w:t xml:space="preserve"> в дошкольном возрасте.</w:t>
      </w: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lastRenderedPageBreak/>
        <w:t>Цели –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</w:t>
      </w:r>
      <w:r>
        <w:rPr>
          <w:rFonts w:ascii="Times New Roman" w:hAnsi="Times New Roman" w:cs="Times New Roman"/>
          <w:sz w:val="28"/>
          <w:szCs w:val="28"/>
        </w:rPr>
        <w:t>тельности дошкольника</w:t>
      </w:r>
      <w:r w:rsidRPr="00672EAB">
        <w:rPr>
          <w:rFonts w:ascii="Times New Roman" w:hAnsi="Times New Roman" w:cs="Times New Roman"/>
          <w:sz w:val="28"/>
          <w:szCs w:val="28"/>
        </w:rPr>
        <w:t>.</w:t>
      </w: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>Для достижения данных целей первостепенное значение имеют:</w:t>
      </w: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>- забота о здоровье, эмоциональном благополучии и своевременном всестороннем развитии каждого ребёнка;</w:t>
      </w: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направленность</w:t>
      </w:r>
      <w:r w:rsidRPr="00672EAB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воспитательно-образовательного процесса на физическое развитие дошкольников и их </w:t>
      </w:r>
      <w:proofErr w:type="spellStart"/>
      <w:r w:rsidRPr="00672EAB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672EAB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>- единство подходов к обучению, развитию, воспитанию детей в условиях дошкольного обра</w:t>
      </w:r>
      <w:r>
        <w:rPr>
          <w:rFonts w:ascii="Times New Roman" w:hAnsi="Times New Roman" w:cs="Times New Roman"/>
          <w:sz w:val="28"/>
          <w:szCs w:val="28"/>
        </w:rPr>
        <w:t>зовательного учреждения и семьи;</w:t>
      </w:r>
    </w:p>
    <w:p w:rsidR="004A57E9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EAB">
        <w:rPr>
          <w:rFonts w:ascii="Times New Roman" w:hAnsi="Times New Roman" w:cs="Times New Roman"/>
          <w:sz w:val="28"/>
          <w:szCs w:val="28"/>
        </w:rPr>
        <w:t>создание оптимальных педагогически</w:t>
      </w:r>
      <w:r>
        <w:rPr>
          <w:rFonts w:ascii="Times New Roman" w:hAnsi="Times New Roman" w:cs="Times New Roman"/>
          <w:sz w:val="28"/>
          <w:szCs w:val="28"/>
        </w:rPr>
        <w:t>х условий пребывания детей в ДОО.</w:t>
      </w: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AB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>•</w:t>
      </w:r>
      <w:r w:rsidRPr="00672EAB">
        <w:rPr>
          <w:rFonts w:ascii="Times New Roman" w:hAnsi="Times New Roman" w:cs="Times New Roman"/>
          <w:sz w:val="28"/>
          <w:szCs w:val="28"/>
        </w:rPr>
        <w:tab/>
        <w:t>внедрение научно-</w:t>
      </w:r>
      <w:proofErr w:type="gramStart"/>
      <w:r w:rsidRPr="00672EAB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672EAB">
        <w:rPr>
          <w:rFonts w:ascii="Times New Roman" w:hAnsi="Times New Roman" w:cs="Times New Roman"/>
          <w:sz w:val="28"/>
          <w:szCs w:val="28"/>
        </w:rPr>
        <w:t xml:space="preserve"> к организации работы по сохранению здоровья детей, к созданию </w:t>
      </w:r>
      <w:proofErr w:type="spellStart"/>
      <w:r w:rsidRPr="00672EA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72EAB">
        <w:rPr>
          <w:rFonts w:ascii="Times New Roman" w:hAnsi="Times New Roman" w:cs="Times New Roman"/>
          <w:sz w:val="28"/>
          <w:szCs w:val="28"/>
        </w:rPr>
        <w:t xml:space="preserve"> образовательного пространс</w:t>
      </w:r>
      <w:r>
        <w:rPr>
          <w:rFonts w:ascii="Times New Roman" w:hAnsi="Times New Roman" w:cs="Times New Roman"/>
          <w:sz w:val="28"/>
          <w:szCs w:val="28"/>
        </w:rPr>
        <w:t>тва в ДОО</w:t>
      </w:r>
      <w:r w:rsidRPr="00672EAB">
        <w:rPr>
          <w:rFonts w:ascii="Times New Roman" w:hAnsi="Times New Roman" w:cs="Times New Roman"/>
          <w:sz w:val="28"/>
          <w:szCs w:val="28"/>
        </w:rPr>
        <w:t xml:space="preserve"> и семье;</w:t>
      </w: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>•</w:t>
      </w:r>
      <w:r w:rsidRPr="00672EAB">
        <w:rPr>
          <w:rFonts w:ascii="Times New Roman" w:hAnsi="Times New Roman" w:cs="Times New Roman"/>
          <w:sz w:val="28"/>
          <w:szCs w:val="28"/>
        </w:rPr>
        <w:tab/>
        <w:t xml:space="preserve">формирование у дошкольников основ </w:t>
      </w:r>
      <w:proofErr w:type="spellStart"/>
      <w:r w:rsidRPr="00672EAB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672EAB">
        <w:rPr>
          <w:rFonts w:ascii="Times New Roman" w:hAnsi="Times New Roman" w:cs="Times New Roman"/>
          <w:sz w:val="28"/>
          <w:szCs w:val="28"/>
        </w:rPr>
        <w:t xml:space="preserve"> сознания, потребности заботиться о своем здоровье;</w:t>
      </w: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>•</w:t>
      </w:r>
      <w:r w:rsidRPr="00672EAB">
        <w:rPr>
          <w:rFonts w:ascii="Times New Roman" w:hAnsi="Times New Roman" w:cs="Times New Roman"/>
          <w:sz w:val="28"/>
          <w:szCs w:val="28"/>
        </w:rPr>
        <w:tab/>
        <w:t>обеспечение программного уровня развития движений и двигательных способностей детей;</w:t>
      </w: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>•</w:t>
      </w:r>
      <w:r w:rsidRPr="00672EAB">
        <w:rPr>
          <w:rFonts w:ascii="Times New Roman" w:hAnsi="Times New Roman" w:cs="Times New Roman"/>
          <w:sz w:val="28"/>
          <w:szCs w:val="28"/>
        </w:rPr>
        <w:tab/>
        <w:t>улучшение соматических по</w:t>
      </w:r>
      <w:r>
        <w:rPr>
          <w:rFonts w:ascii="Times New Roman" w:hAnsi="Times New Roman" w:cs="Times New Roman"/>
          <w:sz w:val="28"/>
          <w:szCs w:val="28"/>
        </w:rPr>
        <w:t>казателей здоровья дошкольников;</w:t>
      </w:r>
    </w:p>
    <w:p w:rsidR="004A57E9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>•</w:t>
      </w:r>
      <w:r w:rsidRPr="00672EAB">
        <w:rPr>
          <w:rFonts w:ascii="Times New Roman" w:hAnsi="Times New Roman" w:cs="Times New Roman"/>
          <w:sz w:val="28"/>
          <w:szCs w:val="28"/>
        </w:rPr>
        <w:tab/>
        <w:t>система профилактической и коррекционной работы по оздоровлению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AF0" w:rsidRDefault="001A2AF0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AF0" w:rsidRPr="00672EAB" w:rsidRDefault="001A2AF0" w:rsidP="001A2A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AB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пробуждения</w:t>
      </w:r>
    </w:p>
    <w:p w:rsidR="001A2AF0" w:rsidRPr="00672EAB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 xml:space="preserve"> Гимнастика пробуждения в детском саду - это важный кирпичик в становлении фундамента здоровья детей, укрепить который можно только при систематическом проведении.</w:t>
      </w:r>
    </w:p>
    <w:p w:rsidR="001A2AF0" w:rsidRPr="00672EAB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>Гимнастика пробуждения помогает детскому организму проснуться, улучшает настроение, поднимает мышечный тонус. Она направлена на постепенный переход детей ото сна к бодрствованию. Главное правило исключить резкие движения, которые могут вызвать растяжение мышц, перевозбуждение и, как следствие, головокружение.</w:t>
      </w:r>
    </w:p>
    <w:p w:rsidR="001A2AF0" w:rsidRPr="00672EAB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>Во время ее проведения гимнастики целесообразно музыкальное сопровождение. Музыка положительно воздействует на эмоции детей, создает у них хорошее настроение, вселяет бодрость, радость, помогает ритму движений, облегчает их выполнение. Дети учатся слушать музыку и согласовывать движения с ее характером, выполнять движения выразительно, плавно. Хорошо, если после пробуждения дети услышат свои любимые детские песенки или спокойную приятную музыку, тогда просыпаться они будут намного быстрее.</w:t>
      </w:r>
    </w:p>
    <w:p w:rsidR="001A2AF0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AB">
        <w:rPr>
          <w:rFonts w:ascii="Times New Roman" w:hAnsi="Times New Roman" w:cs="Times New Roman"/>
          <w:sz w:val="28"/>
          <w:szCs w:val="28"/>
        </w:rPr>
        <w:t xml:space="preserve">Не нужно забывать об улыбке. Первое, что должен видеть ребенок после сна: улыбающееся лицо воспитателя, а также слышать плавную, размеренную речь, приятные интонации, уменьшительно-ласкательные суффиксы. Сама фонетика этих звуков несет положительную окраску, независимо от того, каким голосом произносит их взрослый. Дети тонко чувствуют эмоции окружающих. Взрослому необходимо быть внимательным к себе, следить за своей мимикой, за эмоциональным состоянием. Волнение, беспокойство, раздражительность, неуверенность взрослого дети впитывают сразу, как губка. Все переживания тут же отразятся на настроении детей. </w:t>
      </w:r>
    </w:p>
    <w:p w:rsidR="001A2AF0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AF0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9" w:rsidRPr="00DB6A0C" w:rsidRDefault="004A57E9" w:rsidP="004A57E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A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Комплекс тематических  гимнастик пробуждени</w:t>
      </w:r>
      <w:r w:rsidR="001A2AF0">
        <w:rPr>
          <w:rFonts w:ascii="Times New Roman" w:eastAsia="Times New Roman" w:hAnsi="Times New Roman" w:cs="Times New Roman"/>
          <w:b/>
          <w:sz w:val="28"/>
          <w:szCs w:val="28"/>
        </w:rPr>
        <w:t>я для детей дошкольного возраста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14855" w:type="dxa"/>
        <w:tblInd w:w="-5" w:type="dxa"/>
        <w:tblLayout w:type="fixed"/>
        <w:tblLook w:val="0000"/>
      </w:tblPr>
      <w:tblGrid>
        <w:gridCol w:w="2523"/>
        <w:gridCol w:w="4253"/>
        <w:gridCol w:w="8079"/>
      </w:tblGrid>
      <w:tr w:rsidR="004A57E9" w:rsidRPr="00975D3E" w:rsidTr="00B97E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рифмовки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Default="004A57E9" w:rsidP="00B97E97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действий и инструкций педагога</w:t>
            </w:r>
          </w:p>
          <w:p w:rsidR="004A57E9" w:rsidRPr="00975D3E" w:rsidRDefault="004A57E9" w:rsidP="00B97E97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7E9" w:rsidRPr="00975D3E" w:rsidTr="00B97E97">
        <w:trPr>
          <w:trHeight w:val="651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Я – морковка, рыжий хвостик.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Приходите чаще в гости. 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глазки заблестели, 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щечки заалели, 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Ешь морковку, сок мой пей, 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Будешь только здоровей!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Ходьба по дорожке с пуговицами.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Ходьба на носках.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На носочки встанем все - сразу подрастем.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носочки встанем все и вот так 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пойдем.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Спинка прямо - взгляд вперед. Не стучи ногами.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Научились так ходить и покажем маме.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Водные процедуры - обширное умывание (руки до локтя, лицо, грудь, шея).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1.И.п.: лежа на спине, руки вдоль туловища. Поднять руки вверх, потянуться, и.п. 6 раз.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2.И.п.: сидя на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кровати.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по тексту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по тексту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7E9" w:rsidRPr="00975D3E" w:rsidTr="00B97E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Фрукты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На носочки встанем  - яблочко достанем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На носочки встанем – грушу мы достанем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Спинка прямо - взгляд вперед. Не стучи ногами.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Научились так ходить 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Подарим фрукты  маме.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Водные процедуры - обширное умывание (руки до локтя, лицо, грудь, шея).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1.И.п.: лежа на спине, руки вдоль туловища. Поднять руки вверх, потянуться, и.п. 6 раз.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2.И.п.: стоя рядом с кроватью.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по тексту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7E9" w:rsidRPr="00975D3E" w:rsidTr="00B97E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Деревья, кустарники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Потягивание в кроватях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Мы к лесной лужайке вышли,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Поднимая ноги выше,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Через кустики и кочки,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Через ветви и пенечки.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Кто высоко так шагал - 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споткнулся, не упал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Водные процедуры - обширное умывание (руки до локтя, </w:t>
            </w: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лицо, грудь, шея)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1.И.п.: лежа на спине, руки вдоль туловища. Поднять руки вверх, потянуться, и.п. 6 раз.</w:t>
            </w: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И.п.: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стоя на ковре.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по тексту</w:t>
            </w: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7E9" w:rsidRPr="00975D3E" w:rsidTr="00B97E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Грибы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</w:t>
            </w: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Приседаем, приседаем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Наши ножки развиваем.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грибок подрос немножко,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Быстро вниз – и</w:t>
            </w:r>
            <w:proofErr w:type="gramStart"/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нова крошка!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Водные процедуры - обширное умывание (руки до локтя, лицо, грудь, шея).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1.И.п.: лежа на спине, руки вдоль туловища. Поднять руки вверх, потянуться, и.п. 6 раз.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2.И.п.: стоя рядом с кроватью.</w:t>
            </w: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Приседания.</w:t>
            </w: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4A57E9" w:rsidRPr="00975D3E" w:rsidTr="00B97E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кроватях.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извилистой дорожке.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с перешагиванием через предметы (высотой 20-25 см)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Упражнения "Листья"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Листья осенние тихо кружатся,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 нам под ноги тихо ложатся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 ногами шуршат, шелестят,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Будто опять закружиться хотят.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Водные процедуры - обширное умывание (руки до локтя, лицо, грудь, шея).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1.И.п.: лежа на спине, руки вдоль туловища. Поднять руки вверх, потянуться, и.п. 6 раз.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Кладут ладони на плечи ребенка, стоящего впереди,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разминают пальцами его плечи.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Поглаживают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ину мягкими движениями ладоней.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Кружат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 на цыпочках, руки в стороны.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Приседают.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движения руками вправо-влево.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Поднимаются, кружат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7E9" w:rsidRPr="00975D3E" w:rsidTr="00B97E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Наше тело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Глазки открываются,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Реснички поднимаются,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просыпаются,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 другу улыбаются.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Дышим ровно, глубоко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И свободно, и легко.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чудная зарядка –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она нам помогает,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Настроенье улучшает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И здоровье укрепляет.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Крепко кулачки сжимает,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выше поднимаем.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Сильно-сильно потянись.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Солнцу шире улыбнись!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Потянулись! Улыбнулись!</w:t>
            </w:r>
          </w:p>
          <w:p w:rsidR="004A57E9" w:rsidRPr="00975D3E" w:rsidRDefault="004A57E9" w:rsidP="00B97E97">
            <w:pPr>
              <w:spacing w:line="360" w:lineRule="auto"/>
              <w:ind w:firstLine="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Наконец-то мы проснулись!</w:t>
            </w:r>
          </w:p>
          <w:p w:rsidR="004A57E9" w:rsidRPr="00975D3E" w:rsidRDefault="004A57E9" w:rsidP="00B97E97">
            <w:pPr>
              <w:spacing w:line="360" w:lineRule="auto"/>
              <w:ind w:firstLine="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 день!</w:t>
            </w:r>
          </w:p>
          <w:p w:rsidR="004A57E9" w:rsidRPr="00975D3E" w:rsidRDefault="004A57E9" w:rsidP="00B97E97">
            <w:pPr>
              <w:spacing w:line="360" w:lineRule="auto"/>
              <w:ind w:firstLine="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Пора вставать!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Водные процедуры - обширное умывание (руки до локтя, лицо, грудь, шея).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1.И.п.: лежа на спине, руки вдо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 туловища. Поднять руки вверх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потянуться 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раз.</w:t>
            </w: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Легкий массаж лица</w:t>
            </w: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Поворачивают голову вправо-влево</w:t>
            </w:r>
          </w:p>
          <w:p w:rsidR="004A57E9" w:rsidRDefault="004A57E9" w:rsidP="00B97E97">
            <w:pPr>
              <w:spacing w:line="360" w:lineRule="auto"/>
              <w:ind w:firstLine="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pacing w:line="360" w:lineRule="auto"/>
              <w:ind w:firstLine="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Делают глубокий вдох и выдох, надувая и втягивая живот</w:t>
            </w:r>
          </w:p>
          <w:p w:rsidR="004A57E9" w:rsidRPr="00975D3E" w:rsidRDefault="004A57E9" w:rsidP="00B97E97">
            <w:pPr>
              <w:spacing w:line="360" w:lineRule="auto"/>
              <w:ind w:firstLine="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ind w:firstLine="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Растирают ладонями грудную клетку и предплечья</w:t>
            </w: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Медленно поднимают руки вверх, быстро сжимая и разжимая кулаки.</w:t>
            </w:r>
          </w:p>
          <w:p w:rsidR="004A57E9" w:rsidRPr="00975D3E" w:rsidRDefault="004A57E9" w:rsidP="00B97E97">
            <w:pPr>
              <w:spacing w:line="360" w:lineRule="auto"/>
              <w:ind w:firstLine="8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Вытягивают руки, потягиваются.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Потягиваются, улыбаются.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7E9" w:rsidRPr="00975D3E" w:rsidTr="00B97E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Предметы гигиены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</w:t>
            </w:r>
          </w:p>
          <w:p w:rsidR="004A57E9" w:rsidRDefault="004A57E9" w:rsidP="00B97E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Раз – обмоем кисть руки.</w:t>
            </w:r>
          </w:p>
          <w:p w:rsidR="004A57E9" w:rsidRPr="00975D3E" w:rsidRDefault="004A57E9" w:rsidP="00B97E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Два – ты с мылом  повтори.</w:t>
            </w:r>
          </w:p>
          <w:p w:rsidR="004A57E9" w:rsidRPr="00975D3E" w:rsidRDefault="004A57E9" w:rsidP="00B97E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Три – до локтя помочили</w:t>
            </w:r>
          </w:p>
          <w:p w:rsidR="004A57E9" w:rsidRPr="00975D3E" w:rsidRDefault="004A57E9" w:rsidP="00B97E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Четыре – с </w:t>
            </w:r>
            <w:proofErr w:type="gramStart"/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другою</w:t>
            </w:r>
            <w:proofErr w:type="gramEnd"/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повторили</w:t>
            </w:r>
          </w:p>
          <w:p w:rsidR="004A57E9" w:rsidRPr="00975D3E" w:rsidRDefault="004A57E9" w:rsidP="00B97E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Пять – по шеи провели</w:t>
            </w:r>
          </w:p>
          <w:p w:rsidR="004A57E9" w:rsidRPr="00975D3E" w:rsidRDefault="004A57E9" w:rsidP="00B97E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Шесть – мочалкой по груди</w:t>
            </w:r>
          </w:p>
          <w:p w:rsidR="004A57E9" w:rsidRPr="00975D3E" w:rsidRDefault="004A57E9" w:rsidP="00B97E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Семь – лицо своё обмоем</w:t>
            </w:r>
          </w:p>
          <w:p w:rsidR="004A57E9" w:rsidRPr="00975D3E" w:rsidRDefault="004A57E9" w:rsidP="00B97E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Восемь – с рук усталость смоем</w:t>
            </w:r>
          </w:p>
          <w:p w:rsidR="004A57E9" w:rsidRPr="00975D3E" w:rsidRDefault="004A57E9" w:rsidP="00B97E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Девять – воду отжимай,</w:t>
            </w:r>
          </w:p>
          <w:p w:rsidR="004A57E9" w:rsidRPr="00975D3E" w:rsidRDefault="004A57E9" w:rsidP="00B97E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Десять – сухо вытирай!                                            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Водные процедуры - обширное умывание (руки до локтя, лицо, грудь, шея).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1.И.п.: лежа на спине, руки вдоль туловища. Поднять руки вверх, потянуться, и.п. 6 раз.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2.И.п.: сидя на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кровати.</w:t>
            </w: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по тексту</w:t>
            </w:r>
          </w:p>
        </w:tc>
      </w:tr>
      <w:tr w:rsidR="004A57E9" w:rsidRPr="00975D3E" w:rsidTr="00B97E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Моя семья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Дружно помогаем маме - 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белье полощем сами.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Раз, два, три, четыре,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Потянулись, наклонились.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Хорошо мы потрудились!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Водные процедуры - обширное умывание (руки до локтя, лицо, грудь, шея).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1.И.п.: лежа на спине, руки вдоль туловища. Поднять руки вверх, потянуться, и.п. 6 раз.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2.И.п.: стоя рядом с кроватью.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по тексту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7E9" w:rsidRPr="00975D3E" w:rsidTr="00B97E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7E9" w:rsidRDefault="004A57E9" w:rsidP="00B97E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Мы проснулись, потянулись.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боку набок повернулись,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обратно потянулись.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еще один разок,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боку набок повернулись,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обратно потянулись.</w:t>
            </w:r>
          </w:p>
          <w:p w:rsidR="004A57E9" w:rsidRPr="00975D3E" w:rsidRDefault="004A57E9" w:rsidP="00B97E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Водные процедуры - обширное умывание (руки до локтя, лицо, грудь, шея).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1.И.п.: лежа на спине, руки вдоль туловища. Поднять руки вверх, 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потянуться, и.п. 6 раз.</w:t>
            </w: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2.И.п.: лёжа на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кровати.</w:t>
            </w: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по тексту</w:t>
            </w: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7E9" w:rsidRPr="00975D3E" w:rsidTr="00B97E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Электроприборы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7E9" w:rsidRPr="00975D3E" w:rsidRDefault="004A57E9" w:rsidP="00B97E97">
            <w:pPr>
              <w:pStyle w:val="a3"/>
              <w:shd w:val="clear" w:color="auto" w:fill="FFFFFF"/>
              <w:spacing w:before="212" w:beforeAutospacing="0" w:after="212" w:afterAutospacing="0" w:line="360" w:lineRule="auto"/>
              <w:jc w:val="both"/>
              <w:rPr>
                <w:sz w:val="28"/>
                <w:szCs w:val="28"/>
              </w:rPr>
            </w:pPr>
            <w:r w:rsidRPr="00975D3E">
              <w:rPr>
                <w:sz w:val="28"/>
                <w:szCs w:val="28"/>
              </w:rPr>
              <w:t>Гладит платья и рубашки,</w:t>
            </w:r>
          </w:p>
          <w:p w:rsidR="004A57E9" w:rsidRPr="00975D3E" w:rsidRDefault="004A57E9" w:rsidP="00B97E97">
            <w:pPr>
              <w:pStyle w:val="a3"/>
              <w:shd w:val="clear" w:color="auto" w:fill="FFFFFF"/>
              <w:spacing w:before="212" w:beforeAutospacing="0" w:after="212" w:afterAutospacing="0" w:line="360" w:lineRule="auto"/>
              <w:jc w:val="both"/>
              <w:rPr>
                <w:sz w:val="28"/>
                <w:szCs w:val="28"/>
              </w:rPr>
            </w:pPr>
            <w:r w:rsidRPr="00975D3E">
              <w:rPr>
                <w:sz w:val="28"/>
                <w:szCs w:val="28"/>
              </w:rPr>
              <w:t>Отутюжит нам кармашки.</w:t>
            </w:r>
          </w:p>
          <w:p w:rsidR="004A57E9" w:rsidRPr="00975D3E" w:rsidRDefault="004A57E9" w:rsidP="00B97E97">
            <w:pPr>
              <w:pStyle w:val="a3"/>
              <w:shd w:val="clear" w:color="auto" w:fill="FFFFFF"/>
              <w:spacing w:before="212" w:beforeAutospacing="0" w:after="212" w:afterAutospacing="0" w:line="360" w:lineRule="auto"/>
              <w:jc w:val="both"/>
              <w:rPr>
                <w:sz w:val="28"/>
                <w:szCs w:val="28"/>
              </w:rPr>
            </w:pPr>
            <w:r w:rsidRPr="00975D3E">
              <w:rPr>
                <w:sz w:val="28"/>
                <w:szCs w:val="28"/>
              </w:rPr>
              <w:t>Он в хозяйстве верный друг –</w:t>
            </w:r>
          </w:p>
          <w:p w:rsidR="004A57E9" w:rsidRPr="00975D3E" w:rsidRDefault="004A57E9" w:rsidP="00B97E97">
            <w:pPr>
              <w:pStyle w:val="a3"/>
              <w:shd w:val="clear" w:color="auto" w:fill="FFFFFF"/>
              <w:spacing w:before="212" w:beforeAutospacing="0" w:after="212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75D3E">
              <w:rPr>
                <w:sz w:val="28"/>
                <w:szCs w:val="28"/>
              </w:rPr>
              <w:t>Имя у него - утюг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Водные процедуры - обширное </w:t>
            </w: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умывание (руки до локтя, лицо, грудь, шея).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1.И.п.: лежа на спине, руки вдоль туловища. Поднять руки вверх, потянуться, и.п. 6 раз.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2.И.п.: стоя рядом с кроватью.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по тексту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7E9" w:rsidRPr="00975D3E" w:rsidTr="00B97E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Мебель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Раз, два, три, четыре,</w:t>
            </w:r>
            <w:r w:rsidRPr="00975D3E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 мебели в квартире.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шкаф повесим мы рубашку,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в буфет поставим чашку.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ножки отдохнули,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Посидим чуть-чуть на стуле.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когда мы крепко спали,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кровати мы лежали.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потом мы с котом</w:t>
            </w:r>
            <w:proofErr w:type="gramStart"/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осидели за столом,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Чай с вареньем дружно пили.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 мебели в квартире.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Водные процедуры - обширное умывание (руки до локтя, лицо, грудь, шея).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1.И.п.: лежа на спине, руки вдоль туловища. Поднять руки вверх, потянуться, и.п. 6 раз.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2.И.п.: стоя рядом с кроватью.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по тексту</w:t>
            </w:r>
          </w:p>
        </w:tc>
      </w:tr>
      <w:tr w:rsidR="004A57E9" w:rsidRPr="00975D3E" w:rsidTr="00B97E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Посуда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Чашку </w:t>
            </w:r>
            <w:proofErr w:type="gramStart"/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микробов.</w:t>
            </w: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Мы за ними смотрим в оба.</w:t>
            </w: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Спасем тебя мы,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чашка -</w:t>
            </w: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Чумазая бедняжка.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Водные процедуры - обширное умывание (руки до локтя, лицо, грудь, шея)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1.И.п.: лежа на спине, руки вдоль туловища. Поднять руки вверх, потянуться, и.п. 6 раз.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2.И.п.: стоя рядом с кроватью.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по тексту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7E9" w:rsidRPr="00975D3E" w:rsidTr="00B97E97">
        <w:trPr>
          <w:trHeight w:val="169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Повар Вася очень ловко</w:t>
            </w:r>
            <w:proofErr w:type="gramStart"/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</w:t>
            </w:r>
            <w:proofErr w:type="gramEnd"/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истит ножиком морковку,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Сыр на крупной терке трет: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Взад-вперед да взад-вперед.</w:t>
            </w:r>
          </w:p>
          <w:p w:rsidR="004A57E9" w:rsidRDefault="004A57E9" w:rsidP="00B97E97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Default="004A57E9" w:rsidP="00B97E97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Водные процедуры - обширное умывание (руки до локтя, лицо, грудь, шея).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1.И.п.: лежа на спине, руки вдоль туловища. Поднять руки вверх, потянуться, и.п. 6 раз.</w:t>
            </w:r>
          </w:p>
          <w:p w:rsidR="004A57E9" w:rsidRPr="00975D3E" w:rsidRDefault="004A57E9" w:rsidP="00B97E97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лежа на животе, ноги вместе, руки вытянуты вперед. Пятки соединены.</w:t>
            </w:r>
          </w:p>
          <w:p w:rsidR="004A57E9" w:rsidRPr="00975D3E" w:rsidRDefault="004A57E9" w:rsidP="00B97E97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вдохе одновременно поднять голову, выпрямленные ноги и руки. Ладони потереть друг о друга вперед – назад, произнося «вжик-вжик». Зафиксировать позу в течение 5 секунд и на выдохе опуститься на пол.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7E9" w:rsidRPr="00975D3E" w:rsidTr="00B97E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Одежда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7E9" w:rsidRPr="00975D3E" w:rsidRDefault="004A57E9" w:rsidP="00B97E9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975D3E">
              <w:rPr>
                <w:color w:val="000000"/>
                <w:sz w:val="28"/>
                <w:szCs w:val="28"/>
              </w:rPr>
              <w:t>Острая и колкая</w:t>
            </w:r>
            <w:r w:rsidRPr="00975D3E">
              <w:rPr>
                <w:color w:val="000000"/>
                <w:sz w:val="28"/>
                <w:szCs w:val="28"/>
              </w:rPr>
              <w:br/>
              <w:t>Иголка мастерица,</w:t>
            </w:r>
            <w:r w:rsidRPr="00975D3E">
              <w:rPr>
                <w:color w:val="000000"/>
                <w:sz w:val="28"/>
                <w:szCs w:val="28"/>
              </w:rPr>
              <w:br/>
              <w:t>Платьице из шёлка</w:t>
            </w:r>
            <w:proofErr w:type="gramStart"/>
            <w:r w:rsidRPr="00975D3E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975D3E">
              <w:rPr>
                <w:color w:val="000000"/>
                <w:sz w:val="28"/>
                <w:szCs w:val="28"/>
              </w:rPr>
              <w:t>ошьёт она сестрице.</w:t>
            </w:r>
          </w:p>
          <w:p w:rsidR="004A57E9" w:rsidRPr="00975D3E" w:rsidRDefault="004A57E9" w:rsidP="00B97E9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Водные процедуры - обширное умывание (руки до локтя, лицо, грудь, шея).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1.И.п.: лежа на спине, руки вдоль туловища. Поднять руки вверх, потянуться, и.п. 6 раз.</w:t>
            </w:r>
          </w:p>
          <w:p w:rsidR="004A57E9" w:rsidRDefault="004A57E9" w:rsidP="00B97E9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975D3E">
              <w:rPr>
                <w:color w:val="000000"/>
                <w:sz w:val="28"/>
                <w:szCs w:val="28"/>
              </w:rPr>
              <w:t>И. п. — лёжа на спине, руки вдоль туловища. Потянуть левую ногу пяткой вперед, а левую руку вытянуть назад за голову вдоль туловища, удержать 8 секунд, вернуться в исходное положение. То же самое другой ногой и рукой. Затем двумя ногами и руками вместе (поза потягивания).</w:t>
            </w:r>
          </w:p>
          <w:p w:rsidR="004A57E9" w:rsidRPr="00975D3E" w:rsidRDefault="004A57E9" w:rsidP="00B97E9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7E9" w:rsidRPr="00975D3E" w:rsidTr="00B97E97">
        <w:trPr>
          <w:trHeight w:val="7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Потягивание в кроватях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Тёплый дождик кап да кап,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 залил дорожки.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Всё равно пойдём гулять,</w:t>
            </w:r>
          </w:p>
          <w:p w:rsidR="004A57E9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Надевай сапожки.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Водные процедуры - обширное умывание (руки до локтя, лицо, грудь, шея)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1.И.п.: лежа на спине, руки вдоль туловища. Поднять руки вверх, потянуться, и.п. 6 раз.</w:t>
            </w:r>
          </w:p>
          <w:p w:rsidR="004A57E9" w:rsidRPr="00975D3E" w:rsidRDefault="004A57E9" w:rsidP="00B97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2.И.п.: сидя на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кровати.</w:t>
            </w:r>
          </w:p>
          <w:p w:rsidR="004A57E9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Растирающими движениями помассировать стопу, пятку, </w:t>
            </w:r>
            <w:r w:rsidRPr="0097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пальцы, подъём, щиколотки, голень. Прощупывающими, растирающими движениями помассировать колени</w:t>
            </w:r>
          </w:p>
          <w:p w:rsidR="004A57E9" w:rsidRPr="00975D3E" w:rsidRDefault="004A57E9" w:rsidP="00B97E97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2AF0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AF0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с детьми  в  дошкольном возрасте, осуществляемая с использованием материалов данного проекта, по результатам итогового мониторинга заболеваемости воспитанников подтвердила свою эффективность.</w:t>
      </w:r>
    </w:p>
    <w:p w:rsidR="001A2AF0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реализации инновационного проекта подтвердилось, что разработанная система работы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эффективным средством укрепления здоровья детей, при соблюдении следующих педагогических условий:</w:t>
      </w:r>
    </w:p>
    <w:p w:rsidR="001A2AF0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комплексно-тематического подхода к процессу планирования и реализации программного содержания;</w:t>
      </w:r>
    </w:p>
    <w:p w:rsidR="001A2AF0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учёта возрастных и индивидуальных особенностей детей;</w:t>
      </w:r>
    </w:p>
    <w:p w:rsidR="001A2AF0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учёта  гигиенических требований к организации педагогического процесса и подбору наглядного материала;</w:t>
      </w:r>
    </w:p>
    <w:p w:rsidR="001A2AF0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строгого соблюдения разработанной системы педагогической работы.</w:t>
      </w:r>
    </w:p>
    <w:p w:rsidR="001A2AF0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Представленный инновационный проект позволяет оптимизировать процесс  работы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получать качественные и эффективные результаты развития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ведет к снижению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показателей заболеваемости детей, улучшению психологического климата в детских коллективах, активно приобщает родителей дошкольников к работе по укреплению их здоровья.</w:t>
      </w:r>
    </w:p>
    <w:p w:rsidR="001A2AF0" w:rsidRDefault="001A2AF0" w:rsidP="001A2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можно говорить о возможности использования теоретических и практических материалов разработанного инновационного проекта в системе работы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дошкольного педагогами  дошкольных образовательных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2AF0" w:rsidRDefault="001A2AF0" w:rsidP="001A2A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7E9" w:rsidRDefault="004A57E9" w:rsidP="004A57E9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A57E9" w:rsidRDefault="004A57E9" w:rsidP="004A57E9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A57E9" w:rsidRDefault="004A57E9" w:rsidP="004A57E9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A57E9" w:rsidRDefault="004A57E9" w:rsidP="004A57E9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A57E9" w:rsidRPr="00672EAB" w:rsidRDefault="004A57E9" w:rsidP="004A5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9" w:rsidRDefault="004A57E9" w:rsidP="004A57E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7E9" w:rsidRDefault="004A57E9" w:rsidP="004A57E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0F4" w:rsidRDefault="004F10F4"/>
    <w:sectPr w:rsidR="004F10F4" w:rsidSect="001A2A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7E9"/>
    <w:rsid w:val="001A2AF0"/>
    <w:rsid w:val="001E28C1"/>
    <w:rsid w:val="004A57E9"/>
    <w:rsid w:val="004F10F4"/>
    <w:rsid w:val="0094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5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1978</Words>
  <Characters>11277</Characters>
  <Application>Microsoft Office Word</Application>
  <DocSecurity>0</DocSecurity>
  <Lines>93</Lines>
  <Paragraphs>26</Paragraphs>
  <ScaleCrop>false</ScaleCrop>
  <Company/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2016-03-29T07:38:00Z</dcterms:created>
  <dcterms:modified xsi:type="dcterms:W3CDTF">2016-03-29T07:53:00Z</dcterms:modified>
</cp:coreProperties>
</file>