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9F5" w:rsidRDefault="009334E9" w:rsidP="0086056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4E9">
        <w:rPr>
          <w:rFonts w:ascii="Times New Roman" w:hAnsi="Times New Roman" w:cs="Times New Roman"/>
          <w:b/>
          <w:sz w:val="28"/>
          <w:szCs w:val="28"/>
        </w:rPr>
        <w:t>Конспект по художественно-эстетическому развитию детей подготовительной к школе группы на тему</w:t>
      </w:r>
    </w:p>
    <w:p w:rsidR="009334E9" w:rsidRPr="009334E9" w:rsidRDefault="009334E9" w:rsidP="0086056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4E9">
        <w:rPr>
          <w:rFonts w:ascii="Times New Roman" w:hAnsi="Times New Roman" w:cs="Times New Roman"/>
          <w:b/>
          <w:sz w:val="28"/>
          <w:szCs w:val="28"/>
        </w:rPr>
        <w:t xml:space="preserve"> «Народная игрушка-матрешка»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</w:t>
      </w:r>
      <w:r w:rsidRPr="009334E9">
        <w:rPr>
          <w:rFonts w:ascii="Times New Roman" w:hAnsi="Times New Roman" w:cs="Times New Roman"/>
          <w:b/>
          <w:sz w:val="28"/>
          <w:szCs w:val="28"/>
        </w:rPr>
        <w:t xml:space="preserve">Цели и задачи: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-познакомить детей с русской народной игрушкой (матрешкой) как символом русского народного искусства;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-расширять словарный запас;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-развивать интерес к народным игрушкам;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-развивать творчество, воображение;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-интегрировать декоративное оформление плоскостных заготовок (матрешек, украшать элементами декоративной росписи;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-обратить внимание на зависимость узора от формы матрешки;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-воспитывать интерес и эстетическое отношение к народному искусству;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-воспитывать усидчивость, терпение, аккуратность в работе;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-воспитывать патриотизм к нашей родине.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334E9">
        <w:rPr>
          <w:rFonts w:ascii="Times New Roman" w:hAnsi="Times New Roman" w:cs="Times New Roman"/>
          <w:b/>
          <w:sz w:val="28"/>
          <w:szCs w:val="28"/>
        </w:rPr>
        <w:t xml:space="preserve"> Материал и оборудование: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-разные виды матрешек;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-плоскостное изображение матрешки;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-кисти, краски;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-таблицы с элементами дымковской, вятской росписи и характерными цветосочетаниями;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334E9">
        <w:rPr>
          <w:rFonts w:ascii="Times New Roman" w:hAnsi="Times New Roman" w:cs="Times New Roman"/>
          <w:sz w:val="28"/>
          <w:szCs w:val="28"/>
        </w:rPr>
        <w:t xml:space="preserve">-магнитофон, музыка («Матрешки» сл. В. </w:t>
      </w:r>
      <w:proofErr w:type="spellStart"/>
      <w:r w:rsidRPr="009334E9">
        <w:rPr>
          <w:rFonts w:ascii="Times New Roman" w:hAnsi="Times New Roman" w:cs="Times New Roman"/>
          <w:sz w:val="28"/>
          <w:szCs w:val="28"/>
        </w:rPr>
        <w:t>Семерина</w:t>
      </w:r>
      <w:proofErr w:type="spellEnd"/>
      <w:r w:rsidRPr="009334E9">
        <w:rPr>
          <w:rFonts w:ascii="Times New Roman" w:hAnsi="Times New Roman" w:cs="Times New Roman"/>
          <w:sz w:val="28"/>
          <w:szCs w:val="28"/>
        </w:rPr>
        <w:t xml:space="preserve"> муз.</w:t>
      </w:r>
      <w:proofErr w:type="gramEnd"/>
      <w:r w:rsidRPr="009334E9">
        <w:rPr>
          <w:rFonts w:ascii="Times New Roman" w:hAnsi="Times New Roman" w:cs="Times New Roman"/>
          <w:sz w:val="28"/>
          <w:szCs w:val="28"/>
        </w:rPr>
        <w:t xml:space="preserve"> Т. </w:t>
      </w:r>
      <w:proofErr w:type="spellStart"/>
      <w:r w:rsidRPr="009334E9">
        <w:rPr>
          <w:rFonts w:ascii="Times New Roman" w:hAnsi="Times New Roman" w:cs="Times New Roman"/>
          <w:sz w:val="28"/>
          <w:szCs w:val="28"/>
        </w:rPr>
        <w:t>Варовиной</w:t>
      </w:r>
      <w:proofErr w:type="spellEnd"/>
      <w:r w:rsidRPr="009334E9">
        <w:rPr>
          <w:rFonts w:ascii="Times New Roman" w:hAnsi="Times New Roman" w:cs="Times New Roman"/>
          <w:sz w:val="28"/>
          <w:szCs w:val="28"/>
        </w:rPr>
        <w:t>, русские народные песни про матрешек)</w:t>
      </w:r>
      <w:proofErr w:type="gramStart"/>
      <w:r w:rsidRPr="009334E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</w:t>
      </w:r>
      <w:r w:rsidRPr="009334E9">
        <w:rPr>
          <w:rFonts w:ascii="Times New Roman" w:hAnsi="Times New Roman" w:cs="Times New Roman"/>
          <w:b/>
          <w:sz w:val="28"/>
          <w:szCs w:val="28"/>
        </w:rPr>
        <w:t>Содержание деятельности: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Дети сидят на ковре. Воспитатель с матрешкой в руках читает стихотворение.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lastRenderedPageBreak/>
        <w:t xml:space="preserve"> Матрешка на окошке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Под ярким сарафаном.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И вся семья в матрешке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Как в доме деревянном.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Откро</w:t>
      </w:r>
      <w:proofErr w:type="gramStart"/>
      <w:r w:rsidRPr="009334E9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9334E9">
        <w:rPr>
          <w:rFonts w:ascii="Times New Roman" w:hAnsi="Times New Roman" w:cs="Times New Roman"/>
          <w:sz w:val="28"/>
          <w:szCs w:val="28"/>
        </w:rPr>
        <w:t xml:space="preserve"> увидишь чудо: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34E9">
        <w:rPr>
          <w:rFonts w:ascii="Times New Roman" w:hAnsi="Times New Roman" w:cs="Times New Roman"/>
          <w:sz w:val="28"/>
          <w:szCs w:val="28"/>
        </w:rPr>
        <w:t>Матрешеньк</w:t>
      </w:r>
      <w:proofErr w:type="gramStart"/>
      <w:r w:rsidRPr="009334E9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9334E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9334E9">
        <w:rPr>
          <w:rFonts w:ascii="Times New Roman" w:hAnsi="Times New Roman" w:cs="Times New Roman"/>
          <w:sz w:val="28"/>
          <w:szCs w:val="28"/>
        </w:rPr>
        <w:t xml:space="preserve"> детеныш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А там еще! Откуда?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Ф там опять… Найденыш!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Ай да кукла,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Ай да малышка.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Неслыханное чудо,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Невиданное диво.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-А вы, ребята, знаете, как такую куклу зовут?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(ответы детей)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-Кто же матрешку такую придумал? Кто из вас дети знает?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(ответы детей)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Воспитатель читает стихотворение: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Кто матрешку создал, я не знаю,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Но известно мне: 100 лет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Вместе с </w:t>
      </w:r>
      <w:proofErr w:type="spellStart"/>
      <w:r w:rsidRPr="009334E9">
        <w:rPr>
          <w:rFonts w:ascii="Times New Roman" w:hAnsi="Times New Roman" w:cs="Times New Roman"/>
          <w:sz w:val="28"/>
          <w:szCs w:val="28"/>
        </w:rPr>
        <w:t>ванько</w:t>
      </w:r>
      <w:proofErr w:type="gramStart"/>
      <w:r w:rsidRPr="009334E9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9334E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933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34E9">
        <w:rPr>
          <w:rFonts w:ascii="Times New Roman" w:hAnsi="Times New Roman" w:cs="Times New Roman"/>
          <w:sz w:val="28"/>
          <w:szCs w:val="28"/>
        </w:rPr>
        <w:t>встанькой</w:t>
      </w:r>
      <w:proofErr w:type="spellEnd"/>
      <w:r w:rsidRPr="009334E9">
        <w:rPr>
          <w:rFonts w:ascii="Times New Roman" w:hAnsi="Times New Roman" w:cs="Times New Roman"/>
          <w:sz w:val="28"/>
          <w:szCs w:val="28"/>
        </w:rPr>
        <w:t xml:space="preserve"> как живая .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Покоряет кукла белый свет.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Где он краски брал, искусный мастер,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В нивах шумных, в сказочном лесу?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Создал образ неуемности и страсти.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Истинную русскую красу.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На щеках навел ее румянец,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И, пустив в неповторимый танец,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Он, должно быть, весело сказал: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-Ну, иди, гуляй теперь по свету,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Весели себя, честной народ.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И матрешка через всю планету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До сих пор уверенно идет.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Выступает гордо, величаво,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С удалой улыбкой на лице,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И летит за ней по миру слава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О безвестном мастере- творце. </w:t>
      </w:r>
    </w:p>
    <w:p w:rsidR="005513B3" w:rsidRPr="009334E9" w:rsidRDefault="005513B3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5513B3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313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Матрёшка - один из известных и любимых всеми российских сувениров.</w:t>
      </w:r>
      <w:r w:rsidRPr="003139A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139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3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Первая русская матрёшка появилась в конце 19 века и снискала небывалое признание как один из всеобъемлющих образов России, символ русского народного искусства.</w:t>
      </w:r>
      <w:r w:rsidRPr="003139A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9334E9" w:rsidRPr="009334E9" w:rsidRDefault="009334E9" w:rsidP="009334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</w:t>
      </w:r>
      <w:r w:rsidR="005513B3">
        <w:rPr>
          <w:rFonts w:ascii="Times New Roman" w:hAnsi="Times New Roman" w:cs="Times New Roman"/>
          <w:sz w:val="28"/>
          <w:szCs w:val="28"/>
        </w:rPr>
        <w:t>Р</w:t>
      </w:r>
      <w:r w:rsidRPr="009334E9">
        <w:rPr>
          <w:rFonts w:ascii="Times New Roman" w:hAnsi="Times New Roman" w:cs="Times New Roman"/>
          <w:sz w:val="28"/>
          <w:szCs w:val="28"/>
        </w:rPr>
        <w:t>асписная матрешк</w:t>
      </w:r>
      <w:proofErr w:type="gramStart"/>
      <w:r w:rsidRPr="009334E9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9334E9">
        <w:rPr>
          <w:rFonts w:ascii="Times New Roman" w:hAnsi="Times New Roman" w:cs="Times New Roman"/>
          <w:sz w:val="28"/>
          <w:szCs w:val="28"/>
        </w:rPr>
        <w:t xml:space="preserve"> родилась сто лет назад. Ее придумал художник Сергей Васильевич Малютин. У японских детей он увидел игрушку, которая изображала старика- мудреца </w:t>
      </w:r>
      <w:proofErr w:type="spellStart"/>
      <w:r w:rsidRPr="009334E9">
        <w:rPr>
          <w:rFonts w:ascii="Times New Roman" w:hAnsi="Times New Roman" w:cs="Times New Roman"/>
          <w:sz w:val="28"/>
          <w:szCs w:val="28"/>
        </w:rPr>
        <w:t>Даруму</w:t>
      </w:r>
      <w:proofErr w:type="spellEnd"/>
      <w:r w:rsidRPr="009334E9">
        <w:rPr>
          <w:rFonts w:ascii="Times New Roman" w:hAnsi="Times New Roman" w:cs="Times New Roman"/>
          <w:sz w:val="28"/>
          <w:szCs w:val="28"/>
        </w:rPr>
        <w:t xml:space="preserve">. Это была игрушка- неваляшка. Внутрь ее вкладывалась еще одна такая же кукла </w:t>
      </w:r>
      <w:proofErr w:type="spellStart"/>
      <w:r w:rsidRPr="009334E9">
        <w:rPr>
          <w:rFonts w:ascii="Times New Roman" w:hAnsi="Times New Roman" w:cs="Times New Roman"/>
          <w:sz w:val="28"/>
          <w:szCs w:val="28"/>
        </w:rPr>
        <w:t>Дарму</w:t>
      </w:r>
      <w:proofErr w:type="spellEnd"/>
      <w:r w:rsidRPr="009334E9">
        <w:rPr>
          <w:rFonts w:ascii="Times New Roman" w:hAnsi="Times New Roman" w:cs="Times New Roman"/>
          <w:sz w:val="28"/>
          <w:szCs w:val="28"/>
        </w:rPr>
        <w:t xml:space="preserve">, только поменьше. И художник выдумал для русских детей куклу, похожую на японца </w:t>
      </w:r>
      <w:proofErr w:type="spellStart"/>
      <w:r w:rsidRPr="009334E9">
        <w:rPr>
          <w:rFonts w:ascii="Times New Roman" w:hAnsi="Times New Roman" w:cs="Times New Roman"/>
          <w:sz w:val="28"/>
          <w:szCs w:val="28"/>
        </w:rPr>
        <w:t>Даруму</w:t>
      </w:r>
      <w:proofErr w:type="spellEnd"/>
      <w:r w:rsidRPr="009334E9">
        <w:rPr>
          <w:rFonts w:ascii="Times New Roman" w:hAnsi="Times New Roman" w:cs="Times New Roman"/>
          <w:sz w:val="28"/>
          <w:szCs w:val="28"/>
        </w:rPr>
        <w:t>. А кукла бы</w:t>
      </w:r>
      <w:bookmarkStart w:id="0" w:name="_GoBack"/>
      <w:bookmarkEnd w:id="0"/>
      <w:r w:rsidR="005513B3">
        <w:rPr>
          <w:rFonts w:ascii="Times New Roman" w:hAnsi="Times New Roman" w:cs="Times New Roman"/>
          <w:sz w:val="28"/>
          <w:szCs w:val="28"/>
        </w:rPr>
        <w:t>ла необычайная</w:t>
      </w:r>
      <w:r w:rsidRPr="009334E9">
        <w:rPr>
          <w:rFonts w:ascii="Times New Roman" w:hAnsi="Times New Roman" w:cs="Times New Roman"/>
          <w:sz w:val="28"/>
          <w:szCs w:val="28"/>
        </w:rPr>
        <w:t xml:space="preserve"> с чудесным сюрпризом: внутри перв</w:t>
      </w:r>
      <w:r w:rsidR="005513B3">
        <w:rPr>
          <w:rFonts w:ascii="Times New Roman" w:hAnsi="Times New Roman" w:cs="Times New Roman"/>
          <w:sz w:val="28"/>
          <w:szCs w:val="28"/>
        </w:rPr>
        <w:t xml:space="preserve">ой куклы сидела кукла </w:t>
      </w:r>
      <w:proofErr w:type="gramStart"/>
      <w:r w:rsidR="005513B3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5513B3">
        <w:rPr>
          <w:rFonts w:ascii="Times New Roman" w:hAnsi="Times New Roman" w:cs="Times New Roman"/>
          <w:sz w:val="28"/>
          <w:szCs w:val="28"/>
        </w:rPr>
        <w:t xml:space="preserve"> меньше, а в той еще поменьше,</w:t>
      </w:r>
      <w:r w:rsidRPr="009334E9">
        <w:rPr>
          <w:rFonts w:ascii="Times New Roman" w:hAnsi="Times New Roman" w:cs="Times New Roman"/>
          <w:sz w:val="28"/>
          <w:szCs w:val="28"/>
        </w:rPr>
        <w:t xml:space="preserve"> и еще, и еще.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(воспитатель показывает матрешку)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-Как же назвать красавицу? И назвали Матрешей, старинным русским именем</w:t>
      </w:r>
      <w:proofErr w:type="gramStart"/>
      <w:r w:rsidRPr="009334E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334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334E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334E9">
        <w:rPr>
          <w:rFonts w:ascii="Times New Roman" w:hAnsi="Times New Roman" w:cs="Times New Roman"/>
          <w:sz w:val="28"/>
          <w:szCs w:val="28"/>
        </w:rPr>
        <w:t xml:space="preserve">ак добрую, красивую девушку, которая работала в доме художника.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-Так родилась матрешк</w:t>
      </w:r>
      <w:proofErr w:type="gramStart"/>
      <w:r w:rsidRPr="009334E9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9334E9">
        <w:rPr>
          <w:rFonts w:ascii="Times New Roman" w:hAnsi="Times New Roman" w:cs="Times New Roman"/>
          <w:sz w:val="28"/>
          <w:szCs w:val="28"/>
        </w:rPr>
        <w:t xml:space="preserve"> разъемная деревянная кукла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-Как вы думаете, из чего сделана матрешка?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(варианты ответов детей)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-Самый походящий материал для изготовления матрешк</w:t>
      </w:r>
      <w:proofErr w:type="gramStart"/>
      <w:r w:rsidRPr="009334E9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9334E9">
        <w:rPr>
          <w:rFonts w:ascii="Times New Roman" w:hAnsi="Times New Roman" w:cs="Times New Roman"/>
          <w:sz w:val="28"/>
          <w:szCs w:val="28"/>
        </w:rPr>
        <w:t xml:space="preserve"> сухая липа или береза, так как она очень мягкая, легко поддается вырезанию ножом. Одна большая матрешка может содержать в себе до десяти- двенадцати куколок.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-Кто расписывал эти игрушки? Какие цвета использовали художники?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-Раньше, ребята, это была работа крестьян, которые продавали эти игрушки и покупали себе еду и одежду. В работе учувствовали все члены семь</w:t>
      </w:r>
      <w:proofErr w:type="gramStart"/>
      <w:r w:rsidRPr="009334E9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9334E9">
        <w:rPr>
          <w:rFonts w:ascii="Times New Roman" w:hAnsi="Times New Roman" w:cs="Times New Roman"/>
          <w:sz w:val="28"/>
          <w:szCs w:val="28"/>
        </w:rPr>
        <w:t xml:space="preserve"> хозяин дома вытачивал основу игрушки, а женщины и дети разрисовывали их красками, а затем продавали на ярмарках, базарах.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(воспитатель показывает детям матрешки различных видов)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860568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174530"/>
            <wp:effectExtent l="19050" t="0" r="3175" b="0"/>
            <wp:docPr id="2" name="Рисунок 2" descr="J:\DCIM\101MSDCF\DSC0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1MSDCF\DSC02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lastRenderedPageBreak/>
        <w:t xml:space="preserve"> -Самые известные матрешки изготавливаются в </w:t>
      </w:r>
      <w:proofErr w:type="gramStart"/>
      <w:r w:rsidRPr="009334E9">
        <w:rPr>
          <w:rFonts w:ascii="Times New Roman" w:hAnsi="Times New Roman" w:cs="Times New Roman"/>
          <w:sz w:val="28"/>
          <w:szCs w:val="28"/>
        </w:rPr>
        <w:t>гордых</w:t>
      </w:r>
      <w:proofErr w:type="gramEnd"/>
      <w:r w:rsidRPr="009334E9">
        <w:rPr>
          <w:rFonts w:ascii="Times New Roman" w:hAnsi="Times New Roman" w:cs="Times New Roman"/>
          <w:sz w:val="28"/>
          <w:szCs w:val="28"/>
        </w:rPr>
        <w:t xml:space="preserve"> Семеново. Вятском и </w:t>
      </w:r>
      <w:proofErr w:type="gramStart"/>
      <w:r w:rsidRPr="009334E9">
        <w:rPr>
          <w:rFonts w:ascii="Times New Roman" w:hAnsi="Times New Roman" w:cs="Times New Roman"/>
          <w:sz w:val="28"/>
          <w:szCs w:val="28"/>
        </w:rPr>
        <w:t>Загорске</w:t>
      </w:r>
      <w:proofErr w:type="gramEnd"/>
      <w:r w:rsidRPr="009334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0568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-Наша русская матрешка является для иностранцев символом России. Поэтому, когда люди приезжают в Россию в гости, они покупают этот сувенир.</w:t>
      </w:r>
    </w:p>
    <w:p w:rsid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</w:t>
      </w:r>
      <w:r w:rsidR="008605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3" name="Рисунок 3" descr="J:\DCIM\101MSDCF\DSC0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1MSDCF\DSC02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7A" w:rsidRPr="009334E9" w:rsidRDefault="00E97D7A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Default="00E97D7A" w:rsidP="009334E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Физминутка</w:t>
      </w:r>
      <w:proofErr w:type="spellEnd"/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97D7A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“МАТРЕШКИ”</w:t>
      </w:r>
      <w:r w:rsidRPr="00E97D7A">
        <w:rPr>
          <w:rFonts w:ascii="Times New Roman" w:hAnsi="Times New Roman" w:cs="Times New Roman"/>
          <w:sz w:val="28"/>
          <w:szCs w:val="28"/>
        </w:rPr>
        <w:br/>
      </w:r>
      <w:r w:rsidRPr="00E97D7A">
        <w:rPr>
          <w:rFonts w:ascii="Times New Roman" w:hAnsi="Times New Roman" w:cs="Times New Roman"/>
          <w:sz w:val="28"/>
          <w:szCs w:val="28"/>
          <w:shd w:val="clear" w:color="auto" w:fill="FFFFFF"/>
        </w:rPr>
        <w:t>Хлопают в ладошки</w:t>
      </w:r>
      <w:r w:rsidRPr="00E97D7A">
        <w:rPr>
          <w:rFonts w:ascii="Times New Roman" w:hAnsi="Times New Roman" w:cs="Times New Roman"/>
          <w:sz w:val="28"/>
          <w:szCs w:val="28"/>
        </w:rPr>
        <w:br/>
      </w:r>
      <w:r w:rsidRPr="00E97D7A">
        <w:rPr>
          <w:rFonts w:ascii="Times New Roman" w:hAnsi="Times New Roman" w:cs="Times New Roman"/>
          <w:sz w:val="28"/>
          <w:szCs w:val="28"/>
          <w:shd w:val="clear" w:color="auto" w:fill="FFFFFF"/>
        </w:rPr>
        <w:t>Дружные матрешки. (Хлопают в ладоши)</w:t>
      </w:r>
      <w:r w:rsidRPr="00E97D7A">
        <w:rPr>
          <w:rFonts w:ascii="Times New Roman" w:hAnsi="Times New Roman" w:cs="Times New Roman"/>
          <w:sz w:val="28"/>
          <w:szCs w:val="28"/>
        </w:rPr>
        <w:br/>
      </w:r>
      <w:r w:rsidRPr="00E97D7A">
        <w:rPr>
          <w:rFonts w:ascii="Times New Roman" w:hAnsi="Times New Roman" w:cs="Times New Roman"/>
          <w:sz w:val="28"/>
          <w:szCs w:val="28"/>
          <w:shd w:val="clear" w:color="auto" w:fill="FFFFFF"/>
        </w:rPr>
        <w:t>На ногах сапожки, (Руки на пояс, поочередно выставляют ногу на пятку вперед)</w:t>
      </w:r>
      <w:r w:rsidRPr="00E97D7A">
        <w:rPr>
          <w:rFonts w:ascii="Times New Roman" w:hAnsi="Times New Roman" w:cs="Times New Roman"/>
          <w:sz w:val="28"/>
          <w:szCs w:val="28"/>
        </w:rPr>
        <w:br/>
      </w:r>
      <w:r w:rsidRPr="00E97D7A">
        <w:rPr>
          <w:rFonts w:ascii="Times New Roman" w:hAnsi="Times New Roman" w:cs="Times New Roman"/>
          <w:sz w:val="28"/>
          <w:szCs w:val="28"/>
          <w:shd w:val="clear" w:color="auto" w:fill="FFFFFF"/>
        </w:rPr>
        <w:t>Топают матрешки. (Топают ногами)</w:t>
      </w:r>
      <w:r w:rsidRPr="00E97D7A">
        <w:rPr>
          <w:rFonts w:ascii="Times New Roman" w:hAnsi="Times New Roman" w:cs="Times New Roman"/>
          <w:sz w:val="28"/>
          <w:szCs w:val="28"/>
        </w:rPr>
        <w:br/>
      </w:r>
      <w:r w:rsidRPr="00E97D7A">
        <w:rPr>
          <w:rFonts w:ascii="Times New Roman" w:hAnsi="Times New Roman" w:cs="Times New Roman"/>
          <w:sz w:val="28"/>
          <w:szCs w:val="28"/>
          <w:shd w:val="clear" w:color="auto" w:fill="FFFFFF"/>
        </w:rPr>
        <w:t>Влево, вправо наклонись, (Наклоны телом влево – вправо)</w:t>
      </w:r>
      <w:r w:rsidRPr="00E97D7A">
        <w:rPr>
          <w:rFonts w:ascii="Times New Roman" w:hAnsi="Times New Roman" w:cs="Times New Roman"/>
          <w:sz w:val="28"/>
          <w:szCs w:val="28"/>
        </w:rPr>
        <w:br/>
      </w:r>
      <w:r w:rsidRPr="00E97D7A">
        <w:rPr>
          <w:rFonts w:ascii="Times New Roman" w:hAnsi="Times New Roman" w:cs="Times New Roman"/>
          <w:sz w:val="28"/>
          <w:szCs w:val="28"/>
          <w:shd w:val="clear" w:color="auto" w:fill="FFFFFF"/>
        </w:rPr>
        <w:t>Всем знакомым поклонись. (Наклоны головой влево – вправо)</w:t>
      </w:r>
      <w:r w:rsidRPr="00E97D7A">
        <w:rPr>
          <w:rFonts w:ascii="Times New Roman" w:hAnsi="Times New Roman" w:cs="Times New Roman"/>
          <w:sz w:val="28"/>
          <w:szCs w:val="28"/>
        </w:rPr>
        <w:br/>
      </w:r>
      <w:r w:rsidRPr="00E97D7A">
        <w:rPr>
          <w:rFonts w:ascii="Times New Roman" w:hAnsi="Times New Roman" w:cs="Times New Roman"/>
          <w:sz w:val="28"/>
          <w:szCs w:val="28"/>
          <w:shd w:val="clear" w:color="auto" w:fill="FFFFFF"/>
        </w:rPr>
        <w:t>Девчонки озорные,</w:t>
      </w:r>
      <w:r w:rsidRPr="00E97D7A">
        <w:rPr>
          <w:rFonts w:ascii="Times New Roman" w:hAnsi="Times New Roman" w:cs="Times New Roman"/>
          <w:sz w:val="28"/>
          <w:szCs w:val="28"/>
        </w:rPr>
        <w:br/>
      </w:r>
      <w:r w:rsidRPr="00E97D7A">
        <w:rPr>
          <w:rFonts w:ascii="Times New Roman" w:hAnsi="Times New Roman" w:cs="Times New Roman"/>
          <w:sz w:val="28"/>
          <w:szCs w:val="28"/>
          <w:shd w:val="clear" w:color="auto" w:fill="FFFFFF"/>
        </w:rPr>
        <w:t>Матрешки расписные.</w:t>
      </w:r>
      <w:r w:rsidRPr="00E97D7A">
        <w:rPr>
          <w:rFonts w:ascii="Times New Roman" w:hAnsi="Times New Roman" w:cs="Times New Roman"/>
          <w:sz w:val="28"/>
          <w:szCs w:val="28"/>
        </w:rPr>
        <w:br/>
      </w:r>
      <w:r w:rsidRPr="00E97D7A">
        <w:rPr>
          <w:rFonts w:ascii="Times New Roman" w:hAnsi="Times New Roman" w:cs="Times New Roman"/>
          <w:sz w:val="28"/>
          <w:szCs w:val="28"/>
          <w:shd w:val="clear" w:color="auto" w:fill="FFFFFF"/>
        </w:rPr>
        <w:t>В сарафанах ваших пестрых (Руки к плечам, повороты туловища направо – налево)</w:t>
      </w:r>
      <w:r w:rsidRPr="00E97D7A">
        <w:rPr>
          <w:rFonts w:ascii="Times New Roman" w:hAnsi="Times New Roman" w:cs="Times New Roman"/>
          <w:sz w:val="28"/>
          <w:szCs w:val="28"/>
        </w:rPr>
        <w:br/>
      </w:r>
      <w:r w:rsidRPr="00E97D7A">
        <w:rPr>
          <w:rFonts w:ascii="Times New Roman" w:hAnsi="Times New Roman" w:cs="Times New Roman"/>
          <w:sz w:val="28"/>
          <w:szCs w:val="28"/>
          <w:shd w:val="clear" w:color="auto" w:fill="FFFFFF"/>
        </w:rPr>
        <w:t>Вы похожи словно сестры.</w:t>
      </w:r>
      <w:r w:rsidRPr="00E97D7A">
        <w:rPr>
          <w:rFonts w:ascii="Times New Roman" w:hAnsi="Times New Roman" w:cs="Times New Roman"/>
          <w:sz w:val="28"/>
          <w:szCs w:val="28"/>
        </w:rPr>
        <w:br/>
      </w:r>
      <w:r w:rsidRPr="00E97D7A">
        <w:rPr>
          <w:rFonts w:ascii="Times New Roman" w:hAnsi="Times New Roman" w:cs="Times New Roman"/>
          <w:sz w:val="28"/>
          <w:szCs w:val="28"/>
          <w:shd w:val="clear" w:color="auto" w:fill="FFFFFF"/>
        </w:rPr>
        <w:t>Ладушки, ладушки,</w:t>
      </w:r>
      <w:r w:rsidRPr="00E97D7A">
        <w:rPr>
          <w:rFonts w:ascii="Times New Roman" w:hAnsi="Times New Roman" w:cs="Times New Roman"/>
          <w:sz w:val="28"/>
          <w:szCs w:val="28"/>
        </w:rPr>
        <w:br/>
      </w:r>
      <w:r w:rsidRPr="00E97D7A">
        <w:rPr>
          <w:rFonts w:ascii="Times New Roman" w:hAnsi="Times New Roman" w:cs="Times New Roman"/>
          <w:sz w:val="28"/>
          <w:szCs w:val="28"/>
          <w:shd w:val="clear" w:color="auto" w:fill="FFFFFF"/>
        </w:rPr>
        <w:t>Веселые матрешки. (Хлопают в ладоши)</w:t>
      </w:r>
    </w:p>
    <w:p w:rsidR="00E97D7A" w:rsidRPr="00E97D7A" w:rsidRDefault="00E97D7A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E97D7A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E97D7A">
        <w:rPr>
          <w:rFonts w:ascii="Times New Roman" w:hAnsi="Times New Roman" w:cs="Times New Roman"/>
          <w:sz w:val="28"/>
          <w:szCs w:val="28"/>
        </w:rPr>
        <w:lastRenderedPageBreak/>
        <w:t xml:space="preserve"> -Давайте и мы с</w:t>
      </w:r>
      <w:r w:rsidR="00C96A79" w:rsidRPr="00E97D7A">
        <w:rPr>
          <w:rFonts w:ascii="Times New Roman" w:hAnsi="Times New Roman" w:cs="Times New Roman"/>
          <w:sz w:val="28"/>
          <w:szCs w:val="28"/>
        </w:rPr>
        <w:t xml:space="preserve"> </w:t>
      </w:r>
      <w:r w:rsidRPr="00E97D7A">
        <w:rPr>
          <w:rFonts w:ascii="Times New Roman" w:hAnsi="Times New Roman" w:cs="Times New Roman"/>
          <w:sz w:val="28"/>
          <w:szCs w:val="28"/>
        </w:rPr>
        <w:t xml:space="preserve">вами сегодня украсим наши матрешки, чтобы подарить их своим друзьям и близким. </w:t>
      </w:r>
    </w:p>
    <w:p w:rsidR="009334E9" w:rsidRPr="00E97D7A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E97D7A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E97D7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E97D7A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E97D7A">
        <w:rPr>
          <w:rFonts w:ascii="Times New Roman" w:hAnsi="Times New Roman" w:cs="Times New Roman"/>
          <w:sz w:val="28"/>
          <w:szCs w:val="28"/>
        </w:rPr>
        <w:t xml:space="preserve">вучит русская народная мелодия)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Дети садятся за столы и начинают украшать плоскостное изображение матрешки под музыку. Когда ребята закончат роспись своих матрешек воспитатель им предлагает потанцевать под песню «Матрешки». </w:t>
      </w:r>
    </w:p>
    <w:p w:rsid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6476" cy="3317358"/>
            <wp:effectExtent l="19050" t="0" r="7974" b="0"/>
            <wp:docPr id="1" name="Рисунок 1" descr="J:\DCIM\101MSDCF\DSC0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1MSDCF\DSC02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570" cy="331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334E9">
        <w:rPr>
          <w:rFonts w:ascii="Times New Roman" w:hAnsi="Times New Roman" w:cs="Times New Roman"/>
          <w:b/>
          <w:sz w:val="28"/>
          <w:szCs w:val="28"/>
        </w:rPr>
        <w:t xml:space="preserve"> Использованная литература: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В. Н. Косарева «Народная культура и традиции», </w:t>
      </w: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34E9" w:rsidRPr="009334E9" w:rsidRDefault="009334E9" w:rsidP="009334E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34E9">
        <w:rPr>
          <w:rFonts w:ascii="Times New Roman" w:hAnsi="Times New Roman" w:cs="Times New Roman"/>
          <w:sz w:val="28"/>
          <w:szCs w:val="28"/>
        </w:rPr>
        <w:t xml:space="preserve"> И. А. Лыкова «Изобразительная деятельность в детском саду».</w:t>
      </w:r>
    </w:p>
    <w:p w:rsidR="009B0349" w:rsidRPr="009334E9" w:rsidRDefault="007F5E70">
      <w:pPr>
        <w:rPr>
          <w:rFonts w:ascii="Times New Roman" w:hAnsi="Times New Roman" w:cs="Times New Roman"/>
          <w:sz w:val="28"/>
          <w:szCs w:val="28"/>
        </w:rPr>
      </w:pPr>
    </w:p>
    <w:sectPr w:rsidR="009B0349" w:rsidRPr="009334E9" w:rsidSect="00557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334E9"/>
    <w:rsid w:val="002059F5"/>
    <w:rsid w:val="00241EF8"/>
    <w:rsid w:val="003C4BDC"/>
    <w:rsid w:val="005513B3"/>
    <w:rsid w:val="007E2A54"/>
    <w:rsid w:val="007F5E70"/>
    <w:rsid w:val="00860568"/>
    <w:rsid w:val="008B4889"/>
    <w:rsid w:val="009334E9"/>
    <w:rsid w:val="00A279DC"/>
    <w:rsid w:val="00AB657C"/>
    <w:rsid w:val="00BE43DE"/>
    <w:rsid w:val="00C96A79"/>
    <w:rsid w:val="00E97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B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3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3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34E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513B3"/>
  </w:style>
  <w:style w:type="character" w:styleId="a6">
    <w:name w:val="Strong"/>
    <w:basedOn w:val="a0"/>
    <w:uiPriority w:val="22"/>
    <w:qFormat/>
    <w:rsid w:val="00E97D7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749</Words>
  <Characters>4271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2016-03-23T18:00:00Z</dcterms:created>
  <dcterms:modified xsi:type="dcterms:W3CDTF">2016-03-23T18:00:00Z</dcterms:modified>
</cp:coreProperties>
</file>