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8D" w:rsidRPr="0045398D" w:rsidRDefault="0045398D" w:rsidP="00453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Фантазируют и развиваются</w:t>
      </w:r>
    </w:p>
    <w:bookmarkEnd w:id="0"/>
    <w:p w:rsidR="0045398D" w:rsidRDefault="0045398D" w:rsidP="0045398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539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398D">
        <w:rPr>
          <w:rFonts w:ascii="Times New Roman" w:hAnsi="Times New Roman" w:cs="Times New Roman"/>
          <w:sz w:val="28"/>
          <w:szCs w:val="28"/>
        </w:rPr>
        <w:t>Одно из важнейших условий нормального психического развития человека, чистая правильная жизнь. При помощи речи, общения ребенок легко и незаметно для себя входит в окружающий его мир, узнает много нового, интересного, может выразить свои желания, мысли, требования. К сожалению, в наши дни, у детей становится все больше речевых нарушений, которые резко ограничивают их общение с окружающ</w:t>
      </w:r>
      <w:r w:rsidRPr="0045398D">
        <w:rPr>
          <w:rFonts w:ascii="Times New Roman" w:hAnsi="Times New Roman" w:cs="Times New Roman"/>
          <w:sz w:val="28"/>
          <w:szCs w:val="28"/>
        </w:rPr>
        <w:t>и</w:t>
      </w:r>
      <w:r w:rsidRPr="0045398D">
        <w:rPr>
          <w:rFonts w:ascii="Times New Roman" w:hAnsi="Times New Roman" w:cs="Times New Roman"/>
          <w:sz w:val="28"/>
          <w:szCs w:val="28"/>
        </w:rPr>
        <w:t>ми людьми. Развитие функций руки и речи у людей идет параллельно.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 Поэтому с детьми, целесообразно проводить работу по формированию навыков рисования с помощью нетрадиционных методик.  Одной из таких методик является «</w:t>
      </w:r>
      <w:proofErr w:type="spellStart"/>
      <w:r w:rsidRPr="0045398D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45398D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45398D" w:rsidRDefault="0045398D" w:rsidP="0045398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A017F">
        <w:rPr>
          <w:rFonts w:ascii="Times New Roman" w:hAnsi="Times New Roman" w:cs="Times New Roman"/>
          <w:sz w:val="28"/>
          <w:szCs w:val="28"/>
        </w:rPr>
        <w:t>Пластилинографию</w:t>
      </w:r>
      <w:proofErr w:type="spellEnd"/>
      <w:r w:rsidRPr="00CA017F">
        <w:rPr>
          <w:rFonts w:ascii="Times New Roman" w:hAnsi="Times New Roman" w:cs="Times New Roman"/>
          <w:sz w:val="28"/>
          <w:szCs w:val="28"/>
        </w:rPr>
        <w:t xml:space="preserve"> иначе называют «Живопись с помощью пальцев», такой вид живописи очень благотворно влияет на развитие костно-мышечного аппарата ребенка, сенсорной чувствительности, зрительно-моторной координации, прои</w:t>
      </w:r>
      <w:r w:rsidRPr="00CA017F">
        <w:rPr>
          <w:rFonts w:ascii="Times New Roman" w:hAnsi="Times New Roman" w:cs="Times New Roman"/>
          <w:sz w:val="28"/>
          <w:szCs w:val="28"/>
        </w:rPr>
        <w:t>з</w:t>
      </w:r>
      <w:r w:rsidRPr="00CA017F">
        <w:rPr>
          <w:rFonts w:ascii="Times New Roman" w:hAnsi="Times New Roman" w:cs="Times New Roman"/>
          <w:sz w:val="28"/>
          <w:szCs w:val="28"/>
        </w:rPr>
        <w:t>вольного внимания и на психику ребенка, так как успокаивает и расслабляет его.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398D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45398D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45398D">
        <w:rPr>
          <w:rFonts w:ascii="Times New Roman" w:hAnsi="Times New Roman" w:cs="Times New Roman"/>
          <w:sz w:val="28"/>
          <w:szCs w:val="28"/>
        </w:rPr>
        <w:t>» имеет два смысловых корня: « графия» - создавать, изображать, а первая половина слова «пластилин» подразумевает материал, при помощи которого осуществляется исполнение замысла. Принцип данной техники заключается в создании лепной картины с изображением более или менее выпу</w:t>
      </w:r>
      <w:r w:rsidRPr="0045398D">
        <w:rPr>
          <w:rFonts w:ascii="Times New Roman" w:hAnsi="Times New Roman" w:cs="Times New Roman"/>
          <w:sz w:val="28"/>
          <w:szCs w:val="28"/>
        </w:rPr>
        <w:t>к</w:t>
      </w:r>
      <w:r w:rsidRPr="0045398D">
        <w:rPr>
          <w:rFonts w:ascii="Times New Roman" w:hAnsi="Times New Roman" w:cs="Times New Roman"/>
          <w:sz w:val="28"/>
          <w:szCs w:val="28"/>
        </w:rPr>
        <w:t xml:space="preserve">лых, </w:t>
      </w:r>
      <w:proofErr w:type="spellStart"/>
      <w:r w:rsidRPr="0045398D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45398D">
        <w:rPr>
          <w:rFonts w:ascii="Times New Roman" w:hAnsi="Times New Roman" w:cs="Times New Roman"/>
          <w:sz w:val="28"/>
          <w:szCs w:val="28"/>
        </w:rPr>
        <w:t xml:space="preserve"> объектов на горизонтальной  поверхности. Занимаясь «</w:t>
      </w:r>
      <w:proofErr w:type="spellStart"/>
      <w:r w:rsidRPr="0045398D">
        <w:rPr>
          <w:rFonts w:ascii="Times New Roman" w:hAnsi="Times New Roman" w:cs="Times New Roman"/>
          <w:sz w:val="28"/>
          <w:szCs w:val="28"/>
        </w:rPr>
        <w:t>пласт</w:t>
      </w:r>
      <w:r w:rsidRPr="0045398D">
        <w:rPr>
          <w:rFonts w:ascii="Times New Roman" w:hAnsi="Times New Roman" w:cs="Times New Roman"/>
          <w:sz w:val="28"/>
          <w:szCs w:val="28"/>
        </w:rPr>
        <w:t>и</w:t>
      </w:r>
      <w:r w:rsidRPr="0045398D">
        <w:rPr>
          <w:rFonts w:ascii="Times New Roman" w:hAnsi="Times New Roman" w:cs="Times New Roman"/>
          <w:sz w:val="28"/>
          <w:szCs w:val="28"/>
        </w:rPr>
        <w:t>линографией</w:t>
      </w:r>
      <w:proofErr w:type="spellEnd"/>
      <w:r w:rsidRPr="0045398D">
        <w:rPr>
          <w:rFonts w:ascii="Times New Roman" w:hAnsi="Times New Roman" w:cs="Times New Roman"/>
          <w:sz w:val="28"/>
          <w:szCs w:val="28"/>
        </w:rPr>
        <w:t>», у ребенка развивается умелость рук, укрепляется сила рук, движения обеих рук становятся более согласованными, а движения пальцев дифференцирую</w:t>
      </w:r>
      <w:r w:rsidRPr="0045398D">
        <w:rPr>
          <w:rFonts w:ascii="Times New Roman" w:hAnsi="Times New Roman" w:cs="Times New Roman"/>
          <w:sz w:val="28"/>
          <w:szCs w:val="28"/>
        </w:rPr>
        <w:t>т</w:t>
      </w:r>
      <w:r w:rsidRPr="0045398D">
        <w:rPr>
          <w:rFonts w:ascii="Times New Roman" w:hAnsi="Times New Roman" w:cs="Times New Roman"/>
          <w:sz w:val="28"/>
          <w:szCs w:val="28"/>
        </w:rPr>
        <w:t>ся, ребенок подготавливает руку к освоению такого сложного навыка, как письмо. Этому всему способствует хорошая мышечная нагрузка пальчиков. У детей развивается пинцетное хватание, т. е. захват мелкого предмета двумя пальцами или щепотью они так – же умеют самосто</w:t>
      </w:r>
      <w:r w:rsidRPr="0045398D">
        <w:rPr>
          <w:rFonts w:ascii="Times New Roman" w:hAnsi="Times New Roman" w:cs="Times New Roman"/>
          <w:sz w:val="28"/>
          <w:szCs w:val="28"/>
        </w:rPr>
        <w:t>я</w:t>
      </w:r>
      <w:r w:rsidRPr="0045398D">
        <w:rPr>
          <w:rFonts w:ascii="Times New Roman" w:hAnsi="Times New Roman" w:cs="Times New Roman"/>
          <w:sz w:val="28"/>
          <w:szCs w:val="28"/>
        </w:rPr>
        <w:t>тельно осуществлять движения во всех его качествах: силе, длительности, направле</w:t>
      </w:r>
      <w:r w:rsidRPr="0045398D">
        <w:rPr>
          <w:rFonts w:ascii="Times New Roman" w:hAnsi="Times New Roman" w:cs="Times New Roman"/>
          <w:sz w:val="28"/>
          <w:szCs w:val="28"/>
        </w:rPr>
        <w:t>н</w:t>
      </w:r>
      <w:r w:rsidRPr="0045398D">
        <w:rPr>
          <w:rFonts w:ascii="Times New Roman" w:hAnsi="Times New Roman" w:cs="Times New Roman"/>
          <w:sz w:val="28"/>
          <w:szCs w:val="28"/>
        </w:rPr>
        <w:t>ности.</w:t>
      </w:r>
    </w:p>
    <w:p w:rsidR="0045398D" w:rsidRPr="0045398D" w:rsidRDefault="0045398D" w:rsidP="0045398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398D">
        <w:rPr>
          <w:rFonts w:ascii="Times New Roman" w:hAnsi="Times New Roman" w:cs="Times New Roman"/>
          <w:sz w:val="28"/>
          <w:szCs w:val="28"/>
        </w:rPr>
        <w:t>Изготовление своими руками красивых и нужных предметов из пластилина вызывает повышенный интерес к творческому процессу и приносит удовлетворения результатами, побуждая к последующей деятельности.</w:t>
      </w:r>
    </w:p>
    <w:p w:rsidR="0045398D" w:rsidRPr="0045398D" w:rsidRDefault="0045398D" w:rsidP="0045398D">
      <w:pPr>
        <w:ind w:left="-851"/>
        <w:rPr>
          <w:rFonts w:ascii="Times New Roman" w:hAnsi="Times New Roman" w:cs="Times New Roman"/>
          <w:sz w:val="28"/>
          <w:szCs w:val="28"/>
        </w:rPr>
      </w:pPr>
      <w:r w:rsidRPr="0045398D">
        <w:rPr>
          <w:rFonts w:ascii="Times New Roman" w:hAnsi="Times New Roman" w:cs="Times New Roman"/>
          <w:sz w:val="28"/>
          <w:szCs w:val="28"/>
        </w:rPr>
        <w:t xml:space="preserve">    В воспитании ребёнка нет, и не может быть мелочей, и такая забавная и не серьёзная, на первый взгляд, вещь, как пластилин, может при грамотном подходе сыграть немалую роль в том, чтобы малыши выросли всесторонне развитыми.</w:t>
      </w:r>
    </w:p>
    <w:p w:rsidR="0045398D" w:rsidRPr="0045398D" w:rsidRDefault="0045398D" w:rsidP="0045398D">
      <w:pPr>
        <w:ind w:left="-851"/>
        <w:rPr>
          <w:rFonts w:ascii="Times New Roman" w:hAnsi="Times New Roman" w:cs="Times New Roman"/>
          <w:sz w:val="28"/>
          <w:szCs w:val="28"/>
        </w:rPr>
      </w:pPr>
      <w:r w:rsidRPr="004539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398D" w:rsidRPr="0045398D" w:rsidRDefault="0045398D" w:rsidP="0045398D">
      <w:pPr>
        <w:ind w:left="-851"/>
        <w:rPr>
          <w:rFonts w:ascii="Times New Roman" w:hAnsi="Times New Roman" w:cs="Times New Roman"/>
          <w:sz w:val="28"/>
          <w:szCs w:val="28"/>
        </w:rPr>
      </w:pPr>
      <w:r w:rsidRPr="0045398D">
        <w:rPr>
          <w:rFonts w:ascii="Times New Roman" w:hAnsi="Times New Roman" w:cs="Times New Roman"/>
          <w:sz w:val="28"/>
          <w:szCs w:val="28"/>
        </w:rPr>
        <w:t>  </w:t>
      </w:r>
    </w:p>
    <w:p w:rsidR="004F1039" w:rsidRPr="0045398D" w:rsidRDefault="004252BE" w:rsidP="0045398D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4F1039" w:rsidRPr="0045398D" w:rsidSect="0049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8D"/>
    <w:rsid w:val="00112586"/>
    <w:rsid w:val="004252BE"/>
    <w:rsid w:val="0045398D"/>
    <w:rsid w:val="0049758B"/>
    <w:rsid w:val="0072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2016-06-17T14:53:00Z</dcterms:created>
  <dcterms:modified xsi:type="dcterms:W3CDTF">2016-06-17T15:31:00Z</dcterms:modified>
</cp:coreProperties>
</file>