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480D" w:rsidRDefault="00365CEE">
      <w:pPr>
        <w:rPr>
          <w:rFonts w:cs="Times New Roman"/>
          <w:color w:val="000000"/>
        </w:rPr>
      </w:pPr>
      <w:r>
        <w:rPr>
          <w:rFonts w:cs="Times New Roman"/>
          <w:color w:val="000000"/>
        </w:rPr>
        <w:t>Уважаемые, коллеги!</w:t>
      </w:r>
    </w:p>
    <w:p w:rsidR="00316FFC" w:rsidRPr="00316FFC" w:rsidRDefault="00316FFC" w:rsidP="0004714E">
      <w:pPr>
        <w:pStyle w:val="a5"/>
        <w:jc w:val="both"/>
        <w:rPr>
          <w:rFonts w:ascii="Times New Roman" w:hAnsi="Times New Roman"/>
          <w:b/>
        </w:rPr>
      </w:pPr>
      <w:r>
        <w:rPr>
          <w:color w:val="000000"/>
        </w:rPr>
        <w:t xml:space="preserve">ФГОС </w:t>
      </w:r>
      <w:proofErr w:type="gramStart"/>
      <w:r>
        <w:rPr>
          <w:color w:val="000000"/>
        </w:rPr>
        <w:t>ДО</w:t>
      </w:r>
      <w:proofErr w:type="gramEnd"/>
      <w:r>
        <w:rPr>
          <w:color w:val="000000"/>
        </w:rPr>
        <w:t xml:space="preserve">  определил нам целевые ориентиры. Один из них вы видите на слайде.</w:t>
      </w:r>
      <w:r w:rsidRPr="00316FFC">
        <w:rPr>
          <w:rFonts w:ascii="Times New Roman" w:hAnsi="Times New Roman"/>
          <w:b/>
        </w:rPr>
        <w:t xml:space="preserve"> </w:t>
      </w:r>
      <w:r w:rsidRPr="0004714E">
        <w:rPr>
          <w:rFonts w:ascii="Times New Roman" w:hAnsi="Times New Roman"/>
          <w:b/>
        </w:rPr>
        <w:t>(Слайд 2)</w:t>
      </w:r>
    </w:p>
    <w:p w:rsidR="00316FFC" w:rsidRPr="0004714E" w:rsidRDefault="00316FFC" w:rsidP="00316FFC">
      <w:pPr>
        <w:pStyle w:val="a5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Я считаю о том, что </w:t>
      </w:r>
      <w:r w:rsidR="005D3149" w:rsidRPr="0004714E">
        <w:rPr>
          <w:rFonts w:ascii="Times New Roman" w:hAnsi="Times New Roman"/>
        </w:rPr>
        <w:t xml:space="preserve"> экспериментирование является одним из ведущих способов познания мира. </w:t>
      </w:r>
      <w:r>
        <w:rPr>
          <w:rFonts w:ascii="Times New Roman" w:hAnsi="Times New Roman"/>
        </w:rPr>
        <w:t xml:space="preserve">Создавая условия для самостоятельно- поисковой деятельности </w:t>
      </w:r>
      <w:r w:rsidR="00C65896" w:rsidRPr="0004714E">
        <w:rPr>
          <w:rFonts w:ascii="Times New Roman" w:hAnsi="Times New Roman"/>
        </w:rPr>
        <w:t xml:space="preserve">отдаю предпочтение опытам, экспериментам, занятиям-исследованиям, самостоятельной поисковой деятельности детей. Я вижу, что </w:t>
      </w:r>
      <w:proofErr w:type="gramStart"/>
      <w:r w:rsidR="0099053B">
        <w:rPr>
          <w:rFonts w:ascii="Times New Roman" w:hAnsi="Times New Roman"/>
        </w:rPr>
        <w:t>при</w:t>
      </w:r>
      <w:proofErr w:type="gramEnd"/>
      <w:r w:rsidR="0099053B">
        <w:rPr>
          <w:rFonts w:ascii="Times New Roman" w:hAnsi="Times New Roman"/>
        </w:rPr>
        <w:t xml:space="preserve"> </w:t>
      </w:r>
      <w:r w:rsidR="00C65896" w:rsidRPr="0004714E">
        <w:rPr>
          <w:rFonts w:ascii="Times New Roman" w:hAnsi="Times New Roman"/>
        </w:rPr>
        <w:t xml:space="preserve">проведение опытов и экспериментов вызывает у детей восторг. Опыт – это весело и увлекательно, но в тоже время в каждом опыте раскрывается причина наблюдаемого явления, дети подводятся к суждению, умозаключению, уточняются их знания о свойствах и качествах объектов, об их изменениях. </w:t>
      </w:r>
    </w:p>
    <w:p w:rsidR="0004714E" w:rsidRPr="0004714E" w:rsidRDefault="0004714E" w:rsidP="0004714E">
      <w:pPr>
        <w:pStyle w:val="a5"/>
        <w:jc w:val="both"/>
        <w:rPr>
          <w:rFonts w:ascii="Times New Roman" w:hAnsi="Times New Roman"/>
          <w:b/>
        </w:rPr>
      </w:pPr>
    </w:p>
    <w:p w:rsidR="00192346" w:rsidRPr="0004714E" w:rsidRDefault="007F3DAB" w:rsidP="0004714E">
      <w:pPr>
        <w:pStyle w:val="a5"/>
        <w:jc w:val="both"/>
        <w:rPr>
          <w:rFonts w:ascii="Times New Roman" w:hAnsi="Times New Roman"/>
          <w:b/>
        </w:rPr>
      </w:pPr>
      <w:r w:rsidRPr="0004714E">
        <w:rPr>
          <w:rFonts w:ascii="Times New Roman" w:hAnsi="Times New Roman"/>
        </w:rPr>
        <w:t xml:space="preserve">На слайде представлена последовательность  детского экспериментирования  </w:t>
      </w:r>
      <w:r w:rsidRPr="0004714E">
        <w:rPr>
          <w:rFonts w:ascii="Times New Roman" w:hAnsi="Times New Roman"/>
          <w:b/>
        </w:rPr>
        <w:t xml:space="preserve">(Слайд </w:t>
      </w:r>
      <w:r w:rsidR="00316FFC">
        <w:rPr>
          <w:rFonts w:ascii="Times New Roman" w:hAnsi="Times New Roman"/>
          <w:b/>
        </w:rPr>
        <w:t>3</w:t>
      </w:r>
      <w:r w:rsidRPr="0004714E">
        <w:rPr>
          <w:rFonts w:ascii="Times New Roman" w:hAnsi="Times New Roman"/>
          <w:b/>
        </w:rPr>
        <w:t>)</w:t>
      </w:r>
    </w:p>
    <w:p w:rsidR="00C65896" w:rsidRPr="0004714E" w:rsidRDefault="00C65896" w:rsidP="0004714E">
      <w:pPr>
        <w:pStyle w:val="a5"/>
        <w:jc w:val="both"/>
        <w:rPr>
          <w:rFonts w:ascii="Times New Roman" w:hAnsi="Times New Roman"/>
        </w:rPr>
      </w:pPr>
    </w:p>
    <w:p w:rsidR="009A480D" w:rsidRPr="0004714E" w:rsidRDefault="009A480D" w:rsidP="0004714E">
      <w:pPr>
        <w:pStyle w:val="a5"/>
        <w:jc w:val="both"/>
        <w:rPr>
          <w:rFonts w:ascii="Times New Roman" w:hAnsi="Times New Roman"/>
        </w:rPr>
      </w:pPr>
      <w:r w:rsidRPr="0004714E">
        <w:rPr>
          <w:rFonts w:ascii="Times New Roman" w:hAnsi="Times New Roman"/>
        </w:rPr>
        <w:t xml:space="preserve">Давайте рассмотрим </w:t>
      </w:r>
      <w:r w:rsidR="00316FFC">
        <w:rPr>
          <w:rFonts w:ascii="Times New Roman" w:hAnsi="Times New Roman"/>
        </w:rPr>
        <w:t xml:space="preserve">опыты </w:t>
      </w:r>
      <w:r w:rsidRPr="0004714E">
        <w:rPr>
          <w:rFonts w:ascii="Times New Roman" w:hAnsi="Times New Roman"/>
        </w:rPr>
        <w:t xml:space="preserve"> на конкретном примере при организации познавательной деятельности в процессе экспериментирования. </w:t>
      </w:r>
    </w:p>
    <w:p w:rsidR="009A480D" w:rsidRDefault="009A480D" w:rsidP="0004714E">
      <w:pPr>
        <w:pStyle w:val="a5"/>
        <w:jc w:val="both"/>
        <w:rPr>
          <w:rFonts w:ascii="Times New Roman" w:hAnsi="Times New Roman"/>
        </w:rPr>
      </w:pPr>
      <w:r w:rsidRPr="0004714E">
        <w:rPr>
          <w:rFonts w:ascii="Times New Roman" w:hAnsi="Times New Roman"/>
        </w:rPr>
        <w:t>Коллеги, предлагаю вам на время стать детьми.</w:t>
      </w:r>
    </w:p>
    <w:p w:rsidR="002347B1" w:rsidRDefault="002347B1" w:rsidP="002347B1">
      <w:pPr>
        <w:pStyle w:val="a5"/>
        <w:jc w:val="both"/>
        <w:rPr>
          <w:rFonts w:ascii="Times New Roman" w:hAnsi="Times New Roman"/>
          <w:b/>
          <w:bCs/>
          <w:i/>
          <w:iCs/>
          <w:u w:val="single"/>
        </w:rPr>
      </w:pPr>
    </w:p>
    <w:p w:rsidR="002347B1" w:rsidRPr="002347B1" w:rsidRDefault="002347B1" w:rsidP="002347B1">
      <w:pPr>
        <w:pStyle w:val="a5"/>
        <w:jc w:val="both"/>
        <w:rPr>
          <w:rFonts w:ascii="Times New Roman" w:hAnsi="Times New Roman"/>
        </w:rPr>
      </w:pPr>
      <w:r w:rsidRPr="002347B1">
        <w:rPr>
          <w:rFonts w:ascii="Times New Roman" w:hAnsi="Times New Roman"/>
          <w:b/>
          <w:bCs/>
          <w:i/>
          <w:iCs/>
          <w:u w:val="single"/>
        </w:rPr>
        <w:t>Сверхсекретное  сообщение</w:t>
      </w:r>
    </w:p>
    <w:p w:rsidR="002347B1" w:rsidRPr="002347B1" w:rsidRDefault="002347B1" w:rsidP="002347B1">
      <w:pPr>
        <w:pStyle w:val="a5"/>
        <w:jc w:val="both"/>
        <w:rPr>
          <w:rFonts w:ascii="Times New Roman" w:hAnsi="Times New Roman"/>
        </w:rPr>
      </w:pPr>
      <w:r w:rsidRPr="002347B1">
        <w:rPr>
          <w:rFonts w:ascii="Times New Roman" w:hAnsi="Times New Roman"/>
          <w:b/>
          <w:bCs/>
        </w:rPr>
        <w:t>Что нам нужно:</w:t>
      </w:r>
    </w:p>
    <w:p w:rsidR="000A07D5" w:rsidRPr="002347B1" w:rsidRDefault="0082461D" w:rsidP="002347B1">
      <w:pPr>
        <w:pStyle w:val="a5"/>
        <w:numPr>
          <w:ilvl w:val="0"/>
          <w:numId w:val="3"/>
        </w:numPr>
        <w:jc w:val="both"/>
        <w:rPr>
          <w:rFonts w:ascii="Times New Roman" w:hAnsi="Times New Roman"/>
        </w:rPr>
      </w:pPr>
      <w:r w:rsidRPr="002347B1">
        <w:rPr>
          <w:rFonts w:ascii="Times New Roman" w:hAnsi="Times New Roman"/>
        </w:rPr>
        <w:t>Лист бумаги</w:t>
      </w:r>
    </w:p>
    <w:p w:rsidR="000A07D5" w:rsidRPr="002347B1" w:rsidRDefault="0082461D" w:rsidP="002347B1">
      <w:pPr>
        <w:pStyle w:val="a5"/>
        <w:numPr>
          <w:ilvl w:val="0"/>
          <w:numId w:val="3"/>
        </w:numPr>
        <w:jc w:val="both"/>
        <w:rPr>
          <w:rFonts w:ascii="Times New Roman" w:hAnsi="Times New Roman"/>
        </w:rPr>
      </w:pPr>
      <w:r w:rsidRPr="002347B1">
        <w:rPr>
          <w:rFonts w:ascii="Times New Roman" w:hAnsi="Times New Roman"/>
        </w:rPr>
        <w:t>Раствор йода</w:t>
      </w:r>
    </w:p>
    <w:p w:rsidR="000A07D5" w:rsidRPr="002347B1" w:rsidRDefault="0082461D" w:rsidP="002347B1">
      <w:pPr>
        <w:pStyle w:val="a5"/>
        <w:numPr>
          <w:ilvl w:val="0"/>
          <w:numId w:val="3"/>
        </w:numPr>
        <w:jc w:val="both"/>
        <w:rPr>
          <w:rFonts w:ascii="Times New Roman" w:hAnsi="Times New Roman"/>
        </w:rPr>
      </w:pPr>
      <w:r w:rsidRPr="002347B1">
        <w:rPr>
          <w:rFonts w:ascii="Times New Roman" w:hAnsi="Times New Roman"/>
        </w:rPr>
        <w:t>Лимонный сок</w:t>
      </w:r>
    </w:p>
    <w:p w:rsidR="000A07D5" w:rsidRDefault="0082461D" w:rsidP="002347B1">
      <w:pPr>
        <w:pStyle w:val="a5"/>
        <w:numPr>
          <w:ilvl w:val="0"/>
          <w:numId w:val="3"/>
        </w:numPr>
        <w:jc w:val="both"/>
        <w:rPr>
          <w:rFonts w:ascii="Times New Roman" w:hAnsi="Times New Roman"/>
        </w:rPr>
      </w:pPr>
      <w:r w:rsidRPr="002347B1">
        <w:rPr>
          <w:rFonts w:ascii="Times New Roman" w:hAnsi="Times New Roman"/>
        </w:rPr>
        <w:t>Ватная палочка</w:t>
      </w:r>
    </w:p>
    <w:p w:rsidR="002347B1" w:rsidRPr="002347B1" w:rsidRDefault="002347B1" w:rsidP="002347B1">
      <w:pPr>
        <w:pStyle w:val="a5"/>
        <w:numPr>
          <w:ilvl w:val="0"/>
          <w:numId w:val="3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пинцет</w:t>
      </w:r>
    </w:p>
    <w:p w:rsidR="002347B1" w:rsidRPr="002347B1" w:rsidRDefault="002347B1" w:rsidP="002347B1">
      <w:pPr>
        <w:pStyle w:val="a5"/>
        <w:jc w:val="both"/>
        <w:rPr>
          <w:rFonts w:ascii="Times New Roman" w:hAnsi="Times New Roman"/>
        </w:rPr>
      </w:pPr>
      <w:r w:rsidRPr="002347B1">
        <w:rPr>
          <w:rFonts w:ascii="Times New Roman" w:hAnsi="Times New Roman"/>
          <w:b/>
          <w:bCs/>
          <w:u w:val="single"/>
        </w:rPr>
        <w:t>Почему?</w:t>
      </w:r>
    </w:p>
    <w:p w:rsidR="002347B1" w:rsidRPr="002347B1" w:rsidRDefault="002347B1" w:rsidP="002347B1">
      <w:pPr>
        <w:pStyle w:val="a5"/>
        <w:rPr>
          <w:rFonts w:ascii="Times New Roman" w:hAnsi="Times New Roman"/>
        </w:rPr>
      </w:pPr>
      <w:r w:rsidRPr="002347B1">
        <w:rPr>
          <w:rFonts w:ascii="Times New Roman" w:hAnsi="Times New Roman"/>
        </w:rPr>
        <w:t xml:space="preserve">   В бумаге есть крахмал. Вступив в реакцию с йодным раствором, крахмал придает листу синий оттенок. Лимонный сок, соединившись с йодом, не меняет цвет. Поэтому на темном фоне проявляются слова или рисунок. </w:t>
      </w:r>
      <w:r w:rsidRPr="0004714E">
        <w:rPr>
          <w:rFonts w:ascii="Times New Roman" w:hAnsi="Times New Roman"/>
          <w:b/>
        </w:rPr>
        <w:t xml:space="preserve">(Слайд </w:t>
      </w:r>
      <w:r>
        <w:rPr>
          <w:rFonts w:ascii="Times New Roman" w:hAnsi="Times New Roman"/>
          <w:b/>
        </w:rPr>
        <w:t>4</w:t>
      </w:r>
      <w:r w:rsidRPr="0004714E">
        <w:rPr>
          <w:rFonts w:ascii="Times New Roman" w:hAnsi="Times New Roman"/>
          <w:b/>
        </w:rPr>
        <w:t>)</w:t>
      </w:r>
    </w:p>
    <w:p w:rsidR="002347B1" w:rsidRPr="002347B1" w:rsidRDefault="002347B1" w:rsidP="002347B1">
      <w:pPr>
        <w:pStyle w:val="a5"/>
        <w:jc w:val="both"/>
        <w:rPr>
          <w:rFonts w:ascii="Times New Roman" w:hAnsi="Times New Roman"/>
          <w:sz w:val="24"/>
        </w:rPr>
      </w:pPr>
      <w:r w:rsidRPr="002347B1">
        <w:rPr>
          <w:rFonts w:ascii="Times New Roman" w:hAnsi="Times New Roman"/>
          <w:b/>
          <w:bCs/>
          <w:i/>
          <w:iCs/>
          <w:sz w:val="24"/>
          <w:u w:val="single"/>
        </w:rPr>
        <w:t>Лава лампа</w:t>
      </w:r>
    </w:p>
    <w:p w:rsidR="002347B1" w:rsidRPr="002347B1" w:rsidRDefault="002347B1" w:rsidP="002347B1">
      <w:pPr>
        <w:pStyle w:val="a5"/>
        <w:jc w:val="both"/>
        <w:rPr>
          <w:rFonts w:ascii="Times New Roman" w:hAnsi="Times New Roman"/>
        </w:rPr>
      </w:pPr>
      <w:r w:rsidRPr="002347B1">
        <w:rPr>
          <w:rFonts w:ascii="Times New Roman" w:hAnsi="Times New Roman"/>
          <w:b/>
          <w:bCs/>
        </w:rPr>
        <w:t>Что нам нужно:</w:t>
      </w:r>
    </w:p>
    <w:p w:rsidR="000A07D5" w:rsidRPr="002347B1" w:rsidRDefault="0082461D" w:rsidP="002347B1">
      <w:pPr>
        <w:pStyle w:val="a5"/>
        <w:numPr>
          <w:ilvl w:val="0"/>
          <w:numId w:val="4"/>
        </w:numPr>
        <w:jc w:val="both"/>
        <w:rPr>
          <w:rFonts w:ascii="Times New Roman" w:hAnsi="Times New Roman"/>
        </w:rPr>
      </w:pPr>
      <w:r w:rsidRPr="002347B1">
        <w:rPr>
          <w:rFonts w:ascii="Times New Roman" w:hAnsi="Times New Roman"/>
        </w:rPr>
        <w:t>Таблетка растворимого аспирина</w:t>
      </w:r>
    </w:p>
    <w:p w:rsidR="000A07D5" w:rsidRPr="002347B1" w:rsidRDefault="0082461D" w:rsidP="002347B1">
      <w:pPr>
        <w:pStyle w:val="a5"/>
        <w:numPr>
          <w:ilvl w:val="0"/>
          <w:numId w:val="4"/>
        </w:numPr>
        <w:jc w:val="both"/>
        <w:rPr>
          <w:rFonts w:ascii="Times New Roman" w:hAnsi="Times New Roman"/>
        </w:rPr>
      </w:pPr>
      <w:r w:rsidRPr="002347B1">
        <w:rPr>
          <w:rFonts w:ascii="Times New Roman" w:hAnsi="Times New Roman"/>
        </w:rPr>
        <w:t>Окрашенная вода</w:t>
      </w:r>
    </w:p>
    <w:p w:rsidR="000A07D5" w:rsidRPr="002347B1" w:rsidRDefault="0082461D" w:rsidP="002347B1">
      <w:pPr>
        <w:pStyle w:val="a5"/>
        <w:numPr>
          <w:ilvl w:val="0"/>
          <w:numId w:val="4"/>
        </w:numPr>
        <w:jc w:val="both"/>
        <w:rPr>
          <w:rFonts w:ascii="Times New Roman" w:hAnsi="Times New Roman"/>
        </w:rPr>
      </w:pPr>
      <w:r w:rsidRPr="002347B1">
        <w:rPr>
          <w:rFonts w:ascii="Times New Roman" w:hAnsi="Times New Roman"/>
        </w:rPr>
        <w:t>Подсолнечное масло</w:t>
      </w:r>
    </w:p>
    <w:p w:rsidR="000A07D5" w:rsidRPr="002347B1" w:rsidRDefault="0082461D" w:rsidP="002347B1">
      <w:pPr>
        <w:pStyle w:val="a5"/>
        <w:numPr>
          <w:ilvl w:val="0"/>
          <w:numId w:val="4"/>
        </w:numPr>
        <w:jc w:val="both"/>
        <w:rPr>
          <w:rFonts w:ascii="Times New Roman" w:hAnsi="Times New Roman"/>
        </w:rPr>
      </w:pPr>
      <w:r w:rsidRPr="002347B1">
        <w:rPr>
          <w:rFonts w:ascii="Times New Roman" w:hAnsi="Times New Roman"/>
        </w:rPr>
        <w:t>Стеклянная емкость</w:t>
      </w:r>
    </w:p>
    <w:p w:rsidR="002347B1" w:rsidRPr="002347B1" w:rsidRDefault="002347B1" w:rsidP="002347B1">
      <w:pPr>
        <w:pStyle w:val="a5"/>
        <w:jc w:val="both"/>
        <w:rPr>
          <w:rFonts w:ascii="Times New Roman" w:hAnsi="Times New Roman"/>
        </w:rPr>
      </w:pPr>
      <w:r w:rsidRPr="002347B1">
        <w:rPr>
          <w:rFonts w:ascii="Times New Roman" w:hAnsi="Times New Roman"/>
          <w:b/>
          <w:bCs/>
          <w:u w:val="single"/>
        </w:rPr>
        <w:t>Почему?</w:t>
      </w:r>
    </w:p>
    <w:p w:rsidR="002347B1" w:rsidRPr="002347B1" w:rsidRDefault="002347B1" w:rsidP="002347B1">
      <w:pPr>
        <w:pStyle w:val="a5"/>
        <w:rPr>
          <w:rFonts w:ascii="Times New Roman" w:hAnsi="Times New Roman"/>
        </w:rPr>
      </w:pPr>
      <w:r w:rsidRPr="002347B1">
        <w:rPr>
          <w:rFonts w:ascii="Times New Roman" w:hAnsi="Times New Roman"/>
        </w:rPr>
        <w:t xml:space="preserve">   Подсолнечное  масло легче воды, поэтому эти две жидкости не смешиваются. Внизу подкрашенная вода. Наверху масло. После добавления шипучей таблетки происходит реакция с водой, образуя пузырьки углекислого газа, которые начинают подниматься на поверхность. </w:t>
      </w:r>
    </w:p>
    <w:p w:rsidR="002347B1" w:rsidRPr="002347B1" w:rsidRDefault="002347B1" w:rsidP="002347B1">
      <w:pPr>
        <w:pStyle w:val="a5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bCs/>
          <w:i/>
          <w:iCs/>
          <w:u w:val="single"/>
        </w:rPr>
        <w:t>Воздушный шар</w:t>
      </w:r>
    </w:p>
    <w:p w:rsidR="002347B1" w:rsidRPr="002347B1" w:rsidRDefault="002347B1" w:rsidP="002347B1">
      <w:pPr>
        <w:pStyle w:val="a5"/>
        <w:jc w:val="both"/>
        <w:rPr>
          <w:rFonts w:ascii="Times New Roman" w:hAnsi="Times New Roman"/>
        </w:rPr>
      </w:pPr>
      <w:r w:rsidRPr="002347B1">
        <w:rPr>
          <w:rFonts w:ascii="Times New Roman" w:hAnsi="Times New Roman"/>
          <w:b/>
          <w:bCs/>
          <w:u w:val="single"/>
        </w:rPr>
        <w:t>Что нам нужно:</w:t>
      </w:r>
    </w:p>
    <w:p w:rsidR="000A07D5" w:rsidRPr="002347B1" w:rsidRDefault="002347B1" w:rsidP="002347B1">
      <w:pPr>
        <w:pStyle w:val="a5"/>
        <w:numPr>
          <w:ilvl w:val="0"/>
          <w:numId w:val="5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диск</w:t>
      </w:r>
    </w:p>
    <w:p w:rsidR="000A07D5" w:rsidRPr="002347B1" w:rsidRDefault="002347B1" w:rsidP="002347B1">
      <w:pPr>
        <w:pStyle w:val="a5"/>
        <w:numPr>
          <w:ilvl w:val="0"/>
          <w:numId w:val="5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крышка от бутылки</w:t>
      </w:r>
      <w:r w:rsidR="0082461D" w:rsidRPr="002347B1">
        <w:rPr>
          <w:rFonts w:ascii="Times New Roman" w:hAnsi="Times New Roman"/>
        </w:rPr>
        <w:t xml:space="preserve"> </w:t>
      </w:r>
    </w:p>
    <w:p w:rsidR="000A07D5" w:rsidRPr="002347B1" w:rsidRDefault="002347B1" w:rsidP="002347B1">
      <w:pPr>
        <w:pStyle w:val="a5"/>
        <w:numPr>
          <w:ilvl w:val="0"/>
          <w:numId w:val="5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воздушный шарик</w:t>
      </w:r>
    </w:p>
    <w:p w:rsidR="002347B1" w:rsidRPr="002347B1" w:rsidRDefault="002347B1" w:rsidP="002347B1">
      <w:pPr>
        <w:pStyle w:val="a5"/>
        <w:jc w:val="both"/>
        <w:rPr>
          <w:rFonts w:ascii="Times New Roman" w:hAnsi="Times New Roman"/>
        </w:rPr>
      </w:pPr>
      <w:r w:rsidRPr="002347B1">
        <w:rPr>
          <w:rFonts w:ascii="Times New Roman" w:hAnsi="Times New Roman"/>
          <w:b/>
          <w:bCs/>
          <w:u w:val="single"/>
        </w:rPr>
        <w:t>Почему?</w:t>
      </w:r>
    </w:p>
    <w:p w:rsidR="00316FFC" w:rsidRPr="0004714E" w:rsidRDefault="00F947DA" w:rsidP="0004714E">
      <w:pPr>
        <w:pStyle w:val="a5"/>
        <w:jc w:val="both"/>
        <w:rPr>
          <w:rFonts w:ascii="Times New Roman" w:hAnsi="Times New Roman"/>
        </w:rPr>
      </w:pPr>
      <w:r w:rsidRPr="00F947DA">
        <w:rPr>
          <w:rFonts w:ascii="Times New Roman" w:hAnsi="Times New Roman"/>
        </w:rPr>
        <w:t xml:space="preserve">Воздух выходит из шарика под давлением. В результате образуется тонкий слой между диском и столом. Трения становятся </w:t>
      </w:r>
      <w:proofErr w:type="gramStart"/>
      <w:r w:rsidRPr="00F947DA">
        <w:rPr>
          <w:rFonts w:ascii="Times New Roman" w:hAnsi="Times New Roman"/>
        </w:rPr>
        <w:t>минимальным</w:t>
      </w:r>
      <w:proofErr w:type="gramEnd"/>
      <w:r w:rsidRPr="00F947DA">
        <w:rPr>
          <w:rFonts w:ascii="Times New Roman" w:hAnsi="Times New Roman"/>
        </w:rPr>
        <w:t xml:space="preserve"> и вся конструкция скользит по столу.</w:t>
      </w:r>
    </w:p>
    <w:p w:rsidR="009A480D" w:rsidRPr="0004714E" w:rsidRDefault="009A480D" w:rsidP="0004714E">
      <w:pPr>
        <w:pStyle w:val="a5"/>
        <w:jc w:val="both"/>
        <w:rPr>
          <w:rFonts w:ascii="Times New Roman" w:hAnsi="Times New Roman"/>
          <w:b/>
        </w:rPr>
      </w:pPr>
      <w:r w:rsidRPr="0004714E">
        <w:rPr>
          <w:rFonts w:ascii="Times New Roman" w:hAnsi="Times New Roman"/>
        </w:rPr>
        <w:t xml:space="preserve"> </w:t>
      </w:r>
    </w:p>
    <w:p w:rsidR="009A480D" w:rsidRPr="0004714E" w:rsidRDefault="00F947DA" w:rsidP="0004714E">
      <w:pPr>
        <w:pStyle w:val="a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Какой опыт вам больше всего запомнился, а какой вызвал затруднения.</w:t>
      </w:r>
    </w:p>
    <w:p w:rsidR="00F947DA" w:rsidRDefault="00F947DA" w:rsidP="0004714E">
      <w:pPr>
        <w:pStyle w:val="a5"/>
        <w:jc w:val="both"/>
        <w:rPr>
          <w:rFonts w:ascii="Times New Roman" w:hAnsi="Times New Roman"/>
        </w:rPr>
      </w:pPr>
    </w:p>
    <w:p w:rsidR="0004714E" w:rsidRPr="0004714E" w:rsidRDefault="0004714E" w:rsidP="0004714E">
      <w:pPr>
        <w:pStyle w:val="a5"/>
        <w:jc w:val="both"/>
        <w:rPr>
          <w:rFonts w:ascii="Times New Roman" w:hAnsi="Times New Roman"/>
        </w:rPr>
      </w:pPr>
      <w:bookmarkStart w:id="0" w:name="_GoBack"/>
      <w:bookmarkEnd w:id="0"/>
      <w:r w:rsidRPr="002347B1">
        <w:rPr>
          <w:rFonts w:ascii="Times New Roman" w:hAnsi="Times New Roman"/>
        </w:rPr>
        <w:t>Уважаемые коллеги, Я благодарю группу за продуктивную работу. Надеюсь, что в рамках мастер- класса вы получили определенные представления об эффективности опытн</w:t>
      </w:r>
      <w:proofErr w:type="gramStart"/>
      <w:r w:rsidRPr="002347B1">
        <w:rPr>
          <w:rFonts w:ascii="Times New Roman" w:hAnsi="Times New Roman"/>
        </w:rPr>
        <w:t>о-</w:t>
      </w:r>
      <w:proofErr w:type="gramEnd"/>
      <w:r w:rsidRPr="002347B1">
        <w:rPr>
          <w:rFonts w:ascii="Times New Roman" w:hAnsi="Times New Roman"/>
        </w:rPr>
        <w:t xml:space="preserve"> экспериментальной деятельности, и что наш мастер- класс пробудил в вас желание творческого поиска, вызвал интерес к данной теме.</w:t>
      </w:r>
      <w:r w:rsidR="002347B1" w:rsidRPr="002347B1">
        <w:rPr>
          <w:rFonts w:ascii="Times New Roman" w:hAnsi="Times New Roman"/>
          <w:b/>
        </w:rPr>
        <w:t xml:space="preserve"> (слайд</w:t>
      </w:r>
      <w:r w:rsidR="002347B1" w:rsidRPr="0004714E">
        <w:rPr>
          <w:rFonts w:ascii="Times New Roman" w:hAnsi="Times New Roman"/>
          <w:b/>
        </w:rPr>
        <w:t xml:space="preserve"> №)</w:t>
      </w:r>
    </w:p>
    <w:p w:rsidR="0004714E" w:rsidRPr="0004714E" w:rsidRDefault="0004714E" w:rsidP="0004714E">
      <w:pPr>
        <w:pStyle w:val="a5"/>
        <w:jc w:val="both"/>
        <w:rPr>
          <w:rFonts w:ascii="Times New Roman" w:hAnsi="Times New Roman"/>
        </w:rPr>
      </w:pPr>
    </w:p>
    <w:p w:rsidR="003A1302" w:rsidRPr="0004714E" w:rsidRDefault="003A1302" w:rsidP="0004714E">
      <w:pPr>
        <w:pStyle w:val="a5"/>
        <w:jc w:val="both"/>
        <w:rPr>
          <w:rFonts w:ascii="Times New Roman" w:hAnsi="Times New Roman"/>
        </w:rPr>
      </w:pPr>
    </w:p>
    <w:sectPr w:rsidR="003A1302" w:rsidRPr="0004714E" w:rsidSect="001923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D131B"/>
    <w:multiLevelType w:val="hybridMultilevel"/>
    <w:tmpl w:val="5DDE6954"/>
    <w:lvl w:ilvl="0" w:tplc="1922B4E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74ABF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BC634E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A16443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E5873C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CC48D4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6AEF9D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B8CB31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1BAB7E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30CD52FF"/>
    <w:multiLevelType w:val="hybridMultilevel"/>
    <w:tmpl w:val="ACEC6078"/>
    <w:lvl w:ilvl="0" w:tplc="52C82AB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C22754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A48810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8E8D1B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93C79C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0E06FC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6CCEB4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91AB74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CE4616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50F46167"/>
    <w:multiLevelType w:val="hybridMultilevel"/>
    <w:tmpl w:val="EEA27F0E"/>
    <w:lvl w:ilvl="0" w:tplc="BE7AF74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2A44F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AF839C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D36779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DE26F6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4405A7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46485F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B4087D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404025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64E876A3"/>
    <w:multiLevelType w:val="hybridMultilevel"/>
    <w:tmpl w:val="471C7C9E"/>
    <w:lvl w:ilvl="0" w:tplc="26E4400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FD87BA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646FFD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0F2BFF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90E873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F8C80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9A8B0F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A160B4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57C316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7EBA7475"/>
    <w:multiLevelType w:val="hybridMultilevel"/>
    <w:tmpl w:val="E48C8050"/>
    <w:lvl w:ilvl="0" w:tplc="1AFE07F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8EA665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534BC5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7D00DC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630BFC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1B0D79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D56961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D10B67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DBAF04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D3149"/>
    <w:rsid w:val="0004714E"/>
    <w:rsid w:val="000A07D5"/>
    <w:rsid w:val="00192346"/>
    <w:rsid w:val="002347B1"/>
    <w:rsid w:val="00316FFC"/>
    <w:rsid w:val="00365CEE"/>
    <w:rsid w:val="003A1302"/>
    <w:rsid w:val="00570A1B"/>
    <w:rsid w:val="005D3149"/>
    <w:rsid w:val="007F3DAB"/>
    <w:rsid w:val="0082461D"/>
    <w:rsid w:val="0092701C"/>
    <w:rsid w:val="00972D46"/>
    <w:rsid w:val="0099053B"/>
    <w:rsid w:val="009A480D"/>
    <w:rsid w:val="009E6C76"/>
    <w:rsid w:val="00C65896"/>
    <w:rsid w:val="00DF3C90"/>
    <w:rsid w:val="00E33068"/>
    <w:rsid w:val="00F947DA"/>
    <w:rsid w:val="00FF3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23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9A480D"/>
    <w:pPr>
      <w:widowControl w:val="0"/>
      <w:suppressAutoHyphens/>
      <w:spacing w:after="120" w:line="240" w:lineRule="auto"/>
    </w:pPr>
    <w:rPr>
      <w:rFonts w:ascii="Times New Roman" w:eastAsia="SimSun" w:hAnsi="Times New Roman" w:cs="Mangal"/>
      <w:kern w:val="1"/>
      <w:sz w:val="24"/>
      <w:szCs w:val="24"/>
      <w:lang w:eastAsia="zh-CN" w:bidi="hi-IN"/>
    </w:rPr>
  </w:style>
  <w:style w:type="character" w:customStyle="1" w:styleId="a4">
    <w:name w:val="Основной текст Знак"/>
    <w:basedOn w:val="a0"/>
    <w:link w:val="a3"/>
    <w:rsid w:val="009A480D"/>
    <w:rPr>
      <w:rFonts w:ascii="Times New Roman" w:eastAsia="SimSun" w:hAnsi="Times New Roman" w:cs="Mangal"/>
      <w:kern w:val="1"/>
      <w:sz w:val="24"/>
      <w:szCs w:val="24"/>
      <w:lang w:eastAsia="zh-CN" w:bidi="hi-IN"/>
    </w:rPr>
  </w:style>
  <w:style w:type="paragraph" w:styleId="a5">
    <w:name w:val="No Spacing"/>
    <w:uiPriority w:val="1"/>
    <w:qFormat/>
    <w:rsid w:val="009A480D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22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860081">
          <w:marLeft w:val="36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173554">
          <w:marLeft w:val="36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633461">
          <w:marLeft w:val="36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8195">
          <w:marLeft w:val="36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18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613211">
          <w:marLeft w:val="36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797343">
          <w:marLeft w:val="36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96969">
          <w:marLeft w:val="36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704076">
          <w:marLeft w:val="36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12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636602">
          <w:marLeft w:val="36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908687">
          <w:marLeft w:val="36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344433">
          <w:marLeft w:val="36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163672">
          <w:marLeft w:val="36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76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136209">
          <w:marLeft w:val="36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58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585611">
          <w:marLeft w:val="36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328</TotalTime>
  <Pages>1</Pages>
  <Words>335</Words>
  <Characters>1913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Аня</dc:creator>
  <cp:keywords/>
  <dc:description/>
  <cp:lastModifiedBy>Пользователь Windows</cp:lastModifiedBy>
  <cp:revision>9</cp:revision>
  <cp:lastPrinted>2016-02-17T04:06:00Z</cp:lastPrinted>
  <dcterms:created xsi:type="dcterms:W3CDTF">2016-02-09T17:06:00Z</dcterms:created>
  <dcterms:modified xsi:type="dcterms:W3CDTF">2016-02-17T04:45:00Z</dcterms:modified>
</cp:coreProperties>
</file>