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84B" w:rsidRDefault="0021384B" w:rsidP="003B75BB">
      <w:pPr>
        <w:rPr>
          <w:b/>
        </w:rPr>
      </w:pPr>
      <w:r>
        <w:rPr>
          <w:b/>
        </w:rPr>
        <w:t>Родительское собрание</w:t>
      </w:r>
    </w:p>
    <w:p w:rsidR="0021384B" w:rsidRDefault="0021384B" w:rsidP="003B75BB">
      <w:pPr>
        <w:rPr>
          <w:b/>
        </w:rPr>
      </w:pPr>
      <w:r>
        <w:t>Старшие группы</w:t>
      </w:r>
    </w:p>
    <w:p w:rsidR="00DE649E" w:rsidRDefault="00DE649E" w:rsidP="003B75BB">
      <w:pPr>
        <w:rPr>
          <w:b/>
        </w:rPr>
      </w:pPr>
    </w:p>
    <w:p w:rsidR="0021384B" w:rsidRDefault="0021384B" w:rsidP="003B75BB">
      <w:pPr>
        <w:rPr>
          <w:b/>
        </w:rPr>
      </w:pPr>
      <w:r>
        <w:rPr>
          <w:b/>
        </w:rPr>
        <w:t>Практическое занятие с педагогом-психологом</w:t>
      </w:r>
    </w:p>
    <w:p w:rsidR="0021384B" w:rsidRDefault="0021384B" w:rsidP="003B75BB">
      <w:pPr>
        <w:rPr>
          <w:b/>
        </w:rPr>
      </w:pPr>
      <w:r>
        <w:rPr>
          <w:b/>
        </w:rPr>
        <w:t>«</w:t>
      </w:r>
      <w:r>
        <w:rPr>
          <w:b/>
          <w:bCs/>
        </w:rPr>
        <w:t>Старший дошкольник в мире сверстников</w:t>
      </w:r>
      <w:r>
        <w:rPr>
          <w:b/>
        </w:rPr>
        <w:t>»</w:t>
      </w:r>
    </w:p>
    <w:p w:rsidR="00DE649E" w:rsidRDefault="00DE649E" w:rsidP="003B75BB">
      <w:pPr>
        <w:ind w:firstLine="360"/>
        <w:jc w:val="both"/>
        <w:rPr>
          <w:b/>
          <w:i/>
        </w:rPr>
      </w:pPr>
    </w:p>
    <w:p w:rsidR="0021384B" w:rsidRDefault="0021384B" w:rsidP="003B75BB">
      <w:pPr>
        <w:ind w:firstLine="360"/>
        <w:jc w:val="both"/>
        <w:rPr>
          <w:b/>
          <w:i/>
        </w:rPr>
      </w:pPr>
      <w:r>
        <w:rPr>
          <w:b/>
          <w:i/>
        </w:rPr>
        <w:t>Задачи:</w:t>
      </w:r>
    </w:p>
    <w:p w:rsidR="0021384B" w:rsidRDefault="0021384B" w:rsidP="00CC419A">
      <w:pPr>
        <w:pStyle w:val="11"/>
        <w:numPr>
          <w:ilvl w:val="0"/>
          <w:numId w:val="3"/>
        </w:numPr>
        <w:ind w:left="426"/>
        <w:jc w:val="both"/>
      </w:pPr>
      <w:r w:rsidRPr="006F6E2D">
        <w:t>Познакомить родителей</w:t>
      </w:r>
      <w:r>
        <w:t xml:space="preserve"> с особенностями общения детей 5 – 6 лет со сверстниками</w:t>
      </w:r>
      <w:r w:rsidRPr="006F6E2D">
        <w:t>.</w:t>
      </w:r>
    </w:p>
    <w:p w:rsidR="0021384B" w:rsidRPr="006F6E2D" w:rsidRDefault="0021384B" w:rsidP="003B75BB">
      <w:pPr>
        <w:pStyle w:val="11"/>
        <w:numPr>
          <w:ilvl w:val="0"/>
          <w:numId w:val="3"/>
        </w:numPr>
        <w:ind w:left="426"/>
        <w:jc w:val="both"/>
        <w:rPr>
          <w:lang w:eastAsia="ru-RU"/>
        </w:rPr>
      </w:pPr>
      <w:r>
        <w:rPr>
          <w:lang w:eastAsia="ru-RU"/>
        </w:rPr>
        <w:t>Способствовать повышению родительской ответственности за воспитание и развитие их детей.</w:t>
      </w:r>
    </w:p>
    <w:p w:rsidR="00DE649E" w:rsidRDefault="00DE649E" w:rsidP="003B75BB">
      <w:pPr>
        <w:ind w:firstLine="360"/>
        <w:jc w:val="both"/>
        <w:rPr>
          <w:b/>
          <w:i/>
        </w:rPr>
      </w:pPr>
    </w:p>
    <w:p w:rsidR="0021384B" w:rsidRDefault="0021384B" w:rsidP="003B75BB">
      <w:pPr>
        <w:ind w:firstLine="360"/>
        <w:jc w:val="both"/>
        <w:rPr>
          <w:b/>
          <w:i/>
        </w:rPr>
      </w:pPr>
      <w:r>
        <w:rPr>
          <w:b/>
          <w:i/>
        </w:rPr>
        <w:t>Материалы:</w:t>
      </w:r>
    </w:p>
    <w:p w:rsidR="0021384B" w:rsidRDefault="0021384B" w:rsidP="003B75BB">
      <w:pPr>
        <w:ind w:firstLine="360"/>
        <w:jc w:val="both"/>
      </w:pPr>
      <w:r>
        <w:t>Презентация по теме; мини-тесты на листе А</w:t>
      </w:r>
      <w:proofErr w:type="gramStart"/>
      <w:r>
        <w:t>4</w:t>
      </w:r>
      <w:proofErr w:type="gramEnd"/>
      <w:r>
        <w:t xml:space="preserve"> по числу участников; карандаши.</w:t>
      </w:r>
    </w:p>
    <w:p w:rsidR="00585ACA" w:rsidRDefault="00585ACA" w:rsidP="00D51ADC">
      <w:pPr>
        <w:ind w:firstLine="360"/>
        <w:rPr>
          <w:b/>
          <w:highlight w:val="yellow"/>
        </w:rPr>
      </w:pPr>
    </w:p>
    <w:p w:rsidR="0021384B" w:rsidRDefault="0021384B" w:rsidP="00D51ADC">
      <w:pPr>
        <w:ind w:firstLine="360"/>
        <w:rPr>
          <w:b/>
        </w:rPr>
      </w:pPr>
      <w:r w:rsidRPr="00020978">
        <w:rPr>
          <w:b/>
          <w:highlight w:val="yellow"/>
        </w:rPr>
        <w:t>Слайд 1. Тема</w:t>
      </w:r>
    </w:p>
    <w:p w:rsidR="00DE649E" w:rsidRPr="00D51ADC" w:rsidRDefault="00DE649E" w:rsidP="00D51ADC">
      <w:pPr>
        <w:ind w:firstLine="360"/>
        <w:rPr>
          <w:b/>
        </w:rPr>
      </w:pPr>
    </w:p>
    <w:p w:rsidR="0021384B" w:rsidRDefault="0021384B" w:rsidP="003B75BB">
      <w:pPr>
        <w:ind w:firstLine="360"/>
        <w:jc w:val="both"/>
      </w:pPr>
      <w:r>
        <w:t>Уважаемые родители наших воспитанников. Я уверена, что каждый из вас любит своих детей и очень переживает, когда они раз за разом наступают на одни и те же грабли. Вот, например, общение со сверстниками. Мы уж и объясняем ребенку, и даем инструкции, как нужно поступать в той или иной ситуации. Но «грабли» снова попадают по лбу. Он расстроен, мы тоже. А ведь умение общаться с другими – один из самых главных социальных навыков. И, конечно, каждому из родителей хочется видеть своего ребенка мастером общения: чтобы и целей своих добивался, и отношения с другими сохранял.</w:t>
      </w:r>
    </w:p>
    <w:p w:rsidR="0021384B" w:rsidRDefault="0021384B" w:rsidP="003B75BB">
      <w:pPr>
        <w:ind w:firstLine="360"/>
        <w:jc w:val="both"/>
      </w:pPr>
      <w:r>
        <w:t>Сегодня мы с вами поговорим об обычных возрастных проблемах, которые возникают у детей в общении в текущий период их жизни. Опыт подсказывает, что большинство таких проблем у детей носят временный характер, и когда родители понимают, что именно происходит, они успокаиваются и дают возможность ребенку их прожить, перерасти и исчерпать.</w:t>
      </w:r>
    </w:p>
    <w:p w:rsidR="00585ACA" w:rsidRDefault="00585ACA" w:rsidP="003715E2">
      <w:pPr>
        <w:ind w:firstLine="360"/>
        <w:rPr>
          <w:b/>
          <w:highlight w:val="yellow"/>
        </w:rPr>
      </w:pPr>
    </w:p>
    <w:p w:rsidR="0021384B" w:rsidRDefault="0021384B" w:rsidP="003715E2">
      <w:pPr>
        <w:ind w:firstLine="360"/>
        <w:rPr>
          <w:b/>
        </w:rPr>
      </w:pPr>
      <w:r w:rsidRPr="00020978">
        <w:rPr>
          <w:b/>
          <w:highlight w:val="yellow"/>
        </w:rPr>
        <w:t>Упражнение – приветствие</w:t>
      </w:r>
    </w:p>
    <w:p w:rsidR="00DE649E" w:rsidRDefault="00DE649E" w:rsidP="003715E2">
      <w:pPr>
        <w:ind w:firstLine="360"/>
      </w:pPr>
    </w:p>
    <w:p w:rsidR="0021384B" w:rsidRDefault="0021384B" w:rsidP="003B75BB">
      <w:pPr>
        <w:ind w:firstLine="360"/>
        <w:jc w:val="both"/>
      </w:pPr>
      <w:r>
        <w:t>Предлагаю небольшую разминку. Я сейчас буду перечислять некоторые характеристики детей. Если вы считаете, что это свойство или качество свойственно вашему ребенку, то встаньте.</w:t>
      </w:r>
    </w:p>
    <w:p w:rsidR="0021384B" w:rsidRDefault="0021384B" w:rsidP="003B75BB">
      <w:pPr>
        <w:ind w:firstLine="360"/>
        <w:jc w:val="both"/>
      </w:pPr>
      <w:r>
        <w:t>Итак, встаньте те, кто: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считает, что у ребенка есть какие-либо трудности в общении со сверстниками;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считает своего ребенка робким и застенчивым;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иногда наблюдает у своего ребенка агрессивные проявления (может толкнуть, ударить, сломать чужую постройку);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lastRenderedPageBreak/>
        <w:t>чей ребенок часто жалуется вам на своих сверстников;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считает ребенка излишне обидчивым;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замечал у своего ребенка лидерские качества;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чей ребенок часто пытается привлечь внимание сверстников, хвастаясь какой-то особенной игрушкой или вещью;</w:t>
      </w:r>
    </w:p>
    <w:p w:rsidR="0021384B" w:rsidRDefault="0021384B" w:rsidP="000B2C67">
      <w:pPr>
        <w:numPr>
          <w:ilvl w:val="0"/>
          <w:numId w:val="16"/>
        </w:numPr>
        <w:jc w:val="both"/>
      </w:pPr>
      <w:r>
        <w:t>считает, что у вас самих в детстве были трудности в общении со сверстниками.</w:t>
      </w:r>
    </w:p>
    <w:p w:rsidR="0021384B" w:rsidRDefault="0021384B" w:rsidP="000B2C67">
      <w:pPr>
        <w:ind w:firstLine="426"/>
        <w:jc w:val="both"/>
      </w:pPr>
      <w:r>
        <w:t>Что ж, каждый из нас в детстве начинал постигать непростую науку общения, и никто не обходился без ошибок. Да что говорить, мы до сих пор каждый день учимся общению и до сих пор допускаем промахи, о которых жалеем. Что же требовать от ребенка, который находится в самом начале пути?</w:t>
      </w:r>
    </w:p>
    <w:p w:rsidR="0021384B" w:rsidRPr="00507061" w:rsidRDefault="0021384B" w:rsidP="000B2C67">
      <w:pPr>
        <w:ind w:firstLine="426"/>
        <w:jc w:val="both"/>
        <w:rPr>
          <w:i/>
        </w:rPr>
      </w:pPr>
      <w:r>
        <w:t xml:space="preserve">Как вы думаете, какие личностные черты влияют на то, чтобы общение состоялось наилучшим образом? </w:t>
      </w:r>
      <w:r>
        <w:rPr>
          <w:i/>
        </w:rPr>
        <w:t>(Ответы родителей).</w:t>
      </w:r>
    </w:p>
    <w:p w:rsidR="00585ACA" w:rsidRDefault="00585ACA" w:rsidP="00020978">
      <w:pPr>
        <w:pStyle w:val="a3"/>
        <w:ind w:left="360"/>
        <w:rPr>
          <w:b/>
          <w:highlight w:val="yellow"/>
        </w:rPr>
      </w:pPr>
    </w:p>
    <w:p w:rsidR="0021384B" w:rsidRDefault="0021384B" w:rsidP="00020978">
      <w:pPr>
        <w:pStyle w:val="a3"/>
        <w:ind w:left="360"/>
        <w:rPr>
          <w:b/>
        </w:rPr>
      </w:pPr>
      <w:r w:rsidRPr="00020978">
        <w:rPr>
          <w:b/>
          <w:highlight w:val="yellow"/>
        </w:rPr>
        <w:t>Слайд 2.</w:t>
      </w:r>
      <w:r>
        <w:rPr>
          <w:b/>
          <w:highlight w:val="yellow"/>
        </w:rPr>
        <w:t xml:space="preserve"> 6 главных помощников общения</w:t>
      </w:r>
      <w:r w:rsidRPr="00020978">
        <w:rPr>
          <w:b/>
          <w:highlight w:val="yellow"/>
        </w:rPr>
        <w:t xml:space="preserve"> </w:t>
      </w:r>
    </w:p>
    <w:p w:rsidR="00DE649E" w:rsidRDefault="00DE649E" w:rsidP="00020978">
      <w:pPr>
        <w:pStyle w:val="a3"/>
        <w:ind w:left="360"/>
        <w:rPr>
          <w:b/>
        </w:rPr>
      </w:pPr>
    </w:p>
    <w:p w:rsidR="00585ACA" w:rsidRPr="00AF5A4E" w:rsidRDefault="00C93D89" w:rsidP="00020978">
      <w:pPr>
        <w:pStyle w:val="a3"/>
        <w:ind w:left="360"/>
        <w:rPr>
          <w:b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Объект 3" o:spid="_x0000_i1025" type="#_x0000_t75" alt="Описание: РС ст. гр. Старший дошкольник в мире сверстников - 11.10.17 - Microsoft PowerPoint (Сбой активации продукта)" style="width:191.25pt;height:141.75pt;visibility:visible;mso-wrap-style:square" o:bordertopcolor="#953735" o:borderleftcolor="#953735" o:borderbottomcolor="#953735" o:borderrightcolor="#953735">
            <v:imagedata r:id="rId6" o:title="РС ст. гр. Старший дошкольник в мире сверстников - 11" croptop="10666f" cropbottom="6188f" cropleft="12439f" cropright="3047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Default="00DE649E" w:rsidP="00227325">
      <w:pPr>
        <w:shd w:val="clear" w:color="auto" w:fill="FFFFFF"/>
        <w:ind w:firstLine="360"/>
        <w:jc w:val="both"/>
        <w:rPr>
          <w:spacing w:val="-2"/>
        </w:rPr>
      </w:pP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>
        <w:rPr>
          <w:spacing w:val="-2"/>
        </w:rPr>
        <w:t>Есть несколько универсальных помощников общения, которые свойственны и взрослым и детям.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 w:rsidRPr="00507061">
        <w:rPr>
          <w:b/>
          <w:spacing w:val="-2"/>
        </w:rPr>
        <w:t xml:space="preserve">Черта 1: способность к </w:t>
      </w:r>
      <w:proofErr w:type="gramStart"/>
      <w:r w:rsidRPr="00507061">
        <w:rPr>
          <w:b/>
          <w:spacing w:val="-2"/>
        </w:rPr>
        <w:t>со-чувствию</w:t>
      </w:r>
      <w:proofErr w:type="gramEnd"/>
      <w:r w:rsidRPr="00507061">
        <w:rPr>
          <w:b/>
          <w:spacing w:val="-2"/>
        </w:rPr>
        <w:t xml:space="preserve"> (эмпатия).</w:t>
      </w:r>
      <w:r>
        <w:rPr>
          <w:spacing w:val="-2"/>
        </w:rPr>
        <w:t xml:space="preserve"> Не случайно слово «</w:t>
      </w:r>
      <w:proofErr w:type="gramStart"/>
      <w:r>
        <w:rPr>
          <w:spacing w:val="-2"/>
        </w:rPr>
        <w:t>со-чувствие</w:t>
      </w:r>
      <w:proofErr w:type="gramEnd"/>
      <w:r>
        <w:rPr>
          <w:spacing w:val="-2"/>
        </w:rPr>
        <w:t>» написано именно таким образом. Речь о способности разделять чувства, как радостные, так и печальные. Иногда порадоваться за успех другого бывает гораздо сложнее, чем пожалеть его.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>
        <w:rPr>
          <w:b/>
          <w:spacing w:val="-2"/>
        </w:rPr>
        <w:t>Черта 2: готовность договориться</w:t>
      </w:r>
      <w:r>
        <w:rPr>
          <w:spacing w:val="-2"/>
        </w:rPr>
        <w:t xml:space="preserve"> – направленность на то, чтобы узнать точку зрения другого человека, четко выразить свои ожидания, обсудить обе точки зрения и договориться о том, чтобы в результате не было «проигравших».</w:t>
      </w:r>
    </w:p>
    <w:p w:rsidR="0021384B" w:rsidRDefault="0021384B" w:rsidP="00227325">
      <w:pPr>
        <w:shd w:val="clear" w:color="auto" w:fill="FFFFFF"/>
        <w:ind w:firstLine="360"/>
        <w:jc w:val="both"/>
        <w:rPr>
          <w:i/>
          <w:spacing w:val="-2"/>
        </w:rPr>
      </w:pPr>
      <w:r>
        <w:rPr>
          <w:i/>
          <w:spacing w:val="-2"/>
        </w:rPr>
        <w:t>(Привести пример с результатами выполнения задания «Носочки» – совместное рисование в парах).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>
        <w:rPr>
          <w:b/>
          <w:spacing w:val="-2"/>
        </w:rPr>
        <w:t>Черта 3: толерантность (терпимость)</w:t>
      </w:r>
      <w:r>
        <w:rPr>
          <w:spacing w:val="-2"/>
        </w:rPr>
        <w:t xml:space="preserve"> – позиция принятия особенностей, желаний, привычек, устоев другого человека, которые отличаются </w:t>
      </w:r>
      <w:proofErr w:type="gramStart"/>
      <w:r>
        <w:rPr>
          <w:spacing w:val="-2"/>
        </w:rPr>
        <w:t>от</w:t>
      </w:r>
      <w:proofErr w:type="gramEnd"/>
      <w:r>
        <w:rPr>
          <w:spacing w:val="-2"/>
        </w:rPr>
        <w:t xml:space="preserve"> собственных.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>
        <w:rPr>
          <w:b/>
          <w:spacing w:val="-2"/>
        </w:rPr>
        <w:t xml:space="preserve">Черта 4: гибкость в общении </w:t>
      </w:r>
      <w:r>
        <w:rPr>
          <w:spacing w:val="-2"/>
        </w:rPr>
        <w:t>– умение отслеживать и быстро приспосабливаться к изменяющейся ситуации общения.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 w:rsidRPr="00887AEB">
        <w:rPr>
          <w:b/>
          <w:spacing w:val="-2"/>
        </w:rPr>
        <w:lastRenderedPageBreak/>
        <w:t xml:space="preserve">Черта 5: </w:t>
      </w:r>
      <w:r>
        <w:rPr>
          <w:b/>
          <w:spacing w:val="-2"/>
        </w:rPr>
        <w:t xml:space="preserve">доброжелательность. </w:t>
      </w:r>
      <w:r>
        <w:rPr>
          <w:spacing w:val="-2"/>
        </w:rPr>
        <w:t>Тот, кто обладает этим качеством, изначально предполагает, что рядом с ним хороший, интересный, достойный человек.</w:t>
      </w:r>
    </w:p>
    <w:p w:rsidR="0021384B" w:rsidRDefault="0021384B" w:rsidP="00227325">
      <w:pPr>
        <w:shd w:val="clear" w:color="auto" w:fill="FFFFFF"/>
        <w:ind w:firstLine="360"/>
        <w:jc w:val="both"/>
        <w:rPr>
          <w:spacing w:val="-2"/>
        </w:rPr>
      </w:pPr>
      <w:r>
        <w:rPr>
          <w:b/>
          <w:spacing w:val="-2"/>
        </w:rPr>
        <w:t>Черта 6: умение постоять за себя и свои убеждения.</w:t>
      </w:r>
      <w:r>
        <w:rPr>
          <w:spacing w:val="-2"/>
        </w:rPr>
        <w:t xml:space="preserve"> Без этого качества человек может «потеряться», слишком концентрируясь на чужих интересах и желаниях. </w:t>
      </w:r>
      <w:proofErr w:type="gramStart"/>
      <w:r>
        <w:rPr>
          <w:spacing w:val="-2"/>
        </w:rPr>
        <w:t>Необходим баланс: другого уважай, но про себя не забывай!</w:t>
      </w:r>
      <w:proofErr w:type="gramEnd"/>
    </w:p>
    <w:p w:rsidR="0021384B" w:rsidRDefault="0021384B" w:rsidP="00E9083A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i/>
        </w:rPr>
      </w:pPr>
      <w:r>
        <w:t xml:space="preserve">Есть некоторые черты, которые провоцируют неудачи в общении. Как вы считаете, какие черты человека могут стать помехой? </w:t>
      </w:r>
      <w:r>
        <w:rPr>
          <w:i/>
        </w:rPr>
        <w:t>(Ответы родителей).</w:t>
      </w:r>
    </w:p>
    <w:p w:rsidR="0021384B" w:rsidRDefault="0021384B" w:rsidP="002E2DBD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  <w:highlight w:val="yellow"/>
        </w:rPr>
      </w:pPr>
    </w:p>
    <w:p w:rsidR="0021384B" w:rsidRDefault="0021384B" w:rsidP="002E2DBD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  <w:r w:rsidRPr="00020978">
        <w:rPr>
          <w:b/>
          <w:highlight w:val="yellow"/>
        </w:rPr>
        <w:t>Слайд 3</w:t>
      </w:r>
      <w:r w:rsidRPr="003715E2">
        <w:rPr>
          <w:b/>
          <w:highlight w:val="yellow"/>
        </w:rPr>
        <w:t>. Помехи в общении</w:t>
      </w:r>
    </w:p>
    <w:p w:rsidR="00DE649E" w:rsidRDefault="00DE649E" w:rsidP="002E2DBD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</w:p>
    <w:p w:rsidR="00585ACA" w:rsidRDefault="00C93D89" w:rsidP="002E2DBD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  <w:r>
        <w:rPr>
          <w:b/>
        </w:rPr>
        <w:pict>
          <v:shape id="_x0000_i1026" type="#_x0000_t75" alt="Описание: РС ст. гр. Старший дошкольник в мире сверстников - 11.10.17 - Microsoft PowerPoint (Сбой активации продукта)" style="width:191.25pt;height:141.75pt;visibility:visible;mso-wrap-style:square" o:bordertopcolor="#953735" o:borderleftcolor="#953735" o:borderbottomcolor="#953735" o:borderrightcolor="#953735">
            <v:imagedata r:id="rId7" o:title="РС ст. гр. Старший дошкольник в мире сверстников - 11" croptop="10666f" cropbottom="6188f" cropleft="12542f" cropright="2944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Default="00DE649E" w:rsidP="002E2DBD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</w:p>
    <w:p w:rsidR="0021384B" w:rsidRDefault="0021384B" w:rsidP="00E9083A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>Самыми основными помехами могут быть такие черты, как агрессивность, обидчивость, застенчивость, демонстративность (они помечены на слайде красными кругами). Позднее мы поподробнее поговорим о каждой из них.</w:t>
      </w:r>
    </w:p>
    <w:p w:rsidR="0021384B" w:rsidRDefault="0021384B" w:rsidP="00E9083A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>Есть еще такие помехи, которые являются сплавом из нескольких качеств. Позиция жертвы может быть замешана на застенчивости и обидчивости. Неумелое лидерство – тоже «коктейль» из разных качеств, но основное – стремление быть главным.</w:t>
      </w:r>
    </w:p>
    <w:p w:rsidR="0021384B" w:rsidRPr="002E2DBD" w:rsidRDefault="0021384B" w:rsidP="00E9083A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</w:p>
    <w:p w:rsidR="0021384B" w:rsidRDefault="0021384B" w:rsidP="00020978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  <w:r w:rsidRPr="00020978">
        <w:rPr>
          <w:b/>
          <w:highlight w:val="yellow"/>
        </w:rPr>
        <w:t xml:space="preserve">Слайд </w:t>
      </w:r>
      <w:r>
        <w:rPr>
          <w:b/>
          <w:highlight w:val="yellow"/>
        </w:rPr>
        <w:t>4</w:t>
      </w:r>
      <w:r w:rsidRPr="00020978">
        <w:rPr>
          <w:b/>
          <w:highlight w:val="yellow"/>
        </w:rPr>
        <w:t xml:space="preserve">. </w:t>
      </w:r>
      <w:r>
        <w:rPr>
          <w:b/>
          <w:highlight w:val="yellow"/>
        </w:rPr>
        <w:t xml:space="preserve">Результаты </w:t>
      </w:r>
      <w:r w:rsidRPr="002E2DBD">
        <w:rPr>
          <w:b/>
          <w:highlight w:val="yellow"/>
        </w:rPr>
        <w:t>исследования общения дошкольников</w:t>
      </w:r>
    </w:p>
    <w:p w:rsidR="00DE649E" w:rsidRDefault="00DE649E" w:rsidP="00020978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</w:p>
    <w:p w:rsidR="00585ACA" w:rsidRDefault="00C93D89" w:rsidP="00020978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  <w:r>
        <w:rPr>
          <w:b/>
        </w:rPr>
        <w:pict>
          <v:shape id="_x0000_i1027" type="#_x0000_t75" alt="Описание: РС ст. гр. Старший дошкольник в мире сверстников - 11.10.17 - Microsoft PowerPoint (Сбой активации продукта)" style="width:192.75pt;height:141.75pt;visibility:visible;mso-wrap-style:square" o:bordertopcolor="#953735" o:borderleftcolor="#953735" o:borderbottomcolor="#953735" o:borderrightcolor="#953735">
            <v:imagedata r:id="rId8" o:title="РС ст. гр. Старший дошкольник в мире сверстников - 11" croptop="10532f" cropbottom="6321f" cropleft="12438f" cropright="2945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Default="00DE649E" w:rsidP="00020978">
      <w:pPr>
        <w:widowControl w:val="0"/>
        <w:shd w:val="clear" w:color="auto" w:fill="FFFFFF"/>
        <w:autoSpaceDE w:val="0"/>
        <w:autoSpaceDN w:val="0"/>
        <w:adjustRightInd w:val="0"/>
        <w:ind w:left="360"/>
        <w:rPr>
          <w:b/>
        </w:rPr>
      </w:pPr>
    </w:p>
    <w:p w:rsidR="0021384B" w:rsidRDefault="0021384B" w:rsidP="00A8709E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>Ученые провели очень интересное исследование, изучив особенности общения детей-дошкольников. Были изучены две группы: дет</w:t>
      </w:r>
      <w:proofErr w:type="gramStart"/>
      <w:r>
        <w:t>и-</w:t>
      </w:r>
      <w:proofErr w:type="gramEnd"/>
      <w:r>
        <w:t>«звезды» и дети-«аутсайдеры».</w:t>
      </w:r>
    </w:p>
    <w:p w:rsidR="0021384B" w:rsidRDefault="0021384B" w:rsidP="00270B60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lastRenderedPageBreak/>
        <w:t>Оказалось, что группы популярных и непопулярных детей почти не отличаются по уровню развития мышления. Иначе говоря, познавательные способности и уровень интеллекта никак не гарантируют успешности ребенка в коллективе сверстников. Не является показателем и степень общительности и инициативности в игре: «звезды» получили по ним вполне средние баллы. Но вот непопулярные дети разделились на две группы: чрезвычайно замкнутые и безынициативные и чрезмерно общительные и стремящиеся к лидерству.</w:t>
      </w:r>
    </w:p>
    <w:p w:rsidR="0021384B" w:rsidRDefault="0021384B" w:rsidP="00270B60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 xml:space="preserve">Оказалось, что самый важный параметр, который «гарантирует» для ребенка в круг тех, с кем все хотят дружить, - это эмоциональное отношение к сверстникам. «Звездам» интересны действия другого ребенка, они доброжелательны (одобряют, сопереживают, поддерживают). Они готовы откликнуться на просьбы других детей, часто и бескорыстно помогают им. В позиции обиженного они предпочитают разрешать конфликты мирно, не требуя для обидчика непременного наказания. Конечно, популярные дети остаются детьми. Они ссорятся, обижаются, соревнуются с другими. Но, самое главное, их самооценка имеет здоровые корни. Их собственное «Я» не мешает им видеть других. </w:t>
      </w:r>
    </w:p>
    <w:p w:rsidR="0021384B" w:rsidRDefault="0021384B" w:rsidP="00270B60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>И наоборот, непопулярных детей объединяет один параметр: гипертрофированная самооценка. Причем она может быть завышенной, заниженной или даже адекватной, все это не является источником конфликтов. Главная причина – доминанта собственной ценности и связанная с ней сосредоточенность на том, что он значит для других. Такой ребенок постоянно думает о том, как к нему относятся и как его оценивают окружающие, и остро переживает их отношение. Для такого ребенка его «Я» является абсолютным центром всего.</w:t>
      </w:r>
    </w:p>
    <w:p w:rsidR="0021384B" w:rsidRDefault="0021384B" w:rsidP="00270B60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</w:pPr>
      <w:r>
        <w:t>Заложить основы здоровой самооценки вполне по силам родителям.</w:t>
      </w:r>
    </w:p>
    <w:p w:rsidR="0021384B" w:rsidRDefault="0021384B" w:rsidP="00E9083A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b/>
          <w:i/>
        </w:rPr>
      </w:pPr>
    </w:p>
    <w:p w:rsidR="0021384B" w:rsidRDefault="0021384B" w:rsidP="00FA1BFE">
      <w:pPr>
        <w:shd w:val="clear" w:color="auto" w:fill="FFFFFF"/>
        <w:ind w:firstLine="360"/>
        <w:rPr>
          <w:b/>
          <w:bCs/>
          <w:spacing w:val="-2"/>
        </w:rPr>
      </w:pPr>
      <w:r w:rsidRPr="004361CB">
        <w:rPr>
          <w:b/>
          <w:spacing w:val="-2"/>
          <w:highlight w:val="yellow"/>
        </w:rPr>
        <w:t>Слайд 5</w:t>
      </w:r>
      <w:r w:rsidRPr="00FA1BFE">
        <w:rPr>
          <w:b/>
          <w:spacing w:val="-2"/>
          <w:highlight w:val="yellow"/>
        </w:rPr>
        <w:t xml:space="preserve">. </w:t>
      </w:r>
      <w:r w:rsidRPr="00116E03">
        <w:rPr>
          <w:b/>
          <w:bCs/>
          <w:spacing w:val="-2"/>
          <w:highlight w:val="yellow"/>
        </w:rPr>
        <w:t>Учим и … учимся вместе с ним!</w:t>
      </w:r>
    </w:p>
    <w:p w:rsidR="00DE649E" w:rsidRDefault="00DE649E" w:rsidP="00FA1BFE">
      <w:pPr>
        <w:shd w:val="clear" w:color="auto" w:fill="FFFFFF"/>
        <w:ind w:firstLine="360"/>
        <w:rPr>
          <w:b/>
          <w:bCs/>
          <w:spacing w:val="-2"/>
        </w:rPr>
      </w:pPr>
    </w:p>
    <w:p w:rsidR="00585ACA" w:rsidRDefault="00C93D89" w:rsidP="00FA1BFE">
      <w:pPr>
        <w:shd w:val="clear" w:color="auto" w:fill="FFFFFF"/>
        <w:ind w:firstLine="360"/>
        <w:rPr>
          <w:b/>
          <w:spacing w:val="-2"/>
        </w:rPr>
      </w:pPr>
      <w:r>
        <w:rPr>
          <w:b/>
          <w:spacing w:val="-2"/>
        </w:rPr>
        <w:pict>
          <v:shape id="_x0000_i1028" type="#_x0000_t75" alt="Описание: РС ст. гр. Старший дошкольник в мире сверстников - 11.10.17 - Microsoft PowerPoint (Сбой активации продукта)" style="width:189.75pt;height:141.75pt;visibility:visible;mso-wrap-style:square" o:bordertopcolor="#953735" o:borderleftcolor="#953735" o:borderbottomcolor="#953735" o:borderrightcolor="#953735">
            <v:imagedata r:id="rId9" o:title="РС ст. гр. Старший дошкольник в мире сверстников - 11" croptop="10532f" cropbottom="6188f" cropleft="12542f" cropright="3047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Pr="00FA1BFE" w:rsidRDefault="00DE649E" w:rsidP="00FA1BFE">
      <w:pPr>
        <w:shd w:val="clear" w:color="auto" w:fill="FFFFFF"/>
        <w:ind w:firstLine="360"/>
        <w:rPr>
          <w:b/>
          <w:spacing w:val="-2"/>
        </w:rPr>
      </w:pP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 xml:space="preserve">Не ждите, что ребенок 5 – 6 лет будет изначально асом общения. Он только учится общаться, и в этом процессе набивает собственные шишки. Чтобы научиться писать, нужно писать, и никто это сразу не делает без помарок. Пока учишься кататься на велосипеде, приобретаешь немало </w:t>
      </w:r>
      <w:r>
        <w:rPr>
          <w:bCs/>
        </w:rPr>
        <w:lastRenderedPageBreak/>
        <w:t xml:space="preserve">синяков, и теоретические советы здесь почти не помощники. Так и в общении – у ребенка должно быть </w:t>
      </w:r>
      <w:r w:rsidRPr="00584DE8">
        <w:rPr>
          <w:b/>
          <w:bCs/>
        </w:rPr>
        <w:t>право на ошибку</w:t>
      </w:r>
      <w:r>
        <w:rPr>
          <w:bCs/>
        </w:rPr>
        <w:t xml:space="preserve">. </w:t>
      </w: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>Какие могут быть ошибки? Такие как:</w:t>
      </w:r>
    </w:p>
    <w:p w:rsidR="0021384B" w:rsidRDefault="0021384B" w:rsidP="00584DE8">
      <w:pPr>
        <w:numPr>
          <w:ilvl w:val="0"/>
          <w:numId w:val="17"/>
        </w:numPr>
        <w:shd w:val="clear" w:color="auto" w:fill="FFFFFF"/>
        <w:jc w:val="both"/>
        <w:rPr>
          <w:bCs/>
        </w:rPr>
      </w:pPr>
      <w:r>
        <w:rPr>
          <w:bCs/>
        </w:rPr>
        <w:t xml:space="preserve">был слишком груб, </w:t>
      </w:r>
    </w:p>
    <w:p w:rsidR="0021384B" w:rsidRDefault="0021384B" w:rsidP="00584DE8">
      <w:pPr>
        <w:numPr>
          <w:ilvl w:val="0"/>
          <w:numId w:val="17"/>
        </w:numPr>
        <w:shd w:val="clear" w:color="auto" w:fill="FFFFFF"/>
        <w:jc w:val="both"/>
        <w:rPr>
          <w:bCs/>
        </w:rPr>
      </w:pPr>
      <w:r>
        <w:rPr>
          <w:bCs/>
        </w:rPr>
        <w:t xml:space="preserve">зря обиделся, </w:t>
      </w:r>
    </w:p>
    <w:p w:rsidR="0021384B" w:rsidRDefault="0021384B" w:rsidP="00584DE8">
      <w:pPr>
        <w:numPr>
          <w:ilvl w:val="0"/>
          <w:numId w:val="17"/>
        </w:numPr>
        <w:shd w:val="clear" w:color="auto" w:fill="FFFFFF"/>
        <w:jc w:val="both"/>
        <w:rPr>
          <w:bCs/>
        </w:rPr>
      </w:pPr>
      <w:r>
        <w:rPr>
          <w:bCs/>
        </w:rPr>
        <w:t>не захотел договориться,</w:t>
      </w:r>
    </w:p>
    <w:p w:rsidR="0021384B" w:rsidRDefault="0021384B" w:rsidP="00584DE8">
      <w:pPr>
        <w:numPr>
          <w:ilvl w:val="0"/>
          <w:numId w:val="17"/>
        </w:numPr>
        <w:shd w:val="clear" w:color="auto" w:fill="FFFFFF"/>
        <w:jc w:val="both"/>
        <w:rPr>
          <w:bCs/>
        </w:rPr>
      </w:pPr>
      <w:r>
        <w:rPr>
          <w:bCs/>
        </w:rPr>
        <w:t xml:space="preserve">ударил вместо того, чтобы поговорить. </w:t>
      </w: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 xml:space="preserve">За ошибки общения не стоит осуждать слишком строго. Если вы считаете, что ребенок в общении со сверстниками повел себя неправильно, это лишь повод для разговора. Ошибку взрослых можно обозначить так: </w:t>
      </w:r>
      <w:r w:rsidRPr="00DE2C63">
        <w:rPr>
          <w:b/>
          <w:bCs/>
        </w:rPr>
        <w:t xml:space="preserve">«слишком много слов». </w:t>
      </w:r>
      <w:r>
        <w:rPr>
          <w:bCs/>
        </w:rPr>
        <w:t>Мы читаем ребенку нотации, говорим при этом много и экспрессивно. Спросим: «Ты понял?» - ответит «Да». Уточним: «Что именно ты понял?» - скорее всего, ребенок затруднится с ответом.</w:t>
      </w: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>В дошкольном возрасте ребенок часто берет пример с родителей, поэтому здесь важна мысль «Начни с себя».</w:t>
      </w: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>Разговаривая с ребенком о том, как прошел его день, важно поговорить не только о том, что он ел, как он спал, и не ругала ли его воспитательница. Но прежде всего о том, с кем он сегодня играл и во что, было ли ему весело или грустно, какие интересные мысли приходили ему в голову. Такая беседа располагает к тому, чтобы естественным образом поделиться своими тревогами.</w:t>
      </w:r>
    </w:p>
    <w:p w:rsidR="0021384B" w:rsidRDefault="0021384B" w:rsidP="006D2000">
      <w:pPr>
        <w:shd w:val="clear" w:color="auto" w:fill="FFFFFF"/>
        <w:ind w:firstLine="426"/>
        <w:jc w:val="both"/>
        <w:rPr>
          <w:bCs/>
        </w:rPr>
      </w:pPr>
      <w:r>
        <w:rPr>
          <w:bCs/>
        </w:rPr>
        <w:t xml:space="preserve">Если беседы (а чаще нотации) имеют КПД около 20% в дошкольном возрасте, то игра – 80%. Можно напрямую разыгрывать сценки с игрушками на основе проблемной ситуации, читать специальные сказки и разыгрывать их. Таким </w:t>
      </w:r>
      <w:r w:rsidR="00852207">
        <w:rPr>
          <w:bCs/>
        </w:rPr>
        <w:t>образом,</w:t>
      </w:r>
      <w:r>
        <w:rPr>
          <w:bCs/>
        </w:rPr>
        <w:t xml:space="preserve"> вы поможете ребенку расширить репертуар действий.</w:t>
      </w:r>
    </w:p>
    <w:p w:rsidR="0021384B" w:rsidRPr="008D70B3" w:rsidRDefault="0021384B" w:rsidP="006D2000">
      <w:pPr>
        <w:shd w:val="clear" w:color="auto" w:fill="FFFFFF"/>
        <w:ind w:firstLine="426"/>
        <w:jc w:val="both"/>
        <w:rPr>
          <w:bCs/>
          <w:i/>
        </w:rPr>
      </w:pPr>
      <w:r>
        <w:rPr>
          <w:bCs/>
          <w:i/>
        </w:rPr>
        <w:t xml:space="preserve">(Показать книгу «Лабиринт души» </w:t>
      </w:r>
      <w:proofErr w:type="spellStart"/>
      <w:r>
        <w:rPr>
          <w:bCs/>
          <w:i/>
        </w:rPr>
        <w:t>О.В.Хухлаевой</w:t>
      </w:r>
      <w:proofErr w:type="spellEnd"/>
      <w:r>
        <w:rPr>
          <w:bCs/>
          <w:i/>
        </w:rPr>
        <w:t xml:space="preserve">, </w:t>
      </w:r>
      <w:proofErr w:type="spellStart"/>
      <w:r>
        <w:rPr>
          <w:bCs/>
          <w:i/>
        </w:rPr>
        <w:t>О.Е.Хухлаева</w:t>
      </w:r>
      <w:proofErr w:type="spellEnd"/>
      <w:r>
        <w:rPr>
          <w:bCs/>
          <w:i/>
        </w:rPr>
        <w:t>).</w:t>
      </w:r>
    </w:p>
    <w:p w:rsidR="0021384B" w:rsidRPr="00C80CBF" w:rsidRDefault="0021384B" w:rsidP="006D2000">
      <w:pPr>
        <w:shd w:val="clear" w:color="auto" w:fill="FFFFFF"/>
        <w:ind w:firstLine="426"/>
        <w:jc w:val="both"/>
        <w:rPr>
          <w:bCs/>
        </w:rPr>
      </w:pPr>
    </w:p>
    <w:p w:rsidR="0021384B" w:rsidRDefault="0021384B" w:rsidP="00D83E17">
      <w:pPr>
        <w:rPr>
          <w:b/>
          <w:bCs/>
        </w:rPr>
      </w:pPr>
      <w:r w:rsidRPr="00D83E17">
        <w:rPr>
          <w:b/>
          <w:bCs/>
          <w:highlight w:val="yellow"/>
        </w:rPr>
        <w:t>Слайд 6</w:t>
      </w:r>
      <w:r w:rsidRPr="006D2000">
        <w:rPr>
          <w:b/>
          <w:bCs/>
          <w:highlight w:val="yellow"/>
        </w:rPr>
        <w:t>. Агрессивность</w:t>
      </w:r>
    </w:p>
    <w:p w:rsidR="00DE649E" w:rsidRDefault="00DE649E" w:rsidP="00D83E17">
      <w:pPr>
        <w:rPr>
          <w:b/>
          <w:bCs/>
        </w:rPr>
      </w:pPr>
    </w:p>
    <w:p w:rsidR="00585ACA" w:rsidRDefault="00C93D89" w:rsidP="00D83E17">
      <w:pPr>
        <w:rPr>
          <w:b/>
          <w:bCs/>
        </w:rPr>
      </w:pPr>
      <w:r>
        <w:rPr>
          <w:b/>
          <w:bCs/>
        </w:rPr>
        <w:pict>
          <v:shape id="_x0000_i1029" type="#_x0000_t75" alt="Описание: РС ст. гр. Старший дошкольник в мире сверстников - 11.10.17 - Microsoft PowerPoint (Сбой активации продукта)" style="width:192.75pt;height:141.75pt;visibility:visible;mso-wrap-style:square" o:bordertopcolor="#953735" o:borderleftcolor="#953735" o:borderbottomcolor="#953735" o:borderrightcolor="#953735">
            <v:imagedata r:id="rId10" o:title="РС ст. гр. Старший дошкольник в мире сверстников - 11" croptop="10666f" cropbottom="6188f" cropleft="12542f" cropright="2944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Pr="00D83E17" w:rsidRDefault="00DE649E" w:rsidP="00D83E17">
      <w:pPr>
        <w:rPr>
          <w:b/>
          <w:bCs/>
        </w:rPr>
      </w:pPr>
    </w:p>
    <w:p w:rsidR="0021384B" w:rsidRDefault="0021384B" w:rsidP="00116E03">
      <w:pPr>
        <w:ind w:firstLine="360"/>
        <w:jc w:val="both"/>
        <w:rPr>
          <w:i/>
        </w:rPr>
      </w:pPr>
      <w:r>
        <w:rPr>
          <w:bCs/>
        </w:rPr>
        <w:t>Как вы себе представляете агрессивного ребенка</w:t>
      </w:r>
      <w:r>
        <w:t xml:space="preserve">? </w:t>
      </w:r>
      <w:r>
        <w:rPr>
          <w:i/>
        </w:rPr>
        <w:t>(Ответы родителей).</w:t>
      </w:r>
    </w:p>
    <w:p w:rsidR="0021384B" w:rsidRDefault="0021384B" w:rsidP="00116E03">
      <w:pPr>
        <w:ind w:firstLine="360"/>
        <w:jc w:val="both"/>
      </w:pPr>
      <w:r>
        <w:t>Следует отметить, что агрессию иногда проявляют все дети, даже самые миролюбивые. Ключевое слово здесь – «иногда». Если же агрессивные действия становятся частыми и из-за них начинают страдать другие дети, вполне возможно, речь уже идет о том, что агрессивность становится чертой личности.</w:t>
      </w:r>
    </w:p>
    <w:p w:rsidR="0021384B" w:rsidRDefault="0021384B" w:rsidP="00116E03">
      <w:pPr>
        <w:ind w:firstLine="360"/>
        <w:jc w:val="both"/>
      </w:pPr>
      <w:r>
        <w:lastRenderedPageBreak/>
        <w:t>У детей, склонных к агрессии, отмечается одно ин</w:t>
      </w:r>
      <w:r w:rsidR="00852207">
        <w:t>т</w:t>
      </w:r>
      <w:r>
        <w:t xml:space="preserve">ересное свойство самооценки: наблюдается значительное расхождение между тем, как ребенок оценивает себя сам (высоко), и тем, какую оценку он ожидает от сверстников (гораздо более низкую). «Другой» выступает для маленького </w:t>
      </w:r>
      <w:r w:rsidR="00852207">
        <w:t>агрессора,</w:t>
      </w:r>
      <w:r>
        <w:t xml:space="preserve"> прежде всего как конкурент, противник и даже препятствие на пути к чему-то, чего очень хочется. У агрессивных детей нередко с коммуникативными навыками все в порядке.</w:t>
      </w:r>
    </w:p>
    <w:p w:rsidR="0021384B" w:rsidRDefault="0021384B" w:rsidP="00116E03">
      <w:pPr>
        <w:ind w:firstLine="360"/>
        <w:jc w:val="both"/>
      </w:pPr>
      <w:r>
        <w:t>Чтобы агрессивность стала преимуществом, ее нужно усмирить и направить в нужное направление.</w:t>
      </w:r>
    </w:p>
    <w:p w:rsidR="0021384B" w:rsidRDefault="0021384B" w:rsidP="001926A0">
      <w:pPr>
        <w:numPr>
          <w:ilvl w:val="0"/>
          <w:numId w:val="18"/>
        </w:numPr>
        <w:jc w:val="both"/>
      </w:pPr>
      <w:r>
        <w:t>Как вы думаете, что значит – «Начни с себя»?</w:t>
      </w:r>
    </w:p>
    <w:p w:rsidR="0021384B" w:rsidRDefault="0021384B" w:rsidP="001926A0">
      <w:pPr>
        <w:numPr>
          <w:ilvl w:val="0"/>
          <w:numId w:val="18"/>
        </w:numPr>
        <w:jc w:val="both"/>
      </w:pPr>
      <w:r>
        <w:t>Почему так важно отказаться от физических наказаний?</w:t>
      </w:r>
    </w:p>
    <w:p w:rsidR="0021384B" w:rsidRDefault="0021384B" w:rsidP="001926A0">
      <w:pPr>
        <w:numPr>
          <w:ilvl w:val="0"/>
          <w:numId w:val="18"/>
        </w:numPr>
        <w:jc w:val="both"/>
      </w:pPr>
      <w:r>
        <w:t xml:space="preserve">Важно помочь ребенку начать воспринимать других детей более миролюбиво, постепенно отказываясь от «образа врага». А для этого обращать внимание ребенка </w:t>
      </w:r>
      <w:proofErr w:type="gramStart"/>
      <w:r>
        <w:t>на те</w:t>
      </w:r>
      <w:proofErr w:type="gramEnd"/>
      <w:r>
        <w:t xml:space="preserve"> моменты, когда другие дети проявили к нему доброту, ласку, стремление помочь.</w:t>
      </w:r>
    </w:p>
    <w:p w:rsidR="0021384B" w:rsidRDefault="0021384B" w:rsidP="001926A0">
      <w:pPr>
        <w:numPr>
          <w:ilvl w:val="0"/>
          <w:numId w:val="18"/>
        </w:numPr>
        <w:jc w:val="both"/>
      </w:pPr>
      <w:r>
        <w:t xml:space="preserve">Важно также акцентировать внимание ребенка на даже самые малые проявления миролюбия. Помните, что «агрессор» - это чаще всего роль, закрепившаяся за ним, т.е. все уже привыкли так о нем думать, и он сам тоже. </w:t>
      </w:r>
    </w:p>
    <w:p w:rsidR="0021384B" w:rsidRDefault="0021384B" w:rsidP="001926A0">
      <w:pPr>
        <w:numPr>
          <w:ilvl w:val="0"/>
          <w:numId w:val="18"/>
        </w:numPr>
        <w:jc w:val="both"/>
      </w:pPr>
      <w:r>
        <w:t>Можно взять к себе в помощники книги, мультфильмы и фильмы про настоящую дружбу, взаимопомощь, выручку.</w:t>
      </w:r>
    </w:p>
    <w:p w:rsidR="0021384B" w:rsidRPr="00116E03" w:rsidRDefault="0021384B" w:rsidP="001926A0">
      <w:pPr>
        <w:numPr>
          <w:ilvl w:val="0"/>
          <w:numId w:val="18"/>
        </w:numPr>
        <w:jc w:val="both"/>
      </w:pPr>
      <w:r>
        <w:t xml:space="preserve">В трудных случаях важно обратиться к специалисту, чтобы понять, с чем мы имеем дело (причины: гиперактивность, повышенная обидчивость, пережитая травма, протестное поведение). </w:t>
      </w:r>
    </w:p>
    <w:p w:rsidR="0021384B" w:rsidRDefault="0021384B" w:rsidP="00FA1BFE">
      <w:pPr>
        <w:rPr>
          <w:b/>
          <w:highlight w:val="yellow"/>
        </w:rPr>
      </w:pPr>
    </w:p>
    <w:p w:rsidR="0021384B" w:rsidRDefault="0021384B" w:rsidP="00FA1BFE">
      <w:pPr>
        <w:rPr>
          <w:b/>
          <w:highlight w:val="yellow"/>
        </w:rPr>
      </w:pPr>
      <w:r w:rsidRPr="00CF6152">
        <w:rPr>
          <w:b/>
          <w:highlight w:val="yellow"/>
        </w:rPr>
        <w:t xml:space="preserve">Слайд </w:t>
      </w:r>
      <w:r>
        <w:rPr>
          <w:b/>
          <w:highlight w:val="yellow"/>
        </w:rPr>
        <w:t>7</w:t>
      </w:r>
      <w:r w:rsidRPr="00CF6152">
        <w:rPr>
          <w:b/>
          <w:highlight w:val="yellow"/>
        </w:rPr>
        <w:t>.</w:t>
      </w:r>
      <w:r>
        <w:rPr>
          <w:b/>
          <w:highlight w:val="yellow"/>
        </w:rPr>
        <w:t xml:space="preserve"> Обидчивость</w:t>
      </w:r>
    </w:p>
    <w:p w:rsidR="00DE649E" w:rsidRDefault="00DE649E" w:rsidP="00FA1BFE">
      <w:pPr>
        <w:rPr>
          <w:b/>
          <w:highlight w:val="yellow"/>
        </w:rPr>
      </w:pPr>
    </w:p>
    <w:p w:rsidR="00585ACA" w:rsidRDefault="00C93D89" w:rsidP="00FA1BFE">
      <w:pPr>
        <w:rPr>
          <w:b/>
          <w:bCs/>
          <w:highlight w:val="yellow"/>
        </w:rPr>
      </w:pPr>
      <w:r>
        <w:rPr>
          <w:b/>
          <w:bCs/>
          <w:highlight w:val="yellow"/>
        </w:rPr>
        <w:pict>
          <v:shape id="_x0000_i1030" type="#_x0000_t75" alt="Описание: РС ст. гр. Старший дошкольник в мире сверстников - 11.10.17 - Microsoft PowerPoint (Сбой активации продукта)" style="width:192.75pt;height:141.75pt;visibility:visible;mso-wrap-style:square" o:bordertopcolor="#953735" o:borderleftcolor="#953735" o:borderbottomcolor="#953735" o:borderrightcolor="#953735">
            <v:imagedata r:id="rId11" o:title="РС ст. гр. Старший дошкольник в мире сверстников - 11" croptop="10532f" cropbottom="6321f" cropleft="12438f" cropright="2945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Default="00DE649E" w:rsidP="00FA1BFE">
      <w:pPr>
        <w:rPr>
          <w:b/>
          <w:bCs/>
          <w:highlight w:val="yellow"/>
        </w:rPr>
      </w:pPr>
    </w:p>
    <w:p w:rsidR="0021384B" w:rsidRDefault="0021384B" w:rsidP="001A542F">
      <w:pPr>
        <w:ind w:firstLine="360"/>
        <w:jc w:val="both"/>
        <w:rPr>
          <w:bCs/>
        </w:rPr>
      </w:pPr>
      <w:r>
        <w:rPr>
          <w:bCs/>
        </w:rPr>
        <w:t xml:space="preserve">Обидчивых детей отличает то, что они воспринимают успехи других как собственное унижение и игнорирование себя. </w:t>
      </w:r>
    </w:p>
    <w:p w:rsidR="0021384B" w:rsidRDefault="0021384B" w:rsidP="001A542F">
      <w:pPr>
        <w:ind w:firstLine="360"/>
        <w:jc w:val="both"/>
        <w:rPr>
          <w:bCs/>
        </w:rPr>
      </w:pPr>
      <w:r>
        <w:rPr>
          <w:bCs/>
        </w:rPr>
        <w:t>Все дети иногда обижаются. Это не страшно. Другое дело – обидчивость, когда ребенок демонстрирует привычную реакцию столь часто, что это начинает мешать его отношениям с другими детьми.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 xml:space="preserve">Разобравшись в ситуации, можно увидеть любопытный момент: у таких детей крайне малый репертуар возможных реакций. Иначе </w:t>
      </w:r>
      <w:r>
        <w:rPr>
          <w:bCs/>
        </w:rPr>
        <w:lastRenderedPageBreak/>
        <w:t>говоря, они не знают, как можно отреагировать по-другому. Важно расширить репертуар ребенка.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>Например, научить его прямому обращению. Если кто-то говорит или делает то, что его обижает, он должен прямо выразить свои чувства. Например: «Мне неприятно, когда ты так говоришь. Пожалуйста, не нужно…». Учите его также, чтобы он сделал паузу и посмотрел на реакцию.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>Иногда можно использовать способ игнорирования: не замечать обидчика. Дело в том, что обидчивые дети рано или поздно становятся мишенями для более активных и злых на язык сверстников, и говорить им «Мне неприятно» не помогает.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>Дошколят и младших школьников можно научить отговоркам:</w:t>
      </w:r>
    </w:p>
    <w:p w:rsidR="0021384B" w:rsidRDefault="0021384B" w:rsidP="00DE5A06">
      <w:pPr>
        <w:numPr>
          <w:ilvl w:val="1"/>
          <w:numId w:val="19"/>
        </w:numPr>
        <w:jc w:val="both"/>
        <w:rPr>
          <w:bCs/>
        </w:rPr>
      </w:pPr>
      <w:r>
        <w:rPr>
          <w:bCs/>
        </w:rPr>
        <w:t>Кто так обзывается, сам так н</w:t>
      </w:r>
      <w:r w:rsidR="00852207">
        <w:rPr>
          <w:bCs/>
        </w:rPr>
        <w:t>а</w:t>
      </w:r>
      <w:r>
        <w:rPr>
          <w:bCs/>
        </w:rPr>
        <w:t>зывается</w:t>
      </w:r>
    </w:p>
    <w:p w:rsidR="0021384B" w:rsidRDefault="0021384B" w:rsidP="00DE5A06">
      <w:pPr>
        <w:numPr>
          <w:ilvl w:val="1"/>
          <w:numId w:val="19"/>
        </w:numPr>
        <w:jc w:val="both"/>
        <w:rPr>
          <w:bCs/>
        </w:rPr>
      </w:pPr>
      <w:r>
        <w:rPr>
          <w:bCs/>
        </w:rPr>
        <w:t>Черная касса, ключ у меня, кто обзывается – сам на себя!</w:t>
      </w:r>
    </w:p>
    <w:p w:rsidR="0021384B" w:rsidRDefault="0021384B" w:rsidP="00DE5A06">
      <w:pPr>
        <w:numPr>
          <w:ilvl w:val="1"/>
          <w:numId w:val="19"/>
        </w:numPr>
        <w:jc w:val="both"/>
        <w:rPr>
          <w:bCs/>
        </w:rPr>
      </w:pPr>
      <w:r>
        <w:rPr>
          <w:bCs/>
        </w:rPr>
        <w:t>Шел крокодил, твое слово проглотил, а мое – оставил</w:t>
      </w:r>
    </w:p>
    <w:p w:rsidR="0021384B" w:rsidRDefault="0021384B" w:rsidP="00DE5A06">
      <w:pPr>
        <w:numPr>
          <w:ilvl w:val="1"/>
          <w:numId w:val="19"/>
        </w:numPr>
        <w:jc w:val="both"/>
        <w:rPr>
          <w:bCs/>
        </w:rPr>
      </w:pPr>
      <w:r>
        <w:rPr>
          <w:bCs/>
        </w:rPr>
        <w:t>«</w:t>
      </w:r>
      <w:proofErr w:type="gramStart"/>
      <w:r>
        <w:rPr>
          <w:bCs/>
        </w:rPr>
        <w:t>Неумеха</w:t>
      </w:r>
      <w:proofErr w:type="gramEnd"/>
      <w:r>
        <w:rPr>
          <w:bCs/>
        </w:rPr>
        <w:t>» - «здравствуй, неумеха, приятно познакомиться, а я – Света».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>Обидчивый ребенок слишком сконцентрирован на самом себе, поэтому нужно развивать в нем настоящий интерес к другим детям.</w:t>
      </w:r>
    </w:p>
    <w:p w:rsidR="0021384B" w:rsidRDefault="0021384B" w:rsidP="001A542F">
      <w:pPr>
        <w:numPr>
          <w:ilvl w:val="0"/>
          <w:numId w:val="19"/>
        </w:numPr>
        <w:jc w:val="both"/>
        <w:rPr>
          <w:bCs/>
        </w:rPr>
      </w:pPr>
      <w:r>
        <w:rPr>
          <w:bCs/>
        </w:rPr>
        <w:t>Очень важно научить обидчивых детей самостоятельно оценивать свои достижения и гордиться ими: «ты очень аккуратно подмела пол. Ты можешь собой гордиться!» (</w:t>
      </w:r>
      <w:proofErr w:type="gramStart"/>
      <w:r>
        <w:rPr>
          <w:bCs/>
        </w:rPr>
        <w:t>вместо</w:t>
      </w:r>
      <w:proofErr w:type="gramEnd"/>
      <w:r>
        <w:rPr>
          <w:bCs/>
        </w:rPr>
        <w:t xml:space="preserve"> «Я тобой горжусь»)</w:t>
      </w:r>
    </w:p>
    <w:p w:rsidR="0021384B" w:rsidRPr="001A542F" w:rsidRDefault="0021384B" w:rsidP="001A542F">
      <w:pPr>
        <w:ind w:firstLine="360"/>
        <w:jc w:val="both"/>
        <w:rPr>
          <w:highlight w:val="yellow"/>
        </w:rPr>
      </w:pPr>
    </w:p>
    <w:p w:rsidR="0021384B" w:rsidRDefault="0021384B" w:rsidP="00FA1BFE">
      <w:pPr>
        <w:rPr>
          <w:b/>
          <w:bCs/>
        </w:rPr>
      </w:pPr>
      <w:r w:rsidRPr="009747FE">
        <w:rPr>
          <w:b/>
          <w:highlight w:val="yellow"/>
        </w:rPr>
        <w:t>Слайд</w:t>
      </w:r>
      <w:r>
        <w:rPr>
          <w:b/>
          <w:highlight w:val="yellow"/>
        </w:rPr>
        <w:t xml:space="preserve"> 8</w:t>
      </w:r>
      <w:r w:rsidRPr="006D2000">
        <w:rPr>
          <w:b/>
          <w:highlight w:val="yellow"/>
        </w:rPr>
        <w:t xml:space="preserve">. </w:t>
      </w:r>
      <w:r w:rsidRPr="006D2000">
        <w:rPr>
          <w:b/>
          <w:bCs/>
          <w:highlight w:val="yellow"/>
        </w:rPr>
        <w:t>Застенчивость</w:t>
      </w:r>
    </w:p>
    <w:p w:rsidR="00DE649E" w:rsidRDefault="00DE649E" w:rsidP="00FA1BFE">
      <w:pPr>
        <w:rPr>
          <w:b/>
          <w:bCs/>
        </w:rPr>
      </w:pPr>
    </w:p>
    <w:p w:rsidR="00585ACA" w:rsidRDefault="00C93D89" w:rsidP="00FA1BFE">
      <w:r>
        <w:pict>
          <v:shape id="_x0000_i1031" type="#_x0000_t75" alt="Описание: РС ст. гр. Старший дошкольник в мире сверстников - 11.10.17 - Microsoft PowerPoint (Сбой активации продукта)" style="width:192.75pt;height:141.75pt;visibility:visible;mso-wrap-style:square" o:bordertopcolor="#953735" o:borderleftcolor="#953735" o:borderbottomcolor="#953735" o:borderrightcolor="#953735">
            <v:imagedata r:id="rId12" o:title="РС ст. гр. Старший дошкольник в мире сверстников - 11" croptop="10532f" cropbottom="6188f" cropleft="12439f" cropright="3047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Pr="00CF6152" w:rsidRDefault="00DE649E" w:rsidP="00FA1BFE"/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Застенчивость</w:t>
      </w:r>
      <w:r w:rsidR="008522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можно </w:t>
      </w:r>
      <w:proofErr w:type="gramStart"/>
      <w:r>
        <w:rPr>
          <w:sz w:val="28"/>
          <w:szCs w:val="28"/>
        </w:rPr>
        <w:t>определить</w:t>
      </w:r>
      <w:proofErr w:type="gramEnd"/>
      <w:r>
        <w:rPr>
          <w:sz w:val="28"/>
          <w:szCs w:val="28"/>
        </w:rPr>
        <w:t xml:space="preserve"> как склонность человека в присутствии других людей испытывать чувство неловкости и скованности, боязливости и нерешительности. Она начинает формироваться в дошкольном возрасте и имеет разные степени проявления (например только при первом контакте, или только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взрослым, или если нужно выступать перед публикой). 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Застенчивых детей отличает </w:t>
      </w:r>
      <w:r w:rsidRPr="008E0677">
        <w:rPr>
          <w:b/>
          <w:i/>
          <w:sz w:val="28"/>
          <w:szCs w:val="28"/>
        </w:rPr>
        <w:t>повышенная чувствительность</w:t>
      </w:r>
      <w:r>
        <w:rPr>
          <w:sz w:val="28"/>
          <w:szCs w:val="28"/>
        </w:rPr>
        <w:t xml:space="preserve"> к оценке окружающих. Даже имея высокую самооценку, такие дети боятся показать себя неумелыми или попасть в ситуацию, где будут выглядеть глупо.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Есть несколько </w:t>
      </w:r>
      <w:r w:rsidRPr="008E0677">
        <w:rPr>
          <w:b/>
          <w:i/>
          <w:sz w:val="28"/>
          <w:szCs w:val="28"/>
        </w:rPr>
        <w:t>предпосылок</w:t>
      </w:r>
      <w:r w:rsidRPr="008E0677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застенчивости:</w:t>
      </w:r>
    </w:p>
    <w:p w:rsidR="0021384B" w:rsidRDefault="0021384B" w:rsidP="008E0677">
      <w:pPr>
        <w:pStyle w:val="a6"/>
        <w:numPr>
          <w:ilvl w:val="0"/>
          <w:numId w:val="20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Темперамент (меланхолик – склонен к «</w:t>
      </w:r>
      <w:proofErr w:type="spellStart"/>
      <w:r>
        <w:rPr>
          <w:sz w:val="28"/>
          <w:szCs w:val="28"/>
        </w:rPr>
        <w:t>застреванию</w:t>
      </w:r>
      <w:proofErr w:type="spellEnd"/>
      <w:r>
        <w:rPr>
          <w:sz w:val="28"/>
          <w:szCs w:val="28"/>
        </w:rPr>
        <w:t>» на негативных переживаниях, или флегматик)</w:t>
      </w:r>
    </w:p>
    <w:p w:rsidR="0021384B" w:rsidRDefault="0021384B" w:rsidP="008E0677">
      <w:pPr>
        <w:pStyle w:val="a6"/>
        <w:numPr>
          <w:ilvl w:val="0"/>
          <w:numId w:val="20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Стиль, в котором воспитывают ребенка</w:t>
      </w:r>
      <w:r w:rsidR="00852207">
        <w:rPr>
          <w:sz w:val="28"/>
          <w:szCs w:val="28"/>
        </w:rPr>
        <w:t>,</w:t>
      </w:r>
      <w:r>
        <w:rPr>
          <w:sz w:val="28"/>
          <w:szCs w:val="28"/>
        </w:rPr>
        <w:t xml:space="preserve"> как с ним общаются родители, есть ли ощущение собственной значимости</w:t>
      </w:r>
    </w:p>
    <w:p w:rsidR="0021384B" w:rsidRDefault="0021384B" w:rsidP="008E0677">
      <w:pPr>
        <w:pStyle w:val="a6"/>
        <w:numPr>
          <w:ilvl w:val="0"/>
          <w:numId w:val="20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Полученный опыт в социальном мире (для такого ребенка даже несколько эпизодов неудачного общения может быть достаточно для закрепления застенчивости</w:t>
      </w:r>
      <w:r w:rsidR="00852207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Поэтому очень важно не навешивать на такого ребенка ярлык и говорить вслух при нем, что он застенчивый. Он привыкнет думать о себе именно так.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Ну 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конечно же, нужно всячески повышать его позитивное восприятие самого себя, поддерживать его самоуважение и чувство значимости – внимательно выслушивать, бережно относиться к чувствам, меньше критиковать, больше хвалить.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Важно дать возможность ребенку получить свой опыт, пусть и негативный, формировать спокойное отношение к ошибкам!</w:t>
      </w: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</w:p>
    <w:p w:rsidR="0021384B" w:rsidRDefault="0021384B" w:rsidP="00CF6152">
      <w:pPr>
        <w:pStyle w:val="a6"/>
        <w:spacing w:before="0" w:beforeAutospacing="0" w:after="0" w:afterAutospacing="0"/>
        <w:ind w:firstLine="360"/>
        <w:jc w:val="center"/>
        <w:rPr>
          <w:b/>
          <w:bCs/>
          <w:sz w:val="28"/>
          <w:szCs w:val="28"/>
        </w:rPr>
      </w:pPr>
      <w:r w:rsidRPr="009747FE">
        <w:rPr>
          <w:b/>
          <w:sz w:val="28"/>
          <w:szCs w:val="28"/>
          <w:highlight w:val="yellow"/>
        </w:rPr>
        <w:t>Слайд</w:t>
      </w:r>
      <w:r>
        <w:rPr>
          <w:b/>
          <w:sz w:val="28"/>
          <w:szCs w:val="28"/>
          <w:highlight w:val="yellow"/>
        </w:rPr>
        <w:t xml:space="preserve"> 9</w:t>
      </w:r>
      <w:r w:rsidRPr="006D2000">
        <w:rPr>
          <w:b/>
          <w:sz w:val="28"/>
          <w:szCs w:val="28"/>
          <w:highlight w:val="yellow"/>
        </w:rPr>
        <w:t xml:space="preserve">. </w:t>
      </w:r>
      <w:r w:rsidRPr="006D2000">
        <w:rPr>
          <w:b/>
          <w:bCs/>
          <w:sz w:val="28"/>
          <w:szCs w:val="28"/>
          <w:highlight w:val="yellow"/>
        </w:rPr>
        <w:t>Демонстративность</w:t>
      </w:r>
    </w:p>
    <w:p w:rsidR="00DE649E" w:rsidRDefault="00DE649E" w:rsidP="00CF6152">
      <w:pPr>
        <w:pStyle w:val="a6"/>
        <w:spacing w:before="0" w:beforeAutospacing="0" w:after="0" w:afterAutospacing="0"/>
        <w:ind w:firstLine="360"/>
        <w:jc w:val="center"/>
        <w:rPr>
          <w:b/>
          <w:bCs/>
          <w:sz w:val="28"/>
          <w:szCs w:val="28"/>
        </w:rPr>
      </w:pPr>
    </w:p>
    <w:p w:rsidR="00585ACA" w:rsidRDefault="00C93D89" w:rsidP="00CF6152">
      <w:pPr>
        <w:pStyle w:val="a6"/>
        <w:spacing w:before="0" w:beforeAutospacing="0" w:after="0" w:afterAutospacing="0"/>
        <w:ind w:firstLine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pict>
          <v:shape id="_x0000_i1032" type="#_x0000_t75" alt="Описание: РС ст. гр. Старший дошкольник в мире сверстников - 11.10.17 - Microsoft PowerPoint (Сбой активации продукта)" style="width:192.75pt;height:141.75pt;visibility:visible;mso-wrap-style:square" o:bordertopcolor="#953735" o:borderleftcolor="#953735" o:borderbottomcolor="#953735" o:borderrightcolor="#953735">
            <v:imagedata r:id="rId13" o:title="РС ст. гр. Старший дошкольник в мире сверстников - 11" croptop="10666f" cropbottom="6322f" cropleft="12438f" cropright="2841f"/>
            <o:lock v:ext="edit" grouping="t"/>
            <w10:bordertop type="single" width="6"/>
            <w10:borderleft type="single" width="6"/>
            <w10:borderbottom type="single" width="6"/>
            <w10:borderright type="single" width="6"/>
          </v:shape>
        </w:pict>
      </w:r>
    </w:p>
    <w:p w:rsidR="00DE649E" w:rsidRDefault="00DE649E" w:rsidP="00CF6152">
      <w:pPr>
        <w:pStyle w:val="a6"/>
        <w:spacing w:before="0" w:beforeAutospacing="0" w:after="0" w:afterAutospacing="0"/>
        <w:ind w:firstLine="360"/>
        <w:jc w:val="center"/>
        <w:rPr>
          <w:b/>
          <w:bCs/>
          <w:sz w:val="28"/>
          <w:szCs w:val="28"/>
        </w:rPr>
      </w:pPr>
    </w:p>
    <w:p w:rsidR="0021384B" w:rsidRDefault="0021384B" w:rsidP="008C1983">
      <w:pPr>
        <w:pStyle w:val="a6"/>
        <w:spacing w:before="0" w:beforeAutospacing="0" w:after="0" w:afterAutospacing="0"/>
        <w:ind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Главн</w:t>
      </w:r>
      <w:r w:rsidR="00852207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>я черта демонстративного ребенка – потребность в признании. Он привлекает к себе внимание всяческими способами (чаще всего негативными, и даже хорошее дело делает для того, чтобы его заметили). Демонстративность часто сочетается со склонностью ко лжи, жалостью к себе. Важно потребность во внимании пустить в мирное русло.</w:t>
      </w:r>
    </w:p>
    <w:p w:rsidR="0021384B" w:rsidRDefault="0021384B" w:rsidP="008C1983">
      <w:pPr>
        <w:pStyle w:val="a6"/>
        <w:spacing w:before="0" w:beforeAutospacing="0" w:after="0" w:afterAutospacing="0"/>
        <w:ind w:firstLine="360"/>
        <w:jc w:val="both"/>
        <w:rPr>
          <w:bCs/>
          <w:sz w:val="28"/>
          <w:szCs w:val="28"/>
        </w:rPr>
      </w:pPr>
    </w:p>
    <w:p w:rsidR="0021384B" w:rsidRPr="008602A7" w:rsidRDefault="0021384B" w:rsidP="00861E27">
      <w:pPr>
        <w:pStyle w:val="a6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завершение нашей встречи, я предлагаю вам подумать над таким вопросом: </w:t>
      </w:r>
      <w:r w:rsidR="00861E27">
        <w:rPr>
          <w:bCs/>
          <w:sz w:val="28"/>
          <w:szCs w:val="28"/>
        </w:rPr>
        <w:t>ч</w:t>
      </w:r>
      <w:r>
        <w:rPr>
          <w:sz w:val="28"/>
          <w:szCs w:val="28"/>
        </w:rPr>
        <w:t xml:space="preserve">то для вас сегодня было новым, наиболее интересным, что больше всего запомнилось? </w:t>
      </w:r>
      <w:r>
        <w:rPr>
          <w:i/>
          <w:sz w:val="28"/>
          <w:szCs w:val="28"/>
        </w:rPr>
        <w:t>(Ответы родителей).</w:t>
      </w:r>
    </w:p>
    <w:p w:rsidR="008602A7" w:rsidRDefault="008602A7" w:rsidP="008602A7">
      <w:pPr>
        <w:pStyle w:val="a6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8602A7" w:rsidRDefault="008602A7" w:rsidP="008602A7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Литература:</w:t>
      </w:r>
    </w:p>
    <w:p w:rsidR="008602A7" w:rsidRPr="00DE649E" w:rsidRDefault="008602A7" w:rsidP="00C93D89">
      <w:pPr>
        <w:pStyle w:val="a6"/>
        <w:numPr>
          <w:ilvl w:val="0"/>
          <w:numId w:val="22"/>
        </w:numPr>
        <w:spacing w:before="0" w:beforeAutospacing="0" w:after="0" w:afterAutospacing="0"/>
        <w:ind w:left="426"/>
        <w:jc w:val="both"/>
        <w:rPr>
          <w:b/>
          <w:sz w:val="28"/>
          <w:szCs w:val="28"/>
        </w:rPr>
      </w:pPr>
      <w:proofErr w:type="spellStart"/>
      <w:r w:rsidRPr="008602A7">
        <w:rPr>
          <w:sz w:val="28"/>
          <w:szCs w:val="28"/>
        </w:rPr>
        <w:t>Василькина</w:t>
      </w:r>
      <w:proofErr w:type="spellEnd"/>
      <w:r w:rsidR="007847E1">
        <w:rPr>
          <w:sz w:val="28"/>
          <w:szCs w:val="28"/>
        </w:rPr>
        <w:t>,</w:t>
      </w:r>
      <w:r w:rsidRPr="008602A7">
        <w:rPr>
          <w:sz w:val="28"/>
          <w:szCs w:val="28"/>
        </w:rPr>
        <w:t xml:space="preserve"> Ю. Что делать, если ребенку трудно общаться со сверстниками</w:t>
      </w:r>
      <w:r>
        <w:rPr>
          <w:sz w:val="28"/>
          <w:szCs w:val="28"/>
        </w:rPr>
        <w:t xml:space="preserve">. – М.: </w:t>
      </w:r>
      <w:proofErr w:type="spellStart"/>
      <w:r>
        <w:rPr>
          <w:sz w:val="28"/>
          <w:szCs w:val="28"/>
        </w:rPr>
        <w:t>Эксмо</w:t>
      </w:r>
      <w:proofErr w:type="spellEnd"/>
      <w:r>
        <w:rPr>
          <w:sz w:val="28"/>
          <w:szCs w:val="28"/>
        </w:rPr>
        <w:t>, 2013. – 160 с.</w:t>
      </w:r>
    </w:p>
    <w:p w:rsidR="00DE649E" w:rsidRPr="00DE649E" w:rsidRDefault="00DE649E" w:rsidP="00C93D89">
      <w:pPr>
        <w:pStyle w:val="a6"/>
        <w:numPr>
          <w:ilvl w:val="0"/>
          <w:numId w:val="22"/>
        </w:numPr>
        <w:spacing w:before="0" w:beforeAutospacing="0" w:after="0" w:afterAutospacing="0"/>
        <w:ind w:left="426"/>
        <w:jc w:val="both"/>
        <w:rPr>
          <w:b/>
          <w:sz w:val="28"/>
          <w:szCs w:val="28"/>
        </w:rPr>
      </w:pPr>
      <w:proofErr w:type="spellStart"/>
      <w:r w:rsidRPr="008602A7">
        <w:rPr>
          <w:sz w:val="28"/>
          <w:szCs w:val="28"/>
        </w:rPr>
        <w:t>Василькина</w:t>
      </w:r>
      <w:proofErr w:type="spellEnd"/>
      <w:r w:rsidR="007847E1">
        <w:rPr>
          <w:sz w:val="28"/>
          <w:szCs w:val="28"/>
        </w:rPr>
        <w:t>,</w:t>
      </w:r>
      <w:r w:rsidRPr="008602A7">
        <w:rPr>
          <w:sz w:val="28"/>
          <w:szCs w:val="28"/>
        </w:rPr>
        <w:t xml:space="preserve"> Ю. Что делать, если ребен</w:t>
      </w:r>
      <w:r>
        <w:rPr>
          <w:sz w:val="28"/>
          <w:szCs w:val="28"/>
        </w:rPr>
        <w:t xml:space="preserve">ок не хочет идти в детский сад. – </w:t>
      </w:r>
      <w:bookmarkStart w:id="0" w:name="_GoBack"/>
      <w:bookmarkEnd w:id="0"/>
      <w:r>
        <w:rPr>
          <w:sz w:val="28"/>
          <w:szCs w:val="28"/>
        </w:rPr>
        <w:t xml:space="preserve">М.: </w:t>
      </w:r>
      <w:proofErr w:type="spellStart"/>
      <w:r>
        <w:rPr>
          <w:sz w:val="28"/>
          <w:szCs w:val="28"/>
        </w:rPr>
        <w:t>Эксмо</w:t>
      </w:r>
      <w:proofErr w:type="spellEnd"/>
      <w:r>
        <w:rPr>
          <w:sz w:val="28"/>
          <w:szCs w:val="28"/>
        </w:rPr>
        <w:t>, 2013. – 160 с.</w:t>
      </w:r>
    </w:p>
    <w:p w:rsidR="00C93D89" w:rsidRPr="00861E27" w:rsidRDefault="00C93D89" w:rsidP="00C93D89">
      <w:pPr>
        <w:pStyle w:val="a6"/>
        <w:numPr>
          <w:ilvl w:val="0"/>
          <w:numId w:val="22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C93D89">
        <w:rPr>
          <w:sz w:val="28"/>
        </w:rPr>
        <w:t>Лабиринт души: терап</w:t>
      </w:r>
      <w:r>
        <w:rPr>
          <w:sz w:val="28"/>
        </w:rPr>
        <w:t xml:space="preserve">евтические сказки / </w:t>
      </w:r>
      <w:r w:rsidRPr="00C93D89">
        <w:rPr>
          <w:sz w:val="28"/>
        </w:rPr>
        <w:t xml:space="preserve">под ред. О.В. </w:t>
      </w:r>
      <w:proofErr w:type="spellStart"/>
      <w:r w:rsidRPr="00C93D89">
        <w:rPr>
          <w:sz w:val="28"/>
        </w:rPr>
        <w:t>Хухлаевой</w:t>
      </w:r>
      <w:proofErr w:type="spellEnd"/>
      <w:r w:rsidRPr="00C93D89">
        <w:rPr>
          <w:sz w:val="28"/>
        </w:rPr>
        <w:t xml:space="preserve">, О.Е. </w:t>
      </w:r>
      <w:proofErr w:type="spellStart"/>
      <w:r w:rsidRPr="00C93D89">
        <w:rPr>
          <w:sz w:val="28"/>
        </w:rPr>
        <w:t>Хухлаева</w:t>
      </w:r>
      <w:proofErr w:type="spellEnd"/>
      <w:r w:rsidRPr="00C93D89">
        <w:rPr>
          <w:sz w:val="28"/>
        </w:rPr>
        <w:t xml:space="preserve">. </w:t>
      </w:r>
      <w:r>
        <w:rPr>
          <w:sz w:val="28"/>
        </w:rPr>
        <w:t>–</w:t>
      </w:r>
      <w:r w:rsidRPr="00C93D89">
        <w:rPr>
          <w:sz w:val="28"/>
        </w:rPr>
        <w:t xml:space="preserve"> М</w:t>
      </w:r>
      <w:r>
        <w:rPr>
          <w:sz w:val="28"/>
        </w:rPr>
        <w:t>.</w:t>
      </w:r>
      <w:r w:rsidRPr="00C93D89">
        <w:rPr>
          <w:sz w:val="28"/>
        </w:rPr>
        <w:t xml:space="preserve">: Академический проект, </w:t>
      </w:r>
      <w:r>
        <w:rPr>
          <w:sz w:val="28"/>
          <w:szCs w:val="28"/>
        </w:rPr>
        <w:t xml:space="preserve">Фонд «Мир», 2010. – </w:t>
      </w:r>
      <w:r w:rsidRPr="00861E27">
        <w:rPr>
          <w:sz w:val="28"/>
          <w:szCs w:val="28"/>
        </w:rPr>
        <w:t>176</w:t>
      </w:r>
      <w:r>
        <w:rPr>
          <w:sz w:val="28"/>
          <w:szCs w:val="28"/>
        </w:rPr>
        <w:t xml:space="preserve"> </w:t>
      </w:r>
      <w:r w:rsidRPr="00861E27">
        <w:rPr>
          <w:sz w:val="28"/>
          <w:szCs w:val="28"/>
        </w:rPr>
        <w:t>с.</w:t>
      </w:r>
    </w:p>
    <w:sectPr w:rsidR="00C93D89" w:rsidRPr="00861E27" w:rsidSect="00DE649E">
      <w:pgSz w:w="11906" w:h="16838"/>
      <w:pgMar w:top="1134" w:right="850" w:bottom="1134" w:left="1701" w:header="709" w:footer="709" w:gutter="0"/>
      <w:cols w:space="1134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60E9E"/>
    <w:multiLevelType w:val="hybridMultilevel"/>
    <w:tmpl w:val="F216EC6A"/>
    <w:lvl w:ilvl="0" w:tplc="366C5E9A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1269A3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DEA78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368A1C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0CA4C4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CF40202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064442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472A96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4D80276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FD3193"/>
    <w:multiLevelType w:val="hybridMultilevel"/>
    <w:tmpl w:val="3826884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171F3C95"/>
    <w:multiLevelType w:val="hybridMultilevel"/>
    <w:tmpl w:val="C094A1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7DB6E7D"/>
    <w:multiLevelType w:val="hybridMultilevel"/>
    <w:tmpl w:val="CE80BF9C"/>
    <w:lvl w:ilvl="0" w:tplc="E5209E7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FCE6829"/>
    <w:multiLevelType w:val="hybridMultilevel"/>
    <w:tmpl w:val="735E63B8"/>
    <w:lvl w:ilvl="0" w:tplc="EC60E3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B8E4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04E6D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F30C1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68A1C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AEC8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BB0B4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1DA81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5DC98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21377FD2"/>
    <w:multiLevelType w:val="hybridMultilevel"/>
    <w:tmpl w:val="D98096F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262C1D5F"/>
    <w:multiLevelType w:val="hybridMultilevel"/>
    <w:tmpl w:val="114A8884"/>
    <w:lvl w:ilvl="0" w:tplc="C3DED06A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CE1EA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9E8B8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943282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DC7222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04294B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EA4D9F4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38853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DEA9058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BA461F3"/>
    <w:multiLevelType w:val="hybridMultilevel"/>
    <w:tmpl w:val="00AC3B86"/>
    <w:lvl w:ilvl="0" w:tplc="DFEE57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4A6A0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FA39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270BC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D832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E25E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41C3F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16831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26BD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2D7D45C1"/>
    <w:multiLevelType w:val="hybridMultilevel"/>
    <w:tmpl w:val="6F7C3FA8"/>
    <w:lvl w:ilvl="0" w:tplc="95C07EE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D2A6E4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FAB55A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604F91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EC4CAC0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C0A2D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543546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A407C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8EE7C0C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1943B9"/>
    <w:multiLevelType w:val="hybridMultilevel"/>
    <w:tmpl w:val="AF76E448"/>
    <w:lvl w:ilvl="0" w:tplc="7B4A651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3D953684"/>
    <w:multiLevelType w:val="hybridMultilevel"/>
    <w:tmpl w:val="56346670"/>
    <w:lvl w:ilvl="0" w:tplc="7B4A651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3FDD4B0A"/>
    <w:multiLevelType w:val="hybridMultilevel"/>
    <w:tmpl w:val="AA2273B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7B4A651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42AA39F1"/>
    <w:multiLevelType w:val="hybridMultilevel"/>
    <w:tmpl w:val="1C74D3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3240338"/>
    <w:multiLevelType w:val="hybridMultilevel"/>
    <w:tmpl w:val="4CE8E95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55E8710B"/>
    <w:multiLevelType w:val="hybridMultilevel"/>
    <w:tmpl w:val="FFB67C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575278"/>
    <w:multiLevelType w:val="hybridMultilevel"/>
    <w:tmpl w:val="1B3632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1C5D87"/>
    <w:multiLevelType w:val="hybridMultilevel"/>
    <w:tmpl w:val="9288FA12"/>
    <w:lvl w:ilvl="0" w:tplc="4C689DA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DCF56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7EE988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518828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1838B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5F85F1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5AA35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A071A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5C481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684FCB"/>
    <w:multiLevelType w:val="hybridMultilevel"/>
    <w:tmpl w:val="A512296A"/>
    <w:lvl w:ilvl="0" w:tplc="513864F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783C8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B6297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BA240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B6CF4D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18527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969E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B22F9E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F72F35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0C328CA"/>
    <w:multiLevelType w:val="hybridMultilevel"/>
    <w:tmpl w:val="2AB6D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5A16446"/>
    <w:multiLevelType w:val="hybridMultilevel"/>
    <w:tmpl w:val="85A0DD76"/>
    <w:lvl w:ilvl="0" w:tplc="A808EE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CC6E4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74A81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09AF2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21A5E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B1AA1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DCEF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680C9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87830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7BC04868"/>
    <w:multiLevelType w:val="hybridMultilevel"/>
    <w:tmpl w:val="CE80BF9C"/>
    <w:lvl w:ilvl="0" w:tplc="E5209E7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7FDB4831"/>
    <w:multiLevelType w:val="hybridMultilevel"/>
    <w:tmpl w:val="A7FE47B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2"/>
  </w:num>
  <w:num w:numId="4">
    <w:abstractNumId w:val="19"/>
  </w:num>
  <w:num w:numId="5">
    <w:abstractNumId w:val="4"/>
  </w:num>
  <w:num w:numId="6">
    <w:abstractNumId w:val="20"/>
  </w:num>
  <w:num w:numId="7">
    <w:abstractNumId w:val="18"/>
  </w:num>
  <w:num w:numId="8">
    <w:abstractNumId w:val="8"/>
  </w:num>
  <w:num w:numId="9">
    <w:abstractNumId w:val="6"/>
  </w:num>
  <w:num w:numId="10">
    <w:abstractNumId w:val="2"/>
  </w:num>
  <w:num w:numId="11">
    <w:abstractNumId w:val="7"/>
  </w:num>
  <w:num w:numId="12">
    <w:abstractNumId w:val="0"/>
  </w:num>
  <w:num w:numId="13">
    <w:abstractNumId w:val="15"/>
  </w:num>
  <w:num w:numId="14">
    <w:abstractNumId w:val="16"/>
  </w:num>
  <w:num w:numId="15">
    <w:abstractNumId w:val="17"/>
  </w:num>
  <w:num w:numId="16">
    <w:abstractNumId w:val="21"/>
  </w:num>
  <w:num w:numId="17">
    <w:abstractNumId w:val="5"/>
  </w:num>
  <w:num w:numId="18">
    <w:abstractNumId w:val="13"/>
  </w:num>
  <w:num w:numId="19">
    <w:abstractNumId w:val="11"/>
  </w:num>
  <w:num w:numId="20">
    <w:abstractNumId w:val="10"/>
  </w:num>
  <w:num w:numId="21">
    <w:abstractNumId w:val="9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75BB"/>
    <w:rsid w:val="00020978"/>
    <w:rsid w:val="00037AB9"/>
    <w:rsid w:val="00045D08"/>
    <w:rsid w:val="000732D0"/>
    <w:rsid w:val="00080741"/>
    <w:rsid w:val="000A4D54"/>
    <w:rsid w:val="000B2C67"/>
    <w:rsid w:val="000C3E70"/>
    <w:rsid w:val="000F0B3B"/>
    <w:rsid w:val="000F7AE9"/>
    <w:rsid w:val="00105DE2"/>
    <w:rsid w:val="00116E03"/>
    <w:rsid w:val="001421EE"/>
    <w:rsid w:val="0015650A"/>
    <w:rsid w:val="00181DC0"/>
    <w:rsid w:val="001926A0"/>
    <w:rsid w:val="0019635F"/>
    <w:rsid w:val="001A542F"/>
    <w:rsid w:val="001D1AC7"/>
    <w:rsid w:val="00205540"/>
    <w:rsid w:val="00206363"/>
    <w:rsid w:val="0021384B"/>
    <w:rsid w:val="00214DED"/>
    <w:rsid w:val="00227325"/>
    <w:rsid w:val="0023649D"/>
    <w:rsid w:val="00237C85"/>
    <w:rsid w:val="00244986"/>
    <w:rsid w:val="0025236E"/>
    <w:rsid w:val="002533EA"/>
    <w:rsid w:val="00270B60"/>
    <w:rsid w:val="002738DD"/>
    <w:rsid w:val="00282134"/>
    <w:rsid w:val="002D4046"/>
    <w:rsid w:val="002E1E92"/>
    <w:rsid w:val="002E2DBD"/>
    <w:rsid w:val="00301257"/>
    <w:rsid w:val="00302126"/>
    <w:rsid w:val="003323C3"/>
    <w:rsid w:val="003715E2"/>
    <w:rsid w:val="00391136"/>
    <w:rsid w:val="003B75BB"/>
    <w:rsid w:val="003C11F7"/>
    <w:rsid w:val="003F3475"/>
    <w:rsid w:val="004361CB"/>
    <w:rsid w:val="00440FB8"/>
    <w:rsid w:val="004A54D0"/>
    <w:rsid w:val="004B1733"/>
    <w:rsid w:val="00507061"/>
    <w:rsid w:val="0051452D"/>
    <w:rsid w:val="00525AA9"/>
    <w:rsid w:val="00542F13"/>
    <w:rsid w:val="00584DE8"/>
    <w:rsid w:val="00585ACA"/>
    <w:rsid w:val="005A386E"/>
    <w:rsid w:val="005B0FEF"/>
    <w:rsid w:val="005E6856"/>
    <w:rsid w:val="005E7F1C"/>
    <w:rsid w:val="005F5440"/>
    <w:rsid w:val="00630BE1"/>
    <w:rsid w:val="006373E1"/>
    <w:rsid w:val="006532DA"/>
    <w:rsid w:val="00653517"/>
    <w:rsid w:val="006851F0"/>
    <w:rsid w:val="006C3F5F"/>
    <w:rsid w:val="006D2000"/>
    <w:rsid w:val="006E07D2"/>
    <w:rsid w:val="006E6CF1"/>
    <w:rsid w:val="006F6E2D"/>
    <w:rsid w:val="007362FA"/>
    <w:rsid w:val="00745869"/>
    <w:rsid w:val="007817A3"/>
    <w:rsid w:val="007847E1"/>
    <w:rsid w:val="007F34D4"/>
    <w:rsid w:val="007F46F1"/>
    <w:rsid w:val="00832B7A"/>
    <w:rsid w:val="00852207"/>
    <w:rsid w:val="008529AD"/>
    <w:rsid w:val="00855E15"/>
    <w:rsid w:val="008602A7"/>
    <w:rsid w:val="00861E27"/>
    <w:rsid w:val="008754B4"/>
    <w:rsid w:val="008839DA"/>
    <w:rsid w:val="00887AEB"/>
    <w:rsid w:val="008961A9"/>
    <w:rsid w:val="008A78D7"/>
    <w:rsid w:val="008B2792"/>
    <w:rsid w:val="008C1983"/>
    <w:rsid w:val="008D4F92"/>
    <w:rsid w:val="008D70B3"/>
    <w:rsid w:val="008E0677"/>
    <w:rsid w:val="008F0D45"/>
    <w:rsid w:val="008F2FC3"/>
    <w:rsid w:val="00904EA2"/>
    <w:rsid w:val="009111D6"/>
    <w:rsid w:val="00913359"/>
    <w:rsid w:val="009560D2"/>
    <w:rsid w:val="009723C5"/>
    <w:rsid w:val="009747FE"/>
    <w:rsid w:val="009A2F0D"/>
    <w:rsid w:val="009E223E"/>
    <w:rsid w:val="009E314D"/>
    <w:rsid w:val="00A2392C"/>
    <w:rsid w:val="00A247AF"/>
    <w:rsid w:val="00A3237A"/>
    <w:rsid w:val="00A8709E"/>
    <w:rsid w:val="00AA27DB"/>
    <w:rsid w:val="00AD37B9"/>
    <w:rsid w:val="00AF2C0A"/>
    <w:rsid w:val="00AF5A4E"/>
    <w:rsid w:val="00B23483"/>
    <w:rsid w:val="00B637C9"/>
    <w:rsid w:val="00B63F42"/>
    <w:rsid w:val="00BB0E68"/>
    <w:rsid w:val="00BC75E6"/>
    <w:rsid w:val="00BF5C04"/>
    <w:rsid w:val="00C36098"/>
    <w:rsid w:val="00C41F75"/>
    <w:rsid w:val="00C421D3"/>
    <w:rsid w:val="00C42D3A"/>
    <w:rsid w:val="00C5422A"/>
    <w:rsid w:val="00C80CBF"/>
    <w:rsid w:val="00C93D89"/>
    <w:rsid w:val="00CC419A"/>
    <w:rsid w:val="00CE6D34"/>
    <w:rsid w:val="00CF6152"/>
    <w:rsid w:val="00D0287B"/>
    <w:rsid w:val="00D02915"/>
    <w:rsid w:val="00D12D59"/>
    <w:rsid w:val="00D51825"/>
    <w:rsid w:val="00D51ADC"/>
    <w:rsid w:val="00D56AA6"/>
    <w:rsid w:val="00D70A6F"/>
    <w:rsid w:val="00D83E17"/>
    <w:rsid w:val="00DC3C9C"/>
    <w:rsid w:val="00DE2C63"/>
    <w:rsid w:val="00DE5A06"/>
    <w:rsid w:val="00DE649E"/>
    <w:rsid w:val="00DF7FAA"/>
    <w:rsid w:val="00E14C08"/>
    <w:rsid w:val="00E37E83"/>
    <w:rsid w:val="00E470CD"/>
    <w:rsid w:val="00E713B1"/>
    <w:rsid w:val="00E9083A"/>
    <w:rsid w:val="00F1696E"/>
    <w:rsid w:val="00F27EF8"/>
    <w:rsid w:val="00F403E4"/>
    <w:rsid w:val="00F45D53"/>
    <w:rsid w:val="00F83E94"/>
    <w:rsid w:val="00F87529"/>
    <w:rsid w:val="00F90451"/>
    <w:rsid w:val="00F942C3"/>
    <w:rsid w:val="00FA1BFE"/>
    <w:rsid w:val="00FB2D7A"/>
    <w:rsid w:val="00FF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5BB"/>
    <w:pPr>
      <w:jc w:val="center"/>
    </w:pPr>
    <w:rPr>
      <w:rFonts w:eastAsia="Times New Roman"/>
      <w:sz w:val="28"/>
      <w:szCs w:val="28"/>
      <w:lang w:eastAsia="en-US"/>
    </w:rPr>
  </w:style>
  <w:style w:type="paragraph" w:styleId="1">
    <w:name w:val="heading 1"/>
    <w:basedOn w:val="a"/>
    <w:next w:val="a"/>
    <w:link w:val="10"/>
    <w:qFormat/>
    <w:locked/>
    <w:rsid w:val="008602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link w:val="30"/>
    <w:uiPriority w:val="99"/>
    <w:qFormat/>
    <w:rsid w:val="000732D0"/>
    <w:pPr>
      <w:spacing w:before="100" w:beforeAutospacing="1" w:after="100" w:afterAutospacing="1"/>
      <w:jc w:val="left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0732D0"/>
    <w:rPr>
      <w:rFonts w:eastAsia="Times New Roman" w:cs="Times New Roman"/>
      <w:b/>
      <w:bCs/>
      <w:sz w:val="27"/>
      <w:szCs w:val="27"/>
      <w:lang w:eastAsia="ru-RU"/>
    </w:rPr>
  </w:style>
  <w:style w:type="paragraph" w:customStyle="1" w:styleId="11">
    <w:name w:val="Абзац списка1"/>
    <w:basedOn w:val="a"/>
    <w:uiPriority w:val="99"/>
    <w:rsid w:val="003B75BB"/>
    <w:pPr>
      <w:ind w:left="720"/>
      <w:contextualSpacing/>
    </w:pPr>
  </w:style>
  <w:style w:type="paragraph" w:styleId="a3">
    <w:name w:val="List Paragraph"/>
    <w:basedOn w:val="a"/>
    <w:uiPriority w:val="99"/>
    <w:qFormat/>
    <w:rsid w:val="003B75BB"/>
    <w:pPr>
      <w:ind w:left="720"/>
      <w:contextualSpacing/>
    </w:pPr>
    <w:rPr>
      <w:rFonts w:eastAsia="Calibri"/>
    </w:rPr>
  </w:style>
  <w:style w:type="paragraph" w:styleId="a4">
    <w:name w:val="Balloon Text"/>
    <w:basedOn w:val="a"/>
    <w:link w:val="a5"/>
    <w:uiPriority w:val="99"/>
    <w:semiHidden/>
    <w:rsid w:val="003B75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3B75B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rsid w:val="000732D0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styleId="a7">
    <w:name w:val="Emphasis"/>
    <w:uiPriority w:val="99"/>
    <w:qFormat/>
    <w:rsid w:val="000732D0"/>
    <w:rPr>
      <w:rFonts w:cs="Times New Roman"/>
      <w:i/>
      <w:iCs/>
    </w:rPr>
  </w:style>
  <w:style w:type="character" w:customStyle="1" w:styleId="10">
    <w:name w:val="Заголовок 1 Знак"/>
    <w:link w:val="1"/>
    <w:rsid w:val="008602A7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97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92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95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5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5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4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4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1569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9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9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699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8</Pages>
  <Words>2061</Words>
  <Characters>11749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Светлана</cp:lastModifiedBy>
  <cp:revision>127</cp:revision>
  <cp:lastPrinted>2017-10-11T11:52:00Z</cp:lastPrinted>
  <dcterms:created xsi:type="dcterms:W3CDTF">2014-01-15T18:26:00Z</dcterms:created>
  <dcterms:modified xsi:type="dcterms:W3CDTF">2018-02-15T15:59:00Z</dcterms:modified>
</cp:coreProperties>
</file>