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54" w:rsidRDefault="00D34154" w:rsidP="00A52329">
      <w:pPr>
        <w:pStyle w:val="a3"/>
        <w:jc w:val="center"/>
        <w:rPr>
          <w:rFonts w:ascii="Courier New" w:hAnsi="Courier New" w:cs="Courier New"/>
          <w:b/>
          <w:color w:val="C00000"/>
          <w:kern w:val="36"/>
          <w:sz w:val="36"/>
          <w:szCs w:val="36"/>
          <w:lang w:eastAsia="ru-RU"/>
        </w:rPr>
      </w:pPr>
      <w:r>
        <w:rPr>
          <w:rFonts w:ascii="Courier New" w:hAnsi="Courier New" w:cs="Courier New"/>
          <w:b/>
          <w:noProof/>
          <w:kern w:val="36"/>
          <w:sz w:val="36"/>
          <w:szCs w:val="36"/>
          <w:lang w:eastAsia="ru-RU"/>
        </w:rPr>
        <w:drawing>
          <wp:inline distT="0" distB="0" distL="0" distR="0">
            <wp:extent cx="5940425" cy="5523466"/>
            <wp:effectExtent l="19050" t="0" r="3175" b="0"/>
            <wp:docPr id="1" name="Рисунок 1" descr="C:\Users\sony.VAIO\Favorites\Downloads\μάσκες-θεατρικές-19039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VAIO\Favorites\Downloads\μάσκες-θεατρικές-19039383.jpg"/>
                    <pic:cNvPicPr>
                      <a:picLocks noChangeAspect="1" noChangeArrowheads="1"/>
                    </pic:cNvPicPr>
                  </pic:nvPicPr>
                  <pic:blipFill>
                    <a:blip r:embed="rId4"/>
                    <a:srcRect/>
                    <a:stretch>
                      <a:fillRect/>
                    </a:stretch>
                  </pic:blipFill>
                  <pic:spPr bwMode="auto">
                    <a:xfrm>
                      <a:off x="0" y="0"/>
                      <a:ext cx="5940425" cy="5523466"/>
                    </a:xfrm>
                    <a:prstGeom prst="rect">
                      <a:avLst/>
                    </a:prstGeom>
                    <a:noFill/>
                    <a:ln w="9525">
                      <a:noFill/>
                      <a:miter lim="800000"/>
                      <a:headEnd/>
                      <a:tailEnd/>
                    </a:ln>
                  </pic:spPr>
                </pic:pic>
              </a:graphicData>
            </a:graphic>
          </wp:inline>
        </w:drawing>
      </w:r>
    </w:p>
    <w:p w:rsidR="00D34154" w:rsidRDefault="00D34154" w:rsidP="00A52329">
      <w:pPr>
        <w:pStyle w:val="a3"/>
        <w:jc w:val="center"/>
        <w:rPr>
          <w:rFonts w:ascii="Courier New" w:hAnsi="Courier New" w:cs="Courier New"/>
          <w:b/>
          <w:color w:val="C00000"/>
          <w:kern w:val="36"/>
          <w:sz w:val="36"/>
          <w:szCs w:val="36"/>
          <w:lang w:eastAsia="ru-RU"/>
        </w:rPr>
      </w:pPr>
    </w:p>
    <w:p w:rsidR="00A52329" w:rsidRPr="00D34154" w:rsidRDefault="00A52329" w:rsidP="00A52329">
      <w:pPr>
        <w:pStyle w:val="a3"/>
        <w:jc w:val="center"/>
        <w:rPr>
          <w:rFonts w:ascii="Courier New" w:hAnsi="Courier New" w:cs="Courier New"/>
          <w:b/>
          <w:color w:val="C00000"/>
          <w:sz w:val="32"/>
          <w:szCs w:val="32"/>
        </w:rPr>
      </w:pPr>
      <w:r w:rsidRPr="00D34154">
        <w:rPr>
          <w:rFonts w:ascii="Courier New" w:hAnsi="Courier New" w:cs="Courier New"/>
          <w:b/>
          <w:color w:val="C00000"/>
          <w:kern w:val="36"/>
          <w:sz w:val="36"/>
          <w:szCs w:val="36"/>
          <w:lang w:eastAsia="ru-RU"/>
        </w:rPr>
        <w:t>Сценарий тематического досуга,</w:t>
      </w:r>
      <w:r w:rsidRPr="00D34154">
        <w:rPr>
          <w:rFonts w:ascii="Courier New" w:hAnsi="Courier New" w:cs="Courier New"/>
          <w:b/>
          <w:color w:val="C00000"/>
          <w:sz w:val="28"/>
          <w:szCs w:val="28"/>
          <w:lang w:eastAsia="ru-RU"/>
        </w:rPr>
        <w:t xml:space="preserve">                     </w:t>
      </w:r>
      <w:r w:rsidRPr="00D34154">
        <w:rPr>
          <w:rFonts w:ascii="Courier New" w:hAnsi="Courier New" w:cs="Courier New"/>
          <w:b/>
          <w:color w:val="C00000"/>
          <w:sz w:val="32"/>
          <w:szCs w:val="32"/>
        </w:rPr>
        <w:t>посвящённого Всемирному Дню Театра</w:t>
      </w:r>
    </w:p>
    <w:p w:rsidR="00A52329" w:rsidRPr="00D34154" w:rsidRDefault="00A52329" w:rsidP="00A52329">
      <w:pPr>
        <w:pStyle w:val="a3"/>
        <w:rPr>
          <w:rFonts w:ascii="Courier New" w:hAnsi="Courier New" w:cs="Courier New"/>
          <w:b/>
          <w:color w:val="C00000"/>
          <w:kern w:val="36"/>
          <w:sz w:val="36"/>
          <w:szCs w:val="36"/>
          <w:lang w:eastAsia="ru-RU"/>
        </w:rPr>
      </w:pPr>
      <w:r w:rsidRPr="00D34154">
        <w:rPr>
          <w:rFonts w:ascii="Courier New" w:hAnsi="Courier New" w:cs="Courier New"/>
          <w:b/>
          <w:color w:val="C00000"/>
          <w:sz w:val="28"/>
          <w:szCs w:val="28"/>
        </w:rPr>
        <w:t xml:space="preserve">              </w:t>
      </w:r>
      <w:r w:rsidRPr="00D34154">
        <w:rPr>
          <w:rFonts w:ascii="Courier New" w:hAnsi="Courier New" w:cs="Courier New"/>
          <w:b/>
          <w:color w:val="C00000"/>
          <w:kern w:val="36"/>
          <w:sz w:val="36"/>
          <w:szCs w:val="36"/>
          <w:lang w:eastAsia="ru-RU"/>
        </w:rPr>
        <w:t>«Волшебный мир Театра!»</w:t>
      </w:r>
    </w:p>
    <w:p w:rsidR="00A52329" w:rsidRPr="00D34154" w:rsidRDefault="00A52329" w:rsidP="00A52329">
      <w:pPr>
        <w:pStyle w:val="a3"/>
        <w:rPr>
          <w:rFonts w:ascii="Courier New" w:hAnsi="Courier New" w:cs="Courier New"/>
          <w:b/>
          <w:color w:val="C00000"/>
          <w:sz w:val="28"/>
          <w:szCs w:val="28"/>
        </w:rPr>
      </w:pPr>
    </w:p>
    <w:p w:rsidR="00524480" w:rsidRPr="00D34154" w:rsidRDefault="00524480"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Задачи:</w:t>
      </w:r>
    </w:p>
    <w:p w:rsidR="00A52329" w:rsidRPr="00D34154" w:rsidRDefault="00524480"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1.</w:t>
      </w:r>
      <w:r w:rsidR="00A52329" w:rsidRPr="00D34154">
        <w:rPr>
          <w:rFonts w:ascii="Courier New" w:hAnsi="Courier New" w:cs="Courier New"/>
          <w:b/>
          <w:sz w:val="28"/>
          <w:szCs w:val="28"/>
          <w:lang w:eastAsia="ru-RU"/>
        </w:rPr>
        <w:t>Ознакомление детей с театром, воспитание, проявление интереса к данному виду деятельности у подрастающего поколения;</w:t>
      </w:r>
    </w:p>
    <w:p w:rsidR="00A52329" w:rsidRPr="00D34154" w:rsidRDefault="00524480"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2.</w:t>
      </w:r>
      <w:r w:rsidR="00A52329" w:rsidRPr="00D34154">
        <w:rPr>
          <w:rFonts w:ascii="Courier New" w:hAnsi="Courier New" w:cs="Courier New"/>
          <w:b/>
          <w:sz w:val="28"/>
          <w:szCs w:val="28"/>
          <w:lang w:eastAsia="ru-RU"/>
        </w:rPr>
        <w:t>Вызвать интерес к </w:t>
      </w:r>
      <w:r w:rsidR="00A52329" w:rsidRPr="00D34154">
        <w:rPr>
          <w:rFonts w:ascii="Courier New" w:hAnsi="Courier New" w:cs="Courier New"/>
          <w:b/>
          <w:bCs/>
          <w:sz w:val="28"/>
          <w:szCs w:val="28"/>
          <w:lang w:eastAsia="ru-RU"/>
        </w:rPr>
        <w:t>театрально</w:t>
      </w:r>
      <w:r w:rsidR="00A52329" w:rsidRPr="00D34154">
        <w:rPr>
          <w:rFonts w:ascii="Courier New" w:hAnsi="Courier New" w:cs="Courier New"/>
          <w:b/>
          <w:sz w:val="28"/>
          <w:szCs w:val="28"/>
          <w:lang w:eastAsia="ru-RU"/>
        </w:rPr>
        <w:t>-игровой деятельности.</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Закреплять виды </w:t>
      </w:r>
      <w:r w:rsidRPr="00D34154">
        <w:rPr>
          <w:rFonts w:ascii="Courier New" w:hAnsi="Courier New" w:cs="Courier New"/>
          <w:b/>
          <w:bCs/>
          <w:sz w:val="28"/>
          <w:szCs w:val="28"/>
          <w:lang w:eastAsia="ru-RU"/>
        </w:rPr>
        <w:t>театров</w:t>
      </w:r>
      <w:r w:rsidRPr="00D34154">
        <w:rPr>
          <w:rFonts w:ascii="Courier New" w:hAnsi="Courier New" w:cs="Courier New"/>
          <w:b/>
          <w:sz w:val="28"/>
          <w:szCs w:val="28"/>
          <w:lang w:eastAsia="ru-RU"/>
        </w:rPr>
        <w:t>.</w:t>
      </w:r>
    </w:p>
    <w:p w:rsidR="00A52329" w:rsidRPr="00D34154" w:rsidRDefault="00524480"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3.</w:t>
      </w:r>
      <w:r w:rsidR="00A52329" w:rsidRPr="00D34154">
        <w:rPr>
          <w:rFonts w:ascii="Courier New" w:hAnsi="Courier New" w:cs="Courier New"/>
          <w:b/>
          <w:sz w:val="28"/>
          <w:szCs w:val="28"/>
          <w:lang w:eastAsia="ru-RU"/>
        </w:rPr>
        <w:t>Воспитывать доброжелательное отношение друг к другу.</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Объединить детей в творческом процессе, раскрыть им мир </w:t>
      </w:r>
      <w:r w:rsidRPr="00D34154">
        <w:rPr>
          <w:rFonts w:ascii="Courier New" w:hAnsi="Courier New" w:cs="Courier New"/>
          <w:b/>
          <w:bCs/>
          <w:sz w:val="28"/>
          <w:szCs w:val="28"/>
          <w:lang w:eastAsia="ru-RU"/>
        </w:rPr>
        <w:t>театрального искусства</w:t>
      </w:r>
      <w:r w:rsidRPr="00D34154">
        <w:rPr>
          <w:rFonts w:ascii="Courier New" w:hAnsi="Courier New" w:cs="Courier New"/>
          <w:b/>
          <w:sz w:val="28"/>
          <w:szCs w:val="28"/>
          <w:lang w:eastAsia="ru-RU"/>
        </w:rPr>
        <w:t>.</w:t>
      </w:r>
    </w:p>
    <w:p w:rsid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bdr w:val="none" w:sz="0" w:space="0" w:color="auto" w:frame="1"/>
          <w:lang w:eastAsia="ru-RU"/>
        </w:rPr>
        <w:t>Ведущий</w:t>
      </w:r>
      <w:r w:rsidRPr="00D34154">
        <w:rPr>
          <w:rFonts w:ascii="Courier New" w:hAnsi="Courier New" w:cs="Courier New"/>
          <w:b/>
          <w:sz w:val="28"/>
          <w:szCs w:val="28"/>
          <w:lang w:eastAsia="ru-RU"/>
        </w:rPr>
        <w:t>: Дорогие друзья, я очень рада видеть вас. Сегодня мы с вами собрались, что бы отметить знаменательный </w:t>
      </w:r>
      <w:r w:rsidRPr="00D34154">
        <w:rPr>
          <w:rFonts w:ascii="Courier New" w:hAnsi="Courier New" w:cs="Courier New"/>
          <w:b/>
          <w:bCs/>
          <w:sz w:val="28"/>
          <w:szCs w:val="28"/>
          <w:lang w:eastAsia="ru-RU"/>
        </w:rPr>
        <w:t>день – Международный день Театра</w:t>
      </w:r>
      <w:r w:rsidRPr="00D34154">
        <w:rPr>
          <w:rFonts w:ascii="Courier New" w:hAnsi="Courier New" w:cs="Courier New"/>
          <w:b/>
          <w:sz w:val="28"/>
          <w:szCs w:val="28"/>
          <w:lang w:eastAsia="ru-RU"/>
        </w:rPr>
        <w:t>!</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lastRenderedPageBreak/>
        <w:t>Прежде, чем начать наш праздник, я хочу загадать вам </w:t>
      </w:r>
      <w:r w:rsidRPr="00D34154">
        <w:rPr>
          <w:rFonts w:ascii="Courier New" w:hAnsi="Courier New" w:cs="Courier New"/>
          <w:b/>
          <w:sz w:val="28"/>
          <w:szCs w:val="28"/>
          <w:bdr w:val="none" w:sz="0" w:space="0" w:color="auto" w:frame="1"/>
          <w:lang w:eastAsia="ru-RU"/>
        </w:rPr>
        <w:t>загадку</w:t>
      </w:r>
      <w:r w:rsidRPr="00D34154">
        <w:rPr>
          <w:rFonts w:ascii="Courier New" w:hAnsi="Courier New" w:cs="Courier New"/>
          <w:b/>
          <w:sz w:val="28"/>
          <w:szCs w:val="28"/>
          <w:lang w:eastAsia="ru-RU"/>
        </w:rPr>
        <w:t>:</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Там есть </w:t>
      </w:r>
      <w:r w:rsidRPr="00D34154">
        <w:rPr>
          <w:rFonts w:ascii="Courier New" w:hAnsi="Courier New" w:cs="Courier New"/>
          <w:b/>
          <w:bCs/>
          <w:sz w:val="28"/>
          <w:szCs w:val="28"/>
          <w:lang w:eastAsia="ru-RU"/>
        </w:rPr>
        <w:t>сцена и кулисы</w:t>
      </w:r>
      <w:r w:rsidRPr="00D34154">
        <w:rPr>
          <w:rFonts w:ascii="Courier New" w:hAnsi="Courier New" w:cs="Courier New"/>
          <w:b/>
          <w:sz w:val="28"/>
          <w:szCs w:val="28"/>
          <w:lang w:eastAsia="ru-RU"/>
        </w:rPr>
        <w:t>,</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И актеры, и актрисы,</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Есть афиша и антракт,</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Декорации, аншлаг.</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И, конечно же, премьера!</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Догадались вы, наверно</w:t>
      </w:r>
      <w:proofErr w:type="gramStart"/>
      <w:r w:rsidRPr="00D34154">
        <w:rPr>
          <w:rFonts w:ascii="Courier New" w:hAnsi="Courier New" w:cs="Courier New"/>
          <w:b/>
          <w:sz w:val="28"/>
          <w:szCs w:val="28"/>
          <w:lang w:eastAsia="ru-RU"/>
        </w:rPr>
        <w:t>.</w:t>
      </w:r>
      <w:r w:rsidRPr="00D34154">
        <w:rPr>
          <w:rFonts w:ascii="Courier New" w:hAnsi="Courier New" w:cs="Courier New"/>
          <w:b/>
          <w:i/>
          <w:iCs/>
          <w:sz w:val="28"/>
          <w:szCs w:val="28"/>
          <w:bdr w:val="none" w:sz="0" w:space="0" w:color="auto" w:frame="1"/>
          <w:lang w:eastAsia="ru-RU"/>
        </w:rPr>
        <w:t>(</w:t>
      </w:r>
      <w:proofErr w:type="gramEnd"/>
      <w:r w:rsidRPr="00D34154">
        <w:rPr>
          <w:rFonts w:ascii="Courier New" w:hAnsi="Courier New" w:cs="Courier New"/>
          <w:b/>
          <w:bCs/>
          <w:i/>
          <w:iCs/>
          <w:sz w:val="28"/>
          <w:szCs w:val="28"/>
          <w:lang w:eastAsia="ru-RU"/>
        </w:rPr>
        <w:t>театр</w:t>
      </w:r>
      <w:r w:rsidRPr="00D34154">
        <w:rPr>
          <w:rFonts w:ascii="Courier New" w:hAnsi="Courier New" w:cs="Courier New"/>
          <w:b/>
          <w:i/>
          <w:iCs/>
          <w:sz w:val="28"/>
          <w:szCs w:val="28"/>
          <w:bdr w:val="none" w:sz="0" w:space="0" w:color="auto" w:frame="1"/>
          <w:lang w:eastAsia="ru-RU"/>
        </w:rPr>
        <w:t>)</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Что такое </w:t>
      </w:r>
      <w:r w:rsidRPr="00D34154">
        <w:rPr>
          <w:rFonts w:ascii="Courier New" w:hAnsi="Courier New" w:cs="Courier New"/>
          <w:b/>
          <w:bCs/>
          <w:sz w:val="28"/>
          <w:szCs w:val="28"/>
          <w:lang w:eastAsia="ru-RU"/>
        </w:rPr>
        <w:t>театр</w:t>
      </w:r>
      <w:r w:rsidRPr="00D34154">
        <w:rPr>
          <w:rFonts w:ascii="Courier New" w:hAnsi="Courier New" w:cs="Courier New"/>
          <w:b/>
          <w:sz w:val="28"/>
          <w:szCs w:val="28"/>
          <w:lang w:eastAsia="ru-RU"/>
        </w:rPr>
        <w:t>? А </w:t>
      </w:r>
      <w:r w:rsidRPr="00D34154">
        <w:rPr>
          <w:rFonts w:ascii="Courier New" w:hAnsi="Courier New" w:cs="Courier New"/>
          <w:b/>
          <w:bCs/>
          <w:sz w:val="28"/>
          <w:szCs w:val="28"/>
          <w:lang w:eastAsia="ru-RU"/>
        </w:rPr>
        <w:t>театр</w:t>
      </w:r>
      <w:r w:rsidRPr="00D34154">
        <w:rPr>
          <w:rFonts w:ascii="Courier New" w:hAnsi="Courier New" w:cs="Courier New"/>
          <w:b/>
          <w:sz w:val="28"/>
          <w:szCs w:val="28"/>
          <w:lang w:eastAsia="ru-RU"/>
        </w:rPr>
        <w:t> это актеры и зрители, </w:t>
      </w:r>
      <w:r w:rsidRPr="00D34154">
        <w:rPr>
          <w:rFonts w:ascii="Courier New" w:hAnsi="Courier New" w:cs="Courier New"/>
          <w:b/>
          <w:bCs/>
          <w:sz w:val="28"/>
          <w:szCs w:val="28"/>
          <w:lang w:eastAsia="ru-RU"/>
        </w:rPr>
        <w:t>сцена</w:t>
      </w:r>
      <w:r w:rsidRPr="00D34154">
        <w:rPr>
          <w:rFonts w:ascii="Courier New" w:hAnsi="Courier New" w:cs="Courier New"/>
          <w:b/>
          <w:sz w:val="28"/>
          <w:szCs w:val="28"/>
          <w:lang w:eastAsia="ru-RU"/>
        </w:rPr>
        <w:t>, костюмы, декорации, аплодисменты и, конечно же, интересные сказки.</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Слово </w:t>
      </w:r>
      <w:r w:rsidRPr="00D34154">
        <w:rPr>
          <w:rFonts w:ascii="Courier New" w:hAnsi="Courier New" w:cs="Courier New"/>
          <w:b/>
          <w:i/>
          <w:iCs/>
          <w:sz w:val="28"/>
          <w:szCs w:val="28"/>
          <w:bdr w:val="none" w:sz="0" w:space="0" w:color="auto" w:frame="1"/>
          <w:lang w:eastAsia="ru-RU"/>
        </w:rPr>
        <w:t>«</w:t>
      </w:r>
      <w:r w:rsidRPr="00D34154">
        <w:rPr>
          <w:rFonts w:ascii="Courier New" w:hAnsi="Courier New" w:cs="Courier New"/>
          <w:b/>
          <w:bCs/>
          <w:i/>
          <w:iCs/>
          <w:sz w:val="28"/>
          <w:szCs w:val="28"/>
          <w:lang w:eastAsia="ru-RU"/>
        </w:rPr>
        <w:t>театр</w:t>
      </w:r>
      <w:r w:rsidRPr="00D34154">
        <w:rPr>
          <w:rFonts w:ascii="Courier New" w:hAnsi="Courier New" w:cs="Courier New"/>
          <w:b/>
          <w:i/>
          <w:iCs/>
          <w:sz w:val="28"/>
          <w:szCs w:val="28"/>
          <w:bdr w:val="none" w:sz="0" w:space="0" w:color="auto" w:frame="1"/>
          <w:lang w:eastAsia="ru-RU"/>
        </w:rPr>
        <w:t>»</w:t>
      </w:r>
      <w:r w:rsidRPr="00D34154">
        <w:rPr>
          <w:rFonts w:ascii="Courier New" w:hAnsi="Courier New" w:cs="Courier New"/>
          <w:b/>
          <w:sz w:val="28"/>
          <w:szCs w:val="28"/>
          <w:lang w:eastAsia="ru-RU"/>
        </w:rPr>
        <w:t> греческое. Означает оно и место, где зрелище </w:t>
      </w:r>
      <w:r w:rsidRPr="00D34154">
        <w:rPr>
          <w:rFonts w:ascii="Courier New" w:hAnsi="Courier New" w:cs="Courier New"/>
          <w:b/>
          <w:i/>
          <w:iCs/>
          <w:sz w:val="28"/>
          <w:szCs w:val="28"/>
          <w:bdr w:val="none" w:sz="0" w:space="0" w:color="auto" w:frame="1"/>
          <w:lang w:eastAsia="ru-RU"/>
        </w:rPr>
        <w:t>(спектакль)</w:t>
      </w:r>
      <w:r w:rsidRPr="00D34154">
        <w:rPr>
          <w:rFonts w:ascii="Courier New" w:hAnsi="Courier New" w:cs="Courier New"/>
          <w:b/>
          <w:sz w:val="28"/>
          <w:szCs w:val="28"/>
          <w:lang w:eastAsia="ru-RU"/>
        </w:rPr>
        <w:t> происходит, и само зрелище. </w:t>
      </w:r>
      <w:r w:rsidRPr="00D34154">
        <w:rPr>
          <w:rFonts w:ascii="Courier New" w:hAnsi="Courier New" w:cs="Courier New"/>
          <w:b/>
          <w:bCs/>
          <w:sz w:val="28"/>
          <w:szCs w:val="28"/>
          <w:lang w:eastAsia="ru-RU"/>
        </w:rPr>
        <w:t>Театральное</w:t>
      </w:r>
      <w:r w:rsidRPr="00D34154">
        <w:rPr>
          <w:rFonts w:ascii="Courier New" w:hAnsi="Courier New" w:cs="Courier New"/>
          <w:b/>
          <w:sz w:val="28"/>
          <w:szCs w:val="28"/>
          <w:lang w:eastAsia="ru-RU"/>
        </w:rPr>
        <w:t xml:space="preserve"> искусство возникло </w:t>
      </w:r>
      <w:proofErr w:type="gramStart"/>
      <w:r w:rsidRPr="00D34154">
        <w:rPr>
          <w:rFonts w:ascii="Courier New" w:hAnsi="Courier New" w:cs="Courier New"/>
          <w:b/>
          <w:sz w:val="28"/>
          <w:szCs w:val="28"/>
          <w:lang w:eastAsia="ru-RU"/>
        </w:rPr>
        <w:t>очень давно</w:t>
      </w:r>
      <w:proofErr w:type="gramEnd"/>
      <w:r w:rsidRPr="00D34154">
        <w:rPr>
          <w:rFonts w:ascii="Courier New" w:hAnsi="Courier New" w:cs="Courier New"/>
          <w:b/>
          <w:sz w:val="28"/>
          <w:szCs w:val="28"/>
          <w:lang w:eastAsia="ru-RU"/>
        </w:rPr>
        <w:t>, более двух с половиной тысяч лет тому назад.</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В Древней Греции представления шли иной раз по нескольку дней. Зрители приходили на них, запасаясь продуктами. Огромные толпы людей рассаживались на возвышениях, а само действие происходило на арене, расположенной прямо на траве. 27 марта в Древней Греции проходили праздник в честь бога виноделия Диониса. Он сопровождался шествиями и весельем, было много ряженых. А с 1961 года этот </w:t>
      </w:r>
      <w:r w:rsidRPr="00D34154">
        <w:rPr>
          <w:rFonts w:ascii="Courier New" w:hAnsi="Courier New" w:cs="Courier New"/>
          <w:b/>
          <w:bCs/>
          <w:sz w:val="28"/>
          <w:szCs w:val="28"/>
          <w:lang w:eastAsia="ru-RU"/>
        </w:rPr>
        <w:t>день</w:t>
      </w:r>
      <w:r w:rsidRPr="00D34154">
        <w:rPr>
          <w:rFonts w:ascii="Courier New" w:hAnsi="Courier New" w:cs="Courier New"/>
          <w:b/>
          <w:sz w:val="28"/>
          <w:szCs w:val="28"/>
          <w:lang w:eastAsia="ru-RU"/>
        </w:rPr>
        <w:t>, 27 марта, стали отмечать во всем мире как Международный </w:t>
      </w:r>
      <w:r w:rsidRPr="00D34154">
        <w:rPr>
          <w:rFonts w:ascii="Courier New" w:hAnsi="Courier New" w:cs="Courier New"/>
          <w:b/>
          <w:bCs/>
          <w:sz w:val="28"/>
          <w:szCs w:val="28"/>
          <w:lang w:eastAsia="ru-RU"/>
        </w:rPr>
        <w:t>день театра</w:t>
      </w:r>
      <w:r w:rsidRPr="00D34154">
        <w:rPr>
          <w:rFonts w:ascii="Courier New" w:hAnsi="Courier New" w:cs="Courier New"/>
          <w:b/>
          <w:sz w:val="28"/>
          <w:szCs w:val="28"/>
          <w:lang w:eastAsia="ru-RU"/>
        </w:rPr>
        <w:t>.</w:t>
      </w:r>
    </w:p>
    <w:p w:rsidR="00A52329" w:rsidRPr="00D34154" w:rsidRDefault="00524480" w:rsidP="00D34154">
      <w:pPr>
        <w:pStyle w:val="a3"/>
        <w:rPr>
          <w:rFonts w:ascii="Courier New" w:hAnsi="Courier New" w:cs="Courier New"/>
          <w:b/>
          <w:sz w:val="28"/>
          <w:szCs w:val="28"/>
        </w:rPr>
      </w:pPr>
      <w:r w:rsidRPr="00D34154">
        <w:rPr>
          <w:rFonts w:ascii="Courier New" w:hAnsi="Courier New" w:cs="Courier New"/>
          <w:b/>
          <w:sz w:val="28"/>
          <w:szCs w:val="28"/>
        </w:rPr>
        <w:t>С</w:t>
      </w:r>
      <w:r w:rsidR="00A52329" w:rsidRPr="00D34154">
        <w:rPr>
          <w:rFonts w:ascii="Courier New" w:hAnsi="Courier New" w:cs="Courier New"/>
          <w:b/>
          <w:sz w:val="28"/>
          <w:szCs w:val="28"/>
        </w:rPr>
        <w:t xml:space="preserve">егодня мы с вами отправимся в путешествие в мир театрального искусства. В нашей стране существует </w:t>
      </w:r>
      <w:proofErr w:type="gramStart"/>
      <w:r w:rsidR="00A52329" w:rsidRPr="00D34154">
        <w:rPr>
          <w:rFonts w:ascii="Courier New" w:hAnsi="Courier New" w:cs="Courier New"/>
          <w:b/>
          <w:sz w:val="28"/>
          <w:szCs w:val="28"/>
        </w:rPr>
        <w:t>очень много</w:t>
      </w:r>
      <w:proofErr w:type="gramEnd"/>
      <w:r w:rsidR="00A52329" w:rsidRPr="00D34154">
        <w:rPr>
          <w:rFonts w:ascii="Courier New" w:hAnsi="Courier New" w:cs="Courier New"/>
          <w:b/>
          <w:sz w:val="28"/>
          <w:szCs w:val="28"/>
        </w:rPr>
        <w:t xml:space="preserve"> театров для детей. Я думаю, что многие из вас уже не раз бывали в театре.</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 xml:space="preserve">Наше путешествие мы начнём с театральной афиши </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 xml:space="preserve">Но </w:t>
      </w:r>
      <w:proofErr w:type="gramStart"/>
      <w:r w:rsidRPr="00D34154">
        <w:rPr>
          <w:rFonts w:ascii="Courier New" w:hAnsi="Courier New" w:cs="Courier New"/>
          <w:b/>
          <w:sz w:val="28"/>
          <w:szCs w:val="28"/>
        </w:rPr>
        <w:t>что</w:t>
      </w:r>
      <w:proofErr w:type="gramEnd"/>
      <w:r w:rsidRPr="00D34154">
        <w:rPr>
          <w:rFonts w:ascii="Courier New" w:hAnsi="Courier New" w:cs="Courier New"/>
          <w:b/>
          <w:sz w:val="28"/>
          <w:szCs w:val="28"/>
        </w:rPr>
        <w:t xml:space="preserve"> же такое афиша? Афиша — объявление о спектакле, вывешиваемое на видном месте. В ней содержатся данные о месте и времени спектакля, его название и данные о том, кто каких персонажей в спектакле играет. Афиши, как </w:t>
      </w:r>
      <w:proofErr w:type="gramStart"/>
      <w:r w:rsidRPr="00D34154">
        <w:rPr>
          <w:rFonts w:ascii="Courier New" w:hAnsi="Courier New" w:cs="Courier New"/>
          <w:b/>
          <w:sz w:val="28"/>
          <w:szCs w:val="28"/>
        </w:rPr>
        <w:t>правило</w:t>
      </w:r>
      <w:proofErr w:type="gramEnd"/>
      <w:r w:rsidRPr="00D34154">
        <w:rPr>
          <w:rFonts w:ascii="Courier New" w:hAnsi="Courier New" w:cs="Courier New"/>
          <w:b/>
          <w:sz w:val="28"/>
          <w:szCs w:val="28"/>
        </w:rPr>
        <w:t xml:space="preserve"> очень яркие, красочные и на них изображены герои предстоящего представления, спектакля.</w:t>
      </w:r>
    </w:p>
    <w:p w:rsidR="009D53B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 xml:space="preserve">Но </w:t>
      </w:r>
      <w:proofErr w:type="gramStart"/>
      <w:r w:rsidRPr="00D34154">
        <w:rPr>
          <w:rFonts w:ascii="Courier New" w:hAnsi="Courier New" w:cs="Courier New"/>
          <w:b/>
          <w:sz w:val="28"/>
          <w:szCs w:val="28"/>
        </w:rPr>
        <w:t>как</w:t>
      </w:r>
      <w:proofErr w:type="gramEnd"/>
      <w:r w:rsidRPr="00D34154">
        <w:rPr>
          <w:rFonts w:ascii="Courier New" w:hAnsi="Courier New" w:cs="Courier New"/>
          <w:b/>
          <w:sz w:val="28"/>
          <w:szCs w:val="28"/>
        </w:rPr>
        <w:t xml:space="preserve"> же мы можем попасть в театр? Конечно</w:t>
      </w:r>
      <w:r w:rsidR="00524480" w:rsidRPr="00D34154">
        <w:rPr>
          <w:rFonts w:ascii="Courier New" w:hAnsi="Courier New" w:cs="Courier New"/>
          <w:b/>
          <w:sz w:val="28"/>
          <w:szCs w:val="28"/>
        </w:rPr>
        <w:t>,</w:t>
      </w:r>
      <w:r w:rsidRPr="00D34154">
        <w:rPr>
          <w:rFonts w:ascii="Courier New" w:hAnsi="Courier New" w:cs="Courier New"/>
          <w:b/>
          <w:sz w:val="28"/>
          <w:szCs w:val="28"/>
        </w:rPr>
        <w:t xml:space="preserve"> нужно купить билет на представление в театральной кассе.</w:t>
      </w:r>
    </w:p>
    <w:p w:rsidR="00A52329" w:rsidRPr="00D34154" w:rsidRDefault="009D53B9" w:rsidP="00D34154">
      <w:pPr>
        <w:pStyle w:val="a3"/>
        <w:rPr>
          <w:rFonts w:ascii="Courier New" w:hAnsi="Courier New" w:cs="Courier New"/>
          <w:b/>
          <w:sz w:val="28"/>
          <w:szCs w:val="28"/>
        </w:rPr>
      </w:pPr>
      <w:r w:rsidRPr="00D34154">
        <w:rPr>
          <w:rFonts w:ascii="Courier New" w:hAnsi="Courier New" w:cs="Courier New"/>
          <w:b/>
          <w:sz w:val="28"/>
          <w:szCs w:val="28"/>
          <w:lang w:eastAsia="ru-RU"/>
        </w:rPr>
        <w:t xml:space="preserve">А теперь заглянем внутрь театра и познакомимся с его жизнью поближе. </w:t>
      </w:r>
      <w:r w:rsidR="00A52329" w:rsidRPr="00D34154">
        <w:rPr>
          <w:rFonts w:ascii="Courier New" w:hAnsi="Courier New" w:cs="Courier New"/>
          <w:b/>
          <w:sz w:val="28"/>
          <w:szCs w:val="28"/>
        </w:rPr>
        <w:t xml:space="preserve"> </w:t>
      </w:r>
    </w:p>
    <w:p w:rsidR="00D34154" w:rsidRDefault="009D53B9" w:rsidP="00D34154">
      <w:pPr>
        <w:pStyle w:val="a3"/>
        <w:rPr>
          <w:rFonts w:ascii="Courier New" w:hAnsi="Courier New" w:cs="Courier New"/>
          <w:b/>
          <w:sz w:val="28"/>
          <w:szCs w:val="28"/>
        </w:rPr>
      </w:pPr>
      <w:r w:rsidRPr="00D34154">
        <w:rPr>
          <w:rFonts w:ascii="Courier New" w:hAnsi="Courier New" w:cs="Courier New"/>
          <w:b/>
          <w:sz w:val="28"/>
          <w:szCs w:val="28"/>
        </w:rPr>
        <w:t>П</w:t>
      </w:r>
      <w:r w:rsidR="00A52329" w:rsidRPr="00D34154">
        <w:rPr>
          <w:rFonts w:ascii="Courier New" w:hAnsi="Courier New" w:cs="Courier New"/>
          <w:b/>
          <w:sz w:val="28"/>
          <w:szCs w:val="28"/>
        </w:rPr>
        <w:t>осле того как мы купили билет мы можем пройти в гардероб театра, где люди снимают с себя верхнюю одежду. Ведь театр начинается с вешалки. Сдав одежду в гардероб, каждый получает свой</w:t>
      </w:r>
      <w:r w:rsidR="001E65DB" w:rsidRPr="00D34154">
        <w:rPr>
          <w:rFonts w:ascii="Courier New" w:hAnsi="Courier New" w:cs="Courier New"/>
          <w:b/>
          <w:sz w:val="28"/>
          <w:szCs w:val="28"/>
        </w:rPr>
        <w:t xml:space="preserve"> номерок, который терять нельзя.</w:t>
      </w:r>
      <w:r w:rsidR="00A52329" w:rsidRPr="00D34154">
        <w:rPr>
          <w:rFonts w:ascii="Courier New" w:hAnsi="Courier New" w:cs="Courier New"/>
          <w:b/>
          <w:sz w:val="28"/>
          <w:szCs w:val="28"/>
        </w:rPr>
        <w:t xml:space="preserve"> </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lastRenderedPageBreak/>
        <w:t>После этого мы попадаем в зрительный зал</w:t>
      </w:r>
      <w:r w:rsidR="00524480" w:rsidRPr="00D34154">
        <w:rPr>
          <w:rFonts w:ascii="Courier New" w:hAnsi="Courier New" w:cs="Courier New"/>
          <w:b/>
          <w:sz w:val="28"/>
          <w:szCs w:val="28"/>
        </w:rPr>
        <w:t xml:space="preserve">. </w:t>
      </w:r>
      <w:r w:rsidRPr="00D34154">
        <w:rPr>
          <w:rFonts w:ascii="Courier New" w:hAnsi="Courier New" w:cs="Courier New"/>
          <w:b/>
          <w:sz w:val="28"/>
          <w:szCs w:val="28"/>
        </w:rPr>
        <w:t xml:space="preserve">Все театры разные и зрительные залы в них тоже разные, но все они очень красивые. В зрительном зале театра </w:t>
      </w:r>
      <w:proofErr w:type="gramStart"/>
      <w:r w:rsidRPr="00D34154">
        <w:rPr>
          <w:rFonts w:ascii="Courier New" w:hAnsi="Courier New" w:cs="Courier New"/>
          <w:b/>
          <w:sz w:val="28"/>
          <w:szCs w:val="28"/>
        </w:rPr>
        <w:t>очень много</w:t>
      </w:r>
      <w:proofErr w:type="gramEnd"/>
      <w:r w:rsidRPr="00D34154">
        <w:rPr>
          <w:rFonts w:ascii="Courier New" w:hAnsi="Courier New" w:cs="Courier New"/>
          <w:b/>
          <w:sz w:val="28"/>
          <w:szCs w:val="28"/>
        </w:rPr>
        <w:t xml:space="preserve"> стульев, кресел. А как вы думаете, для чего они нужны?</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Перед зрительным залом расположена сцена, на которой артисты разыгрывают представление. Сцена театра большая и украшена занавесом – специальными шторами, которые до начала представления, как правило, закрыты.</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Но как только занавес открывается</w:t>
      </w:r>
      <w:r w:rsidR="00524480" w:rsidRPr="00D34154">
        <w:rPr>
          <w:rFonts w:ascii="Courier New" w:hAnsi="Courier New" w:cs="Courier New"/>
          <w:b/>
          <w:sz w:val="28"/>
          <w:szCs w:val="28"/>
        </w:rPr>
        <w:t>,</w:t>
      </w:r>
      <w:r w:rsidRPr="00D34154">
        <w:rPr>
          <w:rFonts w:ascii="Courier New" w:hAnsi="Courier New" w:cs="Courier New"/>
          <w:b/>
          <w:sz w:val="28"/>
          <w:szCs w:val="28"/>
        </w:rPr>
        <w:t xml:space="preserve"> перед нами предстают декорации. </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Декорации – это украшение места театрального представления. С помощью декораций художники изображают то место, о котором говорится в представлении. Это может быть город, лес, сказочный замок или лесной домик.</w:t>
      </w:r>
    </w:p>
    <w:p w:rsidR="00A52329" w:rsidRPr="00D34154" w:rsidRDefault="00A52329" w:rsidP="00D34154">
      <w:pPr>
        <w:pStyle w:val="a3"/>
        <w:rPr>
          <w:rFonts w:ascii="Courier New" w:hAnsi="Courier New" w:cs="Courier New"/>
          <w:b/>
          <w:sz w:val="28"/>
          <w:szCs w:val="28"/>
        </w:rPr>
      </w:pPr>
      <w:r w:rsidRPr="00D34154">
        <w:rPr>
          <w:rFonts w:ascii="Courier New" w:hAnsi="Courier New" w:cs="Courier New"/>
          <w:b/>
          <w:sz w:val="28"/>
          <w:szCs w:val="28"/>
        </w:rPr>
        <w:t xml:space="preserve">Занавес открыт и на сцене появляются артисты – это люди одетые в красивые костюмы. Каждый артист исполняет свою роль, т.е. изображает своего героя. </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 xml:space="preserve">Вы хотите быть хорошими зрителями? Тогда познакомимся с правилами поведения в театре. </w:t>
      </w:r>
    </w:p>
    <w:p w:rsidR="00A46D3D" w:rsidRPr="00D34154" w:rsidRDefault="005F4B22" w:rsidP="00D34154">
      <w:pPr>
        <w:pStyle w:val="a3"/>
        <w:rPr>
          <w:rFonts w:ascii="Courier New" w:hAnsi="Courier New" w:cs="Courier New"/>
          <w:b/>
          <w:sz w:val="28"/>
          <w:szCs w:val="28"/>
        </w:rPr>
      </w:pPr>
      <w:r w:rsidRPr="00D34154">
        <w:rPr>
          <w:rFonts w:ascii="Courier New" w:hAnsi="Courier New" w:cs="Courier New"/>
          <w:b/>
          <w:sz w:val="28"/>
          <w:szCs w:val="28"/>
        </w:rPr>
        <w:t xml:space="preserve">          </w:t>
      </w:r>
      <w:r w:rsidR="00A46D3D" w:rsidRPr="00D34154">
        <w:rPr>
          <w:rFonts w:ascii="Courier New" w:hAnsi="Courier New" w:cs="Courier New"/>
          <w:b/>
          <w:sz w:val="28"/>
          <w:szCs w:val="28"/>
        </w:rPr>
        <w:t>Правила поведения в театре:</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1. Соблюдение тишины во время спектакля – главное правило. Нельзя во время спектакля перешептываться, шаркать ногами, стучать пальцами по подлокотнику кресла – Вы отвлекаете не только зрителей, но и актеров.</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 xml:space="preserve">2. Важное правило – приходить вовремя. Нужно успеть </w:t>
      </w:r>
      <w:r w:rsidR="00524480" w:rsidRPr="00D34154">
        <w:rPr>
          <w:rFonts w:ascii="Courier New" w:hAnsi="Courier New" w:cs="Courier New"/>
          <w:b/>
          <w:sz w:val="28"/>
          <w:szCs w:val="28"/>
        </w:rPr>
        <w:t>спокойно,</w:t>
      </w:r>
      <w:r w:rsidRPr="00D34154">
        <w:rPr>
          <w:rFonts w:ascii="Courier New" w:hAnsi="Courier New" w:cs="Courier New"/>
          <w:b/>
          <w:sz w:val="28"/>
          <w:szCs w:val="28"/>
        </w:rPr>
        <w:t xml:space="preserve"> раздеться самому и помочь раздеться другу, поправить причёску перед зеркалом.</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3. В театр приходят красиво одетыми, ведь это праздник.</w:t>
      </w:r>
    </w:p>
    <w:p w:rsidR="005F4B22"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4. Если спектакль вам понравился, поблагодарите артистов аплодисментами. Если не понравился, не стоит кричать, шуметь и топать ногами. Можно просто уйти, даже после 1-го действия, в перерыве.</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5. Нельз</w:t>
      </w:r>
      <w:r w:rsidR="00524480" w:rsidRPr="00D34154">
        <w:rPr>
          <w:rFonts w:ascii="Courier New" w:hAnsi="Courier New" w:cs="Courier New"/>
          <w:b/>
          <w:sz w:val="28"/>
          <w:szCs w:val="28"/>
        </w:rPr>
        <w:t>я в театре занимать чужие места.</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6. Не вставай со своего места, пока не закончится спектакль, — не мешай другим зрителям.</w:t>
      </w:r>
    </w:p>
    <w:p w:rsidR="00A46D3D" w:rsidRPr="00D34154" w:rsidRDefault="00A46D3D" w:rsidP="00D34154">
      <w:pPr>
        <w:pStyle w:val="a3"/>
        <w:rPr>
          <w:rFonts w:ascii="Courier New" w:hAnsi="Courier New" w:cs="Courier New"/>
          <w:b/>
          <w:sz w:val="28"/>
          <w:szCs w:val="28"/>
        </w:rPr>
      </w:pPr>
      <w:r w:rsidRPr="00D34154">
        <w:rPr>
          <w:rFonts w:ascii="Courier New" w:hAnsi="Courier New" w:cs="Courier New"/>
          <w:b/>
          <w:sz w:val="28"/>
          <w:szCs w:val="28"/>
        </w:rPr>
        <w:t>7. Во время спектакля не разговаривай — впечатлениями можно поделиться во время антракта.</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Давайте проверим, как хорошо вы знаете театр и его за</w:t>
      </w:r>
      <w:r w:rsidR="00524480" w:rsidRPr="00D34154">
        <w:rPr>
          <w:rFonts w:ascii="Courier New" w:hAnsi="Courier New" w:cs="Courier New"/>
          <w:b/>
          <w:sz w:val="28"/>
          <w:szCs w:val="28"/>
          <w:lang w:eastAsia="ru-RU"/>
        </w:rPr>
        <w:t xml:space="preserve"> </w:t>
      </w:r>
      <w:r w:rsidRPr="00D34154">
        <w:rPr>
          <w:rFonts w:ascii="Courier New" w:hAnsi="Courier New" w:cs="Courier New"/>
          <w:b/>
          <w:sz w:val="28"/>
          <w:szCs w:val="28"/>
          <w:lang w:eastAsia="ru-RU"/>
        </w:rPr>
        <w:t>кулисье. Для этого мы вспомним популярные театры, великих драматургов и их произведения, героев пьес и крылатые фразы, которые были  произнесены ими.</w:t>
      </w:r>
    </w:p>
    <w:p w:rsid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 xml:space="preserve">                 </w:t>
      </w:r>
    </w:p>
    <w:p w:rsidR="00D34154" w:rsidRDefault="00D34154" w:rsidP="00D34154">
      <w:pPr>
        <w:pStyle w:val="a3"/>
        <w:rPr>
          <w:rFonts w:ascii="Courier New" w:hAnsi="Courier New" w:cs="Courier New"/>
          <w:b/>
          <w:sz w:val="28"/>
          <w:szCs w:val="28"/>
          <w:lang w:eastAsia="ru-RU"/>
        </w:rPr>
      </w:pPr>
    </w:p>
    <w:p w:rsidR="00D34154" w:rsidRDefault="00D34154" w:rsidP="00D34154">
      <w:pPr>
        <w:pStyle w:val="a3"/>
        <w:rPr>
          <w:rFonts w:ascii="Courier New" w:hAnsi="Courier New" w:cs="Courier New"/>
          <w:b/>
          <w:sz w:val="28"/>
          <w:szCs w:val="28"/>
          <w:lang w:eastAsia="ru-RU"/>
        </w:rPr>
      </w:pP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lastRenderedPageBreak/>
        <w:t> </w:t>
      </w:r>
      <w:r w:rsidR="00D34154">
        <w:rPr>
          <w:rFonts w:ascii="Courier New" w:hAnsi="Courier New" w:cs="Courier New"/>
          <w:b/>
          <w:sz w:val="28"/>
          <w:szCs w:val="28"/>
          <w:lang w:eastAsia="ru-RU"/>
        </w:rPr>
        <w:t xml:space="preserve">             </w:t>
      </w:r>
      <w:r w:rsidRPr="00D34154">
        <w:rPr>
          <w:rFonts w:ascii="Courier New" w:hAnsi="Courier New" w:cs="Courier New"/>
          <w:b/>
          <w:bCs/>
          <w:sz w:val="28"/>
          <w:szCs w:val="28"/>
          <w:u w:val="single"/>
          <w:lang w:eastAsia="ru-RU"/>
        </w:rPr>
        <w:t>Викторина о театре</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С чего начинается театр? (Вешалка)</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Перерыв в спектакле между отделениями, когда можно сбегать и перекусить в буфете. (Антракт)</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Текст постановки. (Сценарий)</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Назовите, кому принадлежит монолог «Быть или не быть» из одноимённой пьесы У. Шекспира. (Гамлет, принц Датский)</w:t>
      </w:r>
    </w:p>
    <w:p w:rsidR="00A52329" w:rsidRPr="00D34154" w:rsidRDefault="00A5232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 xml:space="preserve">Самые известные: </w:t>
      </w:r>
      <w:proofErr w:type="gramStart"/>
      <w:r w:rsidRPr="00D34154">
        <w:rPr>
          <w:rFonts w:ascii="Courier New" w:hAnsi="Courier New" w:cs="Courier New"/>
          <w:b/>
          <w:sz w:val="28"/>
          <w:szCs w:val="28"/>
          <w:lang w:eastAsia="ru-RU"/>
        </w:rPr>
        <w:t>Большой театр, Малый театр России, "Ленком", Современник, "</w:t>
      </w:r>
      <w:proofErr w:type="spellStart"/>
      <w:r w:rsidRPr="00D34154">
        <w:rPr>
          <w:rFonts w:ascii="Courier New" w:hAnsi="Courier New" w:cs="Courier New"/>
          <w:b/>
          <w:sz w:val="28"/>
          <w:szCs w:val="28"/>
          <w:lang w:eastAsia="ru-RU"/>
        </w:rPr>
        <w:t>Сатирикон</w:t>
      </w:r>
      <w:proofErr w:type="spellEnd"/>
      <w:r w:rsidRPr="00D34154">
        <w:rPr>
          <w:rFonts w:ascii="Courier New" w:hAnsi="Courier New" w:cs="Courier New"/>
          <w:b/>
          <w:sz w:val="28"/>
          <w:szCs w:val="28"/>
          <w:lang w:eastAsia="ru-RU"/>
        </w:rPr>
        <w:t>" им. А. Райкина, МХАТ им. А.М. Горького,  МХАТ им. А.П. Чехова, театр им. Е. Вахтангова, театр им. Вл. Маяковского, Драматический театр им. А. Пушкина, Драматический театр им. К.С. Станиславского, Академический молодежный театр России, Эрмитаж, театр "ГИТИС".</w:t>
      </w:r>
      <w:proofErr w:type="gramEnd"/>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Чтобы играть в театре,</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Надо правильно говорить.</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Надо гласные все звуки</w:t>
      </w:r>
      <w:r w:rsidR="00B96B97" w:rsidRPr="00D34154">
        <w:rPr>
          <w:rFonts w:ascii="Courier New" w:hAnsi="Courier New" w:cs="Courier New"/>
          <w:b/>
          <w:sz w:val="28"/>
          <w:szCs w:val="28"/>
          <w:lang w:eastAsia="ru-RU"/>
        </w:rPr>
        <w:t>,</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Четко произносить.</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И согласных ты не бойся,</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Ты о них побеспокойся.</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А без костюма можно дети,</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Превратиться, скажем, в ветер,</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Или в дождик, иль в грозу,</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Или в бабочку, осу?</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Что ж поможет здесь, друзья? </w:t>
      </w:r>
      <w:r w:rsidRPr="00D34154">
        <w:rPr>
          <w:rFonts w:ascii="Courier New" w:hAnsi="Courier New" w:cs="Courier New"/>
          <w:b/>
          <w:i/>
          <w:iCs/>
          <w:sz w:val="28"/>
          <w:szCs w:val="28"/>
          <w:bdr w:val="none" w:sz="0" w:space="0" w:color="auto" w:frame="1"/>
          <w:lang w:eastAsia="ru-RU"/>
        </w:rPr>
        <w:t>(Жесты и конечно мимика)</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Что такое жесты? </w:t>
      </w:r>
      <w:r w:rsidRPr="00D34154">
        <w:rPr>
          <w:rFonts w:ascii="Courier New" w:hAnsi="Courier New" w:cs="Courier New"/>
          <w:b/>
          <w:i/>
          <w:iCs/>
          <w:sz w:val="28"/>
          <w:szCs w:val="28"/>
          <w:bdr w:val="none" w:sz="0" w:space="0" w:color="auto" w:frame="1"/>
          <w:lang w:eastAsia="ru-RU"/>
        </w:rPr>
        <w:t>(Это телодвижения, без слов)</w:t>
      </w:r>
      <w:r w:rsidR="00524480" w:rsidRPr="00D34154">
        <w:rPr>
          <w:rFonts w:ascii="Courier New" w:hAnsi="Courier New" w:cs="Courier New"/>
          <w:b/>
          <w:i/>
          <w:iCs/>
          <w:sz w:val="28"/>
          <w:szCs w:val="28"/>
          <w:bdr w:val="none" w:sz="0" w:space="0" w:color="auto" w:frame="1"/>
          <w:lang w:eastAsia="ru-RU"/>
        </w:rPr>
        <w:t>,</w:t>
      </w:r>
      <w:r w:rsidRPr="00D34154">
        <w:rPr>
          <w:rFonts w:ascii="Courier New" w:hAnsi="Courier New" w:cs="Courier New"/>
          <w:b/>
          <w:sz w:val="28"/>
          <w:szCs w:val="28"/>
          <w:lang w:eastAsia="ru-RU"/>
        </w:rPr>
        <w:t> а мимика </w:t>
      </w:r>
      <w:r w:rsidRPr="00D34154">
        <w:rPr>
          <w:rFonts w:ascii="Courier New" w:hAnsi="Courier New" w:cs="Courier New"/>
          <w:b/>
          <w:i/>
          <w:iCs/>
          <w:sz w:val="28"/>
          <w:szCs w:val="28"/>
          <w:bdr w:val="none" w:sz="0" w:space="0" w:color="auto" w:frame="1"/>
          <w:lang w:eastAsia="ru-RU"/>
        </w:rPr>
        <w:t>(Выражение нашего лица)</w:t>
      </w:r>
      <w:r w:rsidRPr="00D34154">
        <w:rPr>
          <w:rFonts w:ascii="Courier New" w:hAnsi="Courier New" w:cs="Courier New"/>
          <w:b/>
          <w:sz w:val="28"/>
          <w:szCs w:val="28"/>
          <w:lang w:eastAsia="ru-RU"/>
        </w:rPr>
        <w:t>.</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А теперь пора пришла</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Общаться жестами, да-да!</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Я вам слово говорю,</w:t>
      </w:r>
    </w:p>
    <w:p w:rsidR="003B7312" w:rsidRPr="00D34154" w:rsidRDefault="003B7312"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В ответ от вас я жестов жду.</w:t>
      </w:r>
    </w:p>
    <w:p w:rsidR="003B7312" w:rsidRPr="00D34154" w:rsidRDefault="003B7312" w:rsidP="00D34154">
      <w:pPr>
        <w:pStyle w:val="a3"/>
        <w:rPr>
          <w:rFonts w:ascii="Courier New" w:hAnsi="Courier New" w:cs="Courier New"/>
          <w:b/>
          <w:sz w:val="28"/>
          <w:szCs w:val="28"/>
          <w:lang w:eastAsia="ru-RU"/>
        </w:rPr>
      </w:pPr>
      <w:proofErr w:type="gramStart"/>
      <w:r w:rsidRPr="00D34154">
        <w:rPr>
          <w:rFonts w:ascii="Courier New" w:hAnsi="Courier New" w:cs="Courier New"/>
          <w:b/>
          <w:sz w:val="28"/>
          <w:szCs w:val="28"/>
          <w:lang w:eastAsia="ru-RU"/>
        </w:rPr>
        <w:t>(</w:t>
      </w:r>
      <w:r w:rsidRPr="00D34154">
        <w:rPr>
          <w:rFonts w:ascii="Courier New" w:hAnsi="Courier New" w:cs="Courier New"/>
          <w:b/>
          <w:i/>
          <w:iCs/>
          <w:sz w:val="28"/>
          <w:szCs w:val="28"/>
          <w:bdr w:val="none" w:sz="0" w:space="0" w:color="auto" w:frame="1"/>
          <w:lang w:eastAsia="ru-RU"/>
        </w:rPr>
        <w:t>«Иди сюда»</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«уходи»</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«здравствуйте»</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«до свидания»</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«тихо»</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«не балуй»</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«нельзя»</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«нет»</w:t>
      </w:r>
      <w:r w:rsidRPr="00D34154">
        <w:rPr>
          <w:rFonts w:ascii="Courier New" w:hAnsi="Courier New" w:cs="Courier New"/>
          <w:b/>
          <w:sz w:val="28"/>
          <w:szCs w:val="28"/>
          <w:lang w:eastAsia="ru-RU"/>
        </w:rPr>
        <w:t>, </w:t>
      </w:r>
      <w:r w:rsidRPr="00D34154">
        <w:rPr>
          <w:rFonts w:ascii="Courier New" w:hAnsi="Courier New" w:cs="Courier New"/>
          <w:b/>
          <w:i/>
          <w:iCs/>
          <w:sz w:val="28"/>
          <w:szCs w:val="28"/>
          <w:bdr w:val="none" w:sz="0" w:space="0" w:color="auto" w:frame="1"/>
          <w:lang w:eastAsia="ru-RU"/>
        </w:rPr>
        <w:t>«да»</w:t>
      </w:r>
      <w:r w:rsidRPr="00D34154">
        <w:rPr>
          <w:rFonts w:ascii="Courier New" w:hAnsi="Courier New" w:cs="Courier New"/>
          <w:b/>
          <w:sz w:val="28"/>
          <w:szCs w:val="28"/>
          <w:lang w:eastAsia="ru-RU"/>
        </w:rPr>
        <w:t>.)</w:t>
      </w:r>
      <w:proofErr w:type="gramEnd"/>
    </w:p>
    <w:p w:rsidR="00B96B97" w:rsidRPr="00D34154" w:rsidRDefault="00524480"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М</w:t>
      </w:r>
      <w:r w:rsidRPr="00D34154">
        <w:rPr>
          <w:rFonts w:ascii="Courier New" w:hAnsi="Courier New" w:cs="Courier New"/>
          <w:b/>
          <w:sz w:val="28"/>
          <w:szCs w:val="28"/>
        </w:rPr>
        <w:t xml:space="preserve">ы </w:t>
      </w:r>
      <w:r w:rsidR="009D53B9" w:rsidRPr="00D34154">
        <w:rPr>
          <w:rFonts w:ascii="Courier New" w:hAnsi="Courier New" w:cs="Courier New"/>
          <w:b/>
          <w:sz w:val="28"/>
          <w:szCs w:val="28"/>
        </w:rPr>
        <w:t>познакомились с театром</w:t>
      </w:r>
      <w:r w:rsidRPr="00D34154">
        <w:rPr>
          <w:rFonts w:ascii="Courier New" w:hAnsi="Courier New" w:cs="Courier New"/>
          <w:b/>
          <w:sz w:val="28"/>
          <w:szCs w:val="28"/>
          <w:lang w:eastAsia="ru-RU"/>
        </w:rPr>
        <w:t xml:space="preserve"> и наше путешествие</w:t>
      </w:r>
      <w:r w:rsidR="00B96B97" w:rsidRPr="00D34154">
        <w:rPr>
          <w:rFonts w:ascii="Courier New" w:hAnsi="Courier New" w:cs="Courier New"/>
          <w:b/>
          <w:sz w:val="28"/>
          <w:szCs w:val="28"/>
        </w:rPr>
        <w:t xml:space="preserve"> мир театра</w:t>
      </w:r>
      <w:r w:rsidRPr="00D34154">
        <w:rPr>
          <w:rFonts w:ascii="Courier New" w:hAnsi="Courier New" w:cs="Courier New"/>
          <w:b/>
          <w:sz w:val="28"/>
          <w:szCs w:val="28"/>
        </w:rPr>
        <w:t xml:space="preserve"> завершилось. </w:t>
      </w:r>
      <w:r w:rsidR="00B96B97" w:rsidRPr="00D34154">
        <w:rPr>
          <w:rFonts w:ascii="Courier New" w:hAnsi="Courier New" w:cs="Courier New"/>
          <w:b/>
          <w:sz w:val="28"/>
          <w:szCs w:val="28"/>
        </w:rPr>
        <w:t>Вам было интересно? Вам понравилось это путешествие?</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Как хорошо, что есть </w:t>
      </w:r>
      <w:r w:rsidRPr="00D34154">
        <w:rPr>
          <w:rFonts w:ascii="Courier New" w:hAnsi="Courier New" w:cs="Courier New"/>
          <w:b/>
          <w:bCs/>
          <w:sz w:val="28"/>
          <w:szCs w:val="28"/>
          <w:lang w:eastAsia="ru-RU"/>
        </w:rPr>
        <w:t>театр</w:t>
      </w:r>
      <w:r w:rsidRPr="00D34154">
        <w:rPr>
          <w:rFonts w:ascii="Courier New" w:hAnsi="Courier New" w:cs="Courier New"/>
          <w:b/>
          <w:sz w:val="28"/>
          <w:szCs w:val="28"/>
          <w:lang w:eastAsia="ru-RU"/>
        </w:rPr>
        <w:t>!</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Он был и будет с нами вечно.</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Всегда готовый утверждать</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Все, что на свете человечно.</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Здесь все прекрасно – жесты, маски,</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Костюмы, музыка, игра.</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Здесь оживают наши сказки</w:t>
      </w:r>
    </w:p>
    <w:p w:rsidR="009D53B9" w:rsidRPr="00D34154" w:rsidRDefault="009D53B9" w:rsidP="00D34154">
      <w:pPr>
        <w:pStyle w:val="a3"/>
        <w:rPr>
          <w:rFonts w:ascii="Courier New" w:hAnsi="Courier New" w:cs="Courier New"/>
          <w:b/>
          <w:sz w:val="28"/>
          <w:szCs w:val="28"/>
          <w:lang w:eastAsia="ru-RU"/>
        </w:rPr>
      </w:pPr>
      <w:r w:rsidRPr="00D34154">
        <w:rPr>
          <w:rFonts w:ascii="Courier New" w:hAnsi="Courier New" w:cs="Courier New"/>
          <w:b/>
          <w:sz w:val="28"/>
          <w:szCs w:val="28"/>
          <w:lang w:eastAsia="ru-RU"/>
        </w:rPr>
        <w:t>И с</w:t>
      </w:r>
      <w:r w:rsidR="00524480" w:rsidRPr="00D34154">
        <w:rPr>
          <w:rFonts w:ascii="Courier New" w:hAnsi="Courier New" w:cs="Courier New"/>
          <w:b/>
          <w:sz w:val="28"/>
          <w:szCs w:val="28"/>
          <w:lang w:eastAsia="ru-RU"/>
        </w:rPr>
        <w:t xml:space="preserve"> </w:t>
      </w:r>
      <w:r w:rsidRPr="00D34154">
        <w:rPr>
          <w:rFonts w:ascii="Courier New" w:hAnsi="Courier New" w:cs="Courier New"/>
          <w:b/>
          <w:sz w:val="28"/>
          <w:szCs w:val="28"/>
          <w:lang w:eastAsia="ru-RU"/>
        </w:rPr>
        <w:t>ними светлый мир добра.</w:t>
      </w:r>
    </w:p>
    <w:sectPr w:rsidR="009D53B9" w:rsidRPr="00D34154" w:rsidSect="00CF6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46D3D"/>
    <w:rsid w:val="001E65DB"/>
    <w:rsid w:val="003B7312"/>
    <w:rsid w:val="004E1908"/>
    <w:rsid w:val="00524480"/>
    <w:rsid w:val="005F4B22"/>
    <w:rsid w:val="00900774"/>
    <w:rsid w:val="009D53B9"/>
    <w:rsid w:val="00A46D3D"/>
    <w:rsid w:val="00A52329"/>
    <w:rsid w:val="00B96B97"/>
    <w:rsid w:val="00CF6ACD"/>
    <w:rsid w:val="00D34154"/>
    <w:rsid w:val="00D641EC"/>
    <w:rsid w:val="00E528B4"/>
    <w:rsid w:val="00EB751F"/>
    <w:rsid w:val="00EE5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29"/>
  </w:style>
  <w:style w:type="paragraph" w:styleId="1">
    <w:name w:val="heading 1"/>
    <w:basedOn w:val="a"/>
    <w:link w:val="10"/>
    <w:uiPriority w:val="9"/>
    <w:qFormat/>
    <w:rsid w:val="00A52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B22"/>
    <w:pPr>
      <w:spacing w:after="0" w:line="240" w:lineRule="auto"/>
    </w:pPr>
  </w:style>
  <w:style w:type="character" w:customStyle="1" w:styleId="10">
    <w:name w:val="Заголовок 1 Знак"/>
    <w:basedOn w:val="a0"/>
    <w:link w:val="1"/>
    <w:uiPriority w:val="9"/>
    <w:rsid w:val="00A52329"/>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D341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41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83244">
      <w:bodyDiv w:val="1"/>
      <w:marLeft w:val="0"/>
      <w:marRight w:val="0"/>
      <w:marTop w:val="0"/>
      <w:marBottom w:val="0"/>
      <w:divBdr>
        <w:top w:val="none" w:sz="0" w:space="0" w:color="auto"/>
        <w:left w:val="none" w:sz="0" w:space="0" w:color="auto"/>
        <w:bottom w:val="none" w:sz="0" w:space="0" w:color="auto"/>
        <w:right w:val="none" w:sz="0" w:space="0" w:color="auto"/>
      </w:divBdr>
      <w:divsChild>
        <w:div w:id="732972291">
          <w:marLeft w:val="0"/>
          <w:marRight w:val="0"/>
          <w:marTop w:val="0"/>
          <w:marBottom w:val="0"/>
          <w:divBdr>
            <w:top w:val="none" w:sz="0" w:space="0" w:color="auto"/>
            <w:left w:val="none" w:sz="0" w:space="0" w:color="auto"/>
            <w:bottom w:val="none" w:sz="0" w:space="0" w:color="auto"/>
            <w:right w:val="none" w:sz="0" w:space="0" w:color="auto"/>
          </w:divBdr>
          <w:divsChild>
            <w:div w:id="878275272">
              <w:marLeft w:val="0"/>
              <w:marRight w:val="0"/>
              <w:marTop w:val="0"/>
              <w:marBottom w:val="0"/>
              <w:divBdr>
                <w:top w:val="none" w:sz="0" w:space="0" w:color="auto"/>
                <w:left w:val="none" w:sz="0" w:space="0" w:color="auto"/>
                <w:bottom w:val="none" w:sz="0" w:space="0" w:color="auto"/>
                <w:right w:val="none" w:sz="0" w:space="0" w:color="auto"/>
              </w:divBdr>
            </w:div>
          </w:divsChild>
        </w:div>
        <w:div w:id="28253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7</cp:revision>
  <cp:lastPrinted>2017-04-19T17:31:00Z</cp:lastPrinted>
  <dcterms:created xsi:type="dcterms:W3CDTF">2017-03-28T16:16:00Z</dcterms:created>
  <dcterms:modified xsi:type="dcterms:W3CDTF">2017-09-06T21:01:00Z</dcterms:modified>
</cp:coreProperties>
</file>