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D7" w:rsidRPr="00A72321" w:rsidRDefault="00CC7149" w:rsidP="00A723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Городское профессиональное </w:t>
      </w:r>
    </w:p>
    <w:p w:rsidR="00821DD7" w:rsidRPr="00A72321" w:rsidRDefault="00821DD7" w:rsidP="00A723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21">
        <w:rPr>
          <w:rFonts w:ascii="Times New Roman" w:hAnsi="Times New Roman" w:cs="Times New Roman"/>
          <w:b/>
          <w:sz w:val="28"/>
          <w:szCs w:val="28"/>
        </w:rPr>
        <w:t>методическое  объединение учителей-логопедов</w:t>
      </w:r>
      <w:r w:rsidR="00296597" w:rsidRPr="00A72321">
        <w:rPr>
          <w:rFonts w:ascii="Times New Roman" w:hAnsi="Times New Roman" w:cs="Times New Roman"/>
          <w:b/>
          <w:sz w:val="28"/>
          <w:szCs w:val="28"/>
        </w:rPr>
        <w:t xml:space="preserve"> и дефектологов</w:t>
      </w:r>
    </w:p>
    <w:p w:rsidR="000326FA" w:rsidRPr="00A72321" w:rsidRDefault="000326FA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597" w:rsidRPr="00A72321" w:rsidRDefault="00296597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597" w:rsidRPr="00A72321" w:rsidRDefault="00296597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597" w:rsidRPr="00A72321" w:rsidRDefault="00296597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DD7" w:rsidRPr="00A72321" w:rsidRDefault="00821DD7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4B9" w:rsidRPr="00A72321" w:rsidRDefault="00821DD7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Тема: «</w:t>
      </w:r>
      <w:r w:rsidR="00296597" w:rsidRPr="00A72321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A10F87" w:rsidRPr="00A72321">
        <w:rPr>
          <w:rFonts w:ascii="Times New Roman" w:hAnsi="Times New Roman" w:cs="Times New Roman"/>
          <w:sz w:val="28"/>
          <w:szCs w:val="28"/>
        </w:rPr>
        <w:t>развития</w:t>
      </w:r>
      <w:r w:rsidR="00296597" w:rsidRPr="00A72321">
        <w:rPr>
          <w:rFonts w:ascii="Times New Roman" w:hAnsi="Times New Roman" w:cs="Times New Roman"/>
          <w:sz w:val="28"/>
          <w:szCs w:val="28"/>
        </w:rPr>
        <w:t xml:space="preserve"> речи у детей с моторной алалией</w:t>
      </w:r>
      <w:r w:rsidRPr="00A72321">
        <w:rPr>
          <w:rFonts w:ascii="Times New Roman" w:hAnsi="Times New Roman" w:cs="Times New Roman"/>
          <w:sz w:val="28"/>
          <w:szCs w:val="28"/>
        </w:rPr>
        <w:t>»</w:t>
      </w:r>
    </w:p>
    <w:p w:rsidR="00821DD7" w:rsidRPr="00A72321" w:rsidRDefault="00821DD7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DD7" w:rsidRPr="00A72321" w:rsidRDefault="00821DD7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597" w:rsidRPr="00A72321" w:rsidRDefault="00296597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7F0" w:rsidRPr="00A72321" w:rsidRDefault="005A77F0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7F0" w:rsidRPr="00A72321" w:rsidRDefault="005A77F0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6A6" w:rsidRPr="00A72321" w:rsidRDefault="000C661E" w:rsidP="00A723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296597" w:rsidRPr="00A72321">
        <w:rPr>
          <w:rFonts w:ascii="Times New Roman" w:hAnsi="Times New Roman" w:cs="Times New Roman"/>
          <w:sz w:val="28"/>
          <w:szCs w:val="28"/>
        </w:rPr>
        <w:t>:</w:t>
      </w:r>
    </w:p>
    <w:p w:rsidR="00FB1B61" w:rsidRPr="00A72321" w:rsidRDefault="00296597" w:rsidP="00A723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у</w:t>
      </w:r>
      <w:r w:rsidR="00821DD7" w:rsidRPr="00A72321">
        <w:rPr>
          <w:rFonts w:ascii="Times New Roman" w:hAnsi="Times New Roman" w:cs="Times New Roman"/>
          <w:sz w:val="28"/>
          <w:szCs w:val="28"/>
        </w:rPr>
        <w:t>читель-логопед МБДОУ</w:t>
      </w:r>
    </w:p>
    <w:p w:rsidR="00821DD7" w:rsidRPr="00A72321" w:rsidRDefault="00821DD7" w:rsidP="00A723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Детский сад № 28</w:t>
      </w:r>
      <w:r w:rsidR="00CC7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DD7" w:rsidRPr="00A72321" w:rsidRDefault="00821DD7" w:rsidP="00A7232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Т.А.Волкова</w:t>
      </w:r>
    </w:p>
    <w:p w:rsidR="002B0D91" w:rsidRPr="00A72321" w:rsidRDefault="002B0D91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D91" w:rsidRPr="00A72321" w:rsidRDefault="002B0D91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D91" w:rsidRPr="00A72321" w:rsidRDefault="002B0D91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D91" w:rsidRPr="00A72321" w:rsidRDefault="002B0D91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597" w:rsidRPr="00A72321" w:rsidRDefault="00296597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597" w:rsidRPr="00A72321" w:rsidRDefault="00296597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7F0" w:rsidRPr="00A72321" w:rsidRDefault="005A77F0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7F0" w:rsidRPr="00A72321" w:rsidRDefault="005A77F0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7F0" w:rsidRPr="00A72321" w:rsidRDefault="005A77F0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7F0" w:rsidRPr="00A72321" w:rsidRDefault="005A77F0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7F0" w:rsidRDefault="005A77F0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61E" w:rsidRDefault="000C661E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61E" w:rsidRPr="00A72321" w:rsidRDefault="000C661E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4B9" w:rsidRPr="00A72321" w:rsidRDefault="00821DD7" w:rsidP="00A723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2321">
        <w:rPr>
          <w:rFonts w:ascii="Times New Roman" w:hAnsi="Times New Roman" w:cs="Times New Roman"/>
          <w:sz w:val="28"/>
          <w:szCs w:val="28"/>
        </w:rPr>
        <w:t>Осинниковский</w:t>
      </w:r>
      <w:proofErr w:type="spellEnd"/>
      <w:r w:rsidRPr="00A72321">
        <w:rPr>
          <w:rFonts w:ascii="Times New Roman" w:hAnsi="Times New Roman" w:cs="Times New Roman"/>
          <w:sz w:val="28"/>
          <w:szCs w:val="28"/>
        </w:rPr>
        <w:t xml:space="preserve"> городской округ,2019</w:t>
      </w:r>
    </w:p>
    <w:p w:rsidR="001E2EBE" w:rsidRPr="00A72321" w:rsidRDefault="00296597" w:rsidP="00A7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3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Алалия моторная</w:t>
      </w:r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>Alalia</w:t>
      </w:r>
      <w:proofErr w:type="spellEnd"/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>motoria</w:t>
      </w:r>
      <w:proofErr w:type="spellEnd"/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лат. </w:t>
      </w:r>
      <w:proofErr w:type="spellStart"/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>motor</w:t>
      </w:r>
      <w:proofErr w:type="spellEnd"/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7232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двигательный</w:t>
      </w:r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>) — недоразвитие экспрессивной речи (неполное понимание того, что ребёнок говорит сам), выраженное затруднениями в овладении активным словарем и грамматическим строем языка при достаточно сохранном понимании речи; в основе </w:t>
      </w:r>
      <w:r w:rsidRPr="00A723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моторной алалии</w:t>
      </w:r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лежит расстройство или недоразвитие аналитико-синтетической деятельности </w:t>
      </w:r>
      <w:proofErr w:type="spellStart"/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>речедвигательного</w:t>
      </w:r>
      <w:proofErr w:type="spellEnd"/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анализатора, выраженное, в частности, заменой тонких и сложных артикуляционных дифференцировок более грубыми и простыми;</w:t>
      </w:r>
      <w:proofErr w:type="gramEnd"/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причина — поражение коркового конца </w:t>
      </w:r>
      <w:proofErr w:type="spellStart"/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>речедвигательного</w:t>
      </w:r>
      <w:proofErr w:type="spellEnd"/>
      <w:r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анализатора (</w:t>
      </w:r>
      <w:hyperlink r:id="rId5" w:tooltip="Центр Брока" w:history="1">
        <w:r w:rsidRPr="00A723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центр </w:t>
        </w:r>
        <w:proofErr w:type="spellStart"/>
        <w:r w:rsidRPr="00A723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Брока</w:t>
        </w:r>
        <w:proofErr w:type="spellEnd"/>
      </w:hyperlink>
      <w:r w:rsidR="002B70A5" w:rsidRPr="00A72321">
        <w:rPr>
          <w:rFonts w:ascii="Times New Roman" w:hAnsi="Times New Roman" w:cs="Times New Roman"/>
          <w:sz w:val="28"/>
          <w:szCs w:val="28"/>
          <w:shd w:val="clear" w:color="auto" w:fill="FFFFFF"/>
        </w:rPr>
        <w:t>) и его проводящих путей.</w:t>
      </w:r>
    </w:p>
    <w:p w:rsidR="006C4EBF" w:rsidRPr="00A72321" w:rsidRDefault="006C4EBF" w:rsidP="00A723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4471C" w:rsidRPr="00A72321" w:rsidRDefault="002B70A5" w:rsidP="00A723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2321">
        <w:rPr>
          <w:rFonts w:ascii="Times New Roman" w:hAnsi="Times New Roman" w:cs="Times New Roman"/>
          <w:i/>
          <w:sz w:val="28"/>
          <w:szCs w:val="28"/>
          <w:u w:val="single"/>
        </w:rPr>
        <w:t>В современной коррекционной педагогике и дефектологии предлагается большое количество методик по формированию речевого ст</w:t>
      </w:r>
      <w:r w:rsidR="006C4EBF" w:rsidRPr="00A72321">
        <w:rPr>
          <w:rFonts w:ascii="Times New Roman" w:hAnsi="Times New Roman" w:cs="Times New Roman"/>
          <w:i/>
          <w:sz w:val="28"/>
          <w:szCs w:val="28"/>
          <w:u w:val="single"/>
        </w:rPr>
        <w:t>роя у детей с моторной алалией.</w:t>
      </w:r>
    </w:p>
    <w:p w:rsidR="00F4471C" w:rsidRPr="00A72321" w:rsidRDefault="002B70A5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</w:rPr>
      </w:pPr>
      <w:proofErr w:type="spellStart"/>
      <w:r w:rsidRPr="00A72321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</w:rPr>
        <w:t>Датешидзе</w:t>
      </w:r>
      <w:proofErr w:type="spellEnd"/>
      <w:r w:rsidRPr="00A72321">
        <w:rPr>
          <w:rFonts w:ascii="Times New Roman" w:hAnsi="Times New Roman" w:cs="Times New Roman"/>
          <w:b/>
          <w:color w:val="000000"/>
          <w:spacing w:val="-3"/>
          <w:sz w:val="28"/>
          <w:szCs w:val="28"/>
          <w:u w:val="single"/>
        </w:rPr>
        <w:t xml:space="preserve"> Т.А. «Альбом по звукопроизношению»</w:t>
      </w:r>
    </w:p>
    <w:p w:rsidR="00A5294B" w:rsidRPr="00A72321" w:rsidRDefault="00F4471C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A72321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Предлагаемый альбом поможет выстроить последователь</w:t>
      </w:r>
      <w:r w:rsidRPr="00A72321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A7232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ную схему работы со звуками, подскажет варианты включения </w:t>
      </w:r>
      <w:r w:rsidRPr="00A72321">
        <w:rPr>
          <w:rFonts w:ascii="Times New Roman" w:hAnsi="Times New Roman" w:cs="Times New Roman"/>
          <w:color w:val="000000"/>
          <w:spacing w:val="6"/>
          <w:sz w:val="28"/>
          <w:szCs w:val="28"/>
        </w:rPr>
        <w:t>звуков и слов с ними в сопровождающий речевой материал.</w:t>
      </w:r>
      <w:r w:rsidR="005A77F0" w:rsidRPr="00A7232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5294B" w:rsidRPr="00A7232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Работа со звуком осуществляется в игровой форме и </w:t>
      </w:r>
      <w:r w:rsidR="00A5294B" w:rsidRPr="00A72321">
        <w:rPr>
          <w:rFonts w:ascii="Times New Roman" w:hAnsi="Times New Roman" w:cs="Times New Roman"/>
          <w:color w:val="000000"/>
          <w:spacing w:val="6"/>
          <w:sz w:val="28"/>
          <w:szCs w:val="28"/>
        </w:rPr>
        <w:t>только при желании малыша играть с вами. Для этого необходи</w:t>
      </w:r>
      <w:r w:rsidR="00A5294B" w:rsidRPr="00A72321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="00A5294B" w:rsidRPr="00A7232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мо использовать весь арсенал игровых приемов, наглядности, </w:t>
      </w:r>
      <w:r w:rsidR="00A5294B" w:rsidRPr="00A72321">
        <w:rPr>
          <w:rFonts w:ascii="Times New Roman" w:hAnsi="Times New Roman" w:cs="Times New Roman"/>
          <w:color w:val="000000"/>
          <w:spacing w:val="6"/>
          <w:sz w:val="28"/>
          <w:szCs w:val="28"/>
        </w:rPr>
        <w:t>действий с пальчиками и т. д.</w:t>
      </w:r>
    </w:p>
    <w:p w:rsidR="005A77F0" w:rsidRPr="00A72321" w:rsidRDefault="005A77F0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В пособие возможно выделить несколько этапов формирования речи:</w:t>
      </w:r>
    </w:p>
    <w:p w:rsidR="002B70A5" w:rsidRPr="00A72321" w:rsidRDefault="00F4471C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321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F4471C" w:rsidRPr="00A72321" w:rsidRDefault="00F4471C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 xml:space="preserve">Формирования отдельных гласных звуков: </w:t>
      </w:r>
    </w:p>
    <w:p w:rsidR="002640F3" w:rsidRPr="00A72321" w:rsidRDefault="00770F7D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Звукоподражание</w:t>
      </w:r>
      <w:proofErr w:type="gramStart"/>
      <w:r w:rsidRPr="00A723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640F3" w:rsidRPr="00A72321" w:rsidRDefault="00770F7D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 xml:space="preserve"> [а]- (девочка плачет)</w:t>
      </w:r>
      <w:r w:rsidR="002640F3" w:rsidRPr="00A72321">
        <w:rPr>
          <w:rFonts w:ascii="Times New Roman" w:hAnsi="Times New Roman" w:cs="Times New Roman"/>
          <w:sz w:val="28"/>
          <w:szCs w:val="28"/>
        </w:rPr>
        <w:t>;</w:t>
      </w:r>
    </w:p>
    <w:p w:rsidR="002640F3" w:rsidRPr="00A72321" w:rsidRDefault="00770F7D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 xml:space="preserve"> [у]- (</w:t>
      </w:r>
      <w:proofErr w:type="gramStart"/>
      <w:r w:rsidRPr="00A72321">
        <w:rPr>
          <w:rFonts w:ascii="Times New Roman" w:hAnsi="Times New Roman" w:cs="Times New Roman"/>
          <w:sz w:val="28"/>
          <w:szCs w:val="28"/>
        </w:rPr>
        <w:t>гудит паров</w:t>
      </w:r>
      <w:r w:rsidR="00FB5C23" w:rsidRPr="00A72321">
        <w:rPr>
          <w:rFonts w:ascii="Times New Roman" w:hAnsi="Times New Roman" w:cs="Times New Roman"/>
          <w:sz w:val="28"/>
          <w:szCs w:val="28"/>
        </w:rPr>
        <w:t>о</w:t>
      </w:r>
      <w:r w:rsidRPr="00A72321">
        <w:rPr>
          <w:rFonts w:ascii="Times New Roman" w:hAnsi="Times New Roman" w:cs="Times New Roman"/>
          <w:sz w:val="28"/>
          <w:szCs w:val="28"/>
        </w:rPr>
        <w:t>з/ дует</w:t>
      </w:r>
      <w:proofErr w:type="gramEnd"/>
      <w:r w:rsidRPr="00A72321">
        <w:rPr>
          <w:rFonts w:ascii="Times New Roman" w:hAnsi="Times New Roman" w:cs="Times New Roman"/>
          <w:sz w:val="28"/>
          <w:szCs w:val="28"/>
        </w:rPr>
        <w:t xml:space="preserve"> ветер)</w:t>
      </w:r>
      <w:r w:rsidR="002640F3" w:rsidRPr="00A72321">
        <w:rPr>
          <w:rFonts w:ascii="Times New Roman" w:hAnsi="Times New Roman" w:cs="Times New Roman"/>
          <w:sz w:val="28"/>
          <w:szCs w:val="28"/>
        </w:rPr>
        <w:t>;</w:t>
      </w:r>
      <w:r w:rsidRPr="00A72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0F3" w:rsidRPr="00A72321" w:rsidRDefault="00770F7D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[и]</w:t>
      </w:r>
      <w:r w:rsidR="00BF6DC2" w:rsidRPr="00A72321">
        <w:rPr>
          <w:rFonts w:ascii="Times New Roman" w:hAnsi="Times New Roman" w:cs="Times New Roman"/>
          <w:sz w:val="28"/>
          <w:szCs w:val="28"/>
        </w:rPr>
        <w:t>- (подает голос лошадка)</w:t>
      </w:r>
      <w:r w:rsidR="002640F3" w:rsidRPr="00A72321">
        <w:rPr>
          <w:rFonts w:ascii="Times New Roman" w:hAnsi="Times New Roman" w:cs="Times New Roman"/>
          <w:sz w:val="28"/>
          <w:szCs w:val="28"/>
        </w:rPr>
        <w:t>;</w:t>
      </w:r>
    </w:p>
    <w:p w:rsidR="00770F7D" w:rsidRPr="00A72321" w:rsidRDefault="00BF6DC2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 xml:space="preserve"> </w:t>
      </w:r>
      <w:r w:rsidR="00770F7D" w:rsidRPr="00A72321">
        <w:rPr>
          <w:rFonts w:ascii="Times New Roman" w:hAnsi="Times New Roman" w:cs="Times New Roman"/>
          <w:sz w:val="28"/>
          <w:szCs w:val="28"/>
        </w:rPr>
        <w:t>[</w:t>
      </w:r>
      <w:r w:rsidRPr="00A72321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A72321">
        <w:rPr>
          <w:rFonts w:ascii="Times New Roman" w:hAnsi="Times New Roman" w:cs="Times New Roman"/>
          <w:sz w:val="28"/>
          <w:szCs w:val="28"/>
        </w:rPr>
        <w:t xml:space="preserve"> </w:t>
      </w:r>
      <w:r w:rsidR="00770F7D" w:rsidRPr="00A72321">
        <w:rPr>
          <w:rFonts w:ascii="Times New Roman" w:hAnsi="Times New Roman" w:cs="Times New Roman"/>
          <w:sz w:val="28"/>
          <w:szCs w:val="28"/>
        </w:rPr>
        <w:t>]</w:t>
      </w:r>
      <w:proofErr w:type="gramEnd"/>
      <w:r w:rsidRPr="00A72321">
        <w:rPr>
          <w:rFonts w:ascii="Times New Roman" w:hAnsi="Times New Roman" w:cs="Times New Roman"/>
          <w:sz w:val="28"/>
          <w:szCs w:val="28"/>
        </w:rPr>
        <w:t>- (болит зуб у девочки)</w:t>
      </w:r>
      <w:r w:rsidR="002640F3" w:rsidRPr="00A72321">
        <w:rPr>
          <w:rFonts w:ascii="Times New Roman" w:hAnsi="Times New Roman" w:cs="Times New Roman"/>
          <w:sz w:val="28"/>
          <w:szCs w:val="28"/>
        </w:rPr>
        <w:t>.</w:t>
      </w:r>
    </w:p>
    <w:p w:rsidR="00F4471C" w:rsidRPr="00A72321" w:rsidRDefault="00F4471C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321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770F7D" w:rsidRPr="00A72321" w:rsidRDefault="00F4471C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Формирования отдельных слогов</w:t>
      </w:r>
      <w:proofErr w:type="gramStart"/>
      <w:r w:rsidRPr="00A72321">
        <w:rPr>
          <w:rFonts w:ascii="Times New Roman" w:hAnsi="Times New Roman" w:cs="Times New Roman"/>
          <w:sz w:val="28"/>
          <w:szCs w:val="28"/>
        </w:rPr>
        <w:t xml:space="preserve"> </w:t>
      </w:r>
      <w:r w:rsidR="00BF6DC2" w:rsidRPr="00A7232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640F3" w:rsidRPr="00A72321" w:rsidRDefault="00A5294B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Звукоподражание:</w:t>
      </w:r>
      <w:r w:rsidR="00770F7D" w:rsidRPr="00A72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A6E" w:rsidRPr="00A72321" w:rsidRDefault="00770F7D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lastRenderedPageBreak/>
        <w:t xml:space="preserve">ау </w:t>
      </w:r>
      <w:proofErr w:type="gramStart"/>
      <w:r w:rsidRPr="00A723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2321">
        <w:rPr>
          <w:rFonts w:ascii="Times New Roman" w:hAnsi="Times New Roman" w:cs="Times New Roman"/>
          <w:sz w:val="28"/>
          <w:szCs w:val="28"/>
        </w:rPr>
        <w:t xml:space="preserve">в лесу ), </w:t>
      </w:r>
      <w:proofErr w:type="spellStart"/>
      <w:r w:rsidRPr="00A72321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A72321">
        <w:rPr>
          <w:rFonts w:ascii="Times New Roman" w:hAnsi="Times New Roman" w:cs="Times New Roman"/>
          <w:sz w:val="28"/>
          <w:szCs w:val="28"/>
        </w:rPr>
        <w:t xml:space="preserve"> (ослик), ну (выражает призыв к действию ), но ( езда на лошадке), на (выражает призыв к действию), </w:t>
      </w:r>
      <w:r w:rsidR="00A5294B" w:rsidRPr="00A72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94B" w:rsidRPr="00A72321">
        <w:rPr>
          <w:rFonts w:ascii="Times New Roman" w:hAnsi="Times New Roman" w:cs="Times New Roman"/>
          <w:sz w:val="28"/>
          <w:szCs w:val="28"/>
        </w:rPr>
        <w:t>ме-ме</w:t>
      </w:r>
      <w:proofErr w:type="spellEnd"/>
      <w:r w:rsidR="00A5294B" w:rsidRPr="00A72321">
        <w:rPr>
          <w:rFonts w:ascii="Times New Roman" w:hAnsi="Times New Roman" w:cs="Times New Roman"/>
          <w:sz w:val="28"/>
          <w:szCs w:val="28"/>
        </w:rPr>
        <w:t xml:space="preserve"> (коза), </w:t>
      </w:r>
      <w:proofErr w:type="spellStart"/>
      <w:r w:rsidR="00A5294B" w:rsidRPr="00A72321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="00A5294B" w:rsidRPr="00A72321">
        <w:rPr>
          <w:rFonts w:ascii="Times New Roman" w:hAnsi="Times New Roman" w:cs="Times New Roman"/>
          <w:sz w:val="28"/>
          <w:szCs w:val="28"/>
        </w:rPr>
        <w:t xml:space="preserve"> (корова), пи-пи-пи (цыплёнок), мяу (котята)</w:t>
      </w:r>
      <w:r w:rsidRPr="00A723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321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A72321">
        <w:rPr>
          <w:rFonts w:ascii="Times New Roman" w:hAnsi="Times New Roman" w:cs="Times New Roman"/>
          <w:sz w:val="28"/>
          <w:szCs w:val="28"/>
        </w:rPr>
        <w:t xml:space="preserve"> (машина), оп-оп (отбивать мяч)</w:t>
      </w:r>
      <w:r w:rsidR="007E7A6E" w:rsidRPr="00A72321">
        <w:rPr>
          <w:rFonts w:ascii="Times New Roman" w:hAnsi="Times New Roman" w:cs="Times New Roman"/>
          <w:sz w:val="28"/>
          <w:szCs w:val="28"/>
        </w:rPr>
        <w:t xml:space="preserve">, бом-бом (звучит барабан), </w:t>
      </w:r>
      <w:proofErr w:type="spellStart"/>
      <w:r w:rsidR="007E7A6E" w:rsidRPr="00A72321"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r w:rsidR="007E7A6E" w:rsidRPr="00A72321">
        <w:rPr>
          <w:rFonts w:ascii="Times New Roman" w:hAnsi="Times New Roman" w:cs="Times New Roman"/>
          <w:sz w:val="28"/>
          <w:szCs w:val="28"/>
        </w:rPr>
        <w:t xml:space="preserve"> (курица), га-га-га (гуси),</w:t>
      </w:r>
      <w:r w:rsidR="00FB1B61" w:rsidRPr="00A72321">
        <w:rPr>
          <w:rFonts w:ascii="Times New Roman" w:hAnsi="Times New Roman" w:cs="Times New Roman"/>
          <w:sz w:val="28"/>
          <w:szCs w:val="28"/>
        </w:rPr>
        <w:t xml:space="preserve"> </w:t>
      </w:r>
      <w:r w:rsidR="007E7A6E" w:rsidRPr="00A72321">
        <w:rPr>
          <w:rFonts w:ascii="Times New Roman" w:hAnsi="Times New Roman" w:cs="Times New Roman"/>
          <w:sz w:val="28"/>
          <w:szCs w:val="28"/>
        </w:rPr>
        <w:t>ку-ку (кукушка), тик-так (часы), тук-тук (молоток)</w:t>
      </w:r>
      <w:r w:rsidR="002640F3" w:rsidRPr="00A72321">
        <w:rPr>
          <w:rFonts w:ascii="Times New Roman" w:hAnsi="Times New Roman" w:cs="Times New Roman"/>
          <w:sz w:val="28"/>
          <w:szCs w:val="28"/>
        </w:rPr>
        <w:t xml:space="preserve">, ух, ох (восклицание), </w:t>
      </w:r>
      <w:r w:rsidR="00FB1B61" w:rsidRPr="00A72321">
        <w:rPr>
          <w:rFonts w:ascii="Times New Roman" w:hAnsi="Times New Roman" w:cs="Times New Roman"/>
          <w:sz w:val="28"/>
          <w:szCs w:val="28"/>
        </w:rPr>
        <w:t xml:space="preserve"> </w:t>
      </w:r>
      <w:r w:rsidR="002640F3" w:rsidRPr="00A72321">
        <w:rPr>
          <w:rFonts w:ascii="Times New Roman" w:hAnsi="Times New Roman" w:cs="Times New Roman"/>
          <w:sz w:val="28"/>
          <w:szCs w:val="28"/>
        </w:rPr>
        <w:t>бах,</w:t>
      </w:r>
      <w:r w:rsidR="00FB1B61" w:rsidRPr="00A72321">
        <w:rPr>
          <w:rFonts w:ascii="Times New Roman" w:hAnsi="Times New Roman" w:cs="Times New Roman"/>
          <w:sz w:val="28"/>
          <w:szCs w:val="28"/>
        </w:rPr>
        <w:t xml:space="preserve"> </w:t>
      </w:r>
      <w:r w:rsidR="002640F3" w:rsidRPr="00A72321">
        <w:rPr>
          <w:rFonts w:ascii="Times New Roman" w:hAnsi="Times New Roman" w:cs="Times New Roman"/>
          <w:sz w:val="28"/>
          <w:szCs w:val="28"/>
        </w:rPr>
        <w:t>бух (падение).</w:t>
      </w:r>
    </w:p>
    <w:p w:rsidR="00A5294B" w:rsidRPr="00A72321" w:rsidRDefault="00A5294B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321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A5294B" w:rsidRPr="00A72321" w:rsidRDefault="00A5294B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Формировани</w:t>
      </w:r>
      <w:r w:rsidR="00CB66B2" w:rsidRPr="00A72321">
        <w:rPr>
          <w:rFonts w:ascii="Times New Roman" w:hAnsi="Times New Roman" w:cs="Times New Roman"/>
          <w:sz w:val="28"/>
          <w:szCs w:val="28"/>
        </w:rPr>
        <w:t>е произношения слов с простой</w:t>
      </w:r>
      <w:r w:rsidRPr="00A72321">
        <w:rPr>
          <w:rFonts w:ascii="Times New Roman" w:hAnsi="Times New Roman" w:cs="Times New Roman"/>
          <w:sz w:val="28"/>
          <w:szCs w:val="28"/>
        </w:rPr>
        <w:t xml:space="preserve"> слоговой структурой и простых предложений:</w:t>
      </w:r>
    </w:p>
    <w:p w:rsidR="00A5294B" w:rsidRPr="00A72321" w:rsidRDefault="00A5294B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Нина, мама, папа</w:t>
      </w:r>
      <w:r w:rsidR="00770F7D" w:rsidRPr="00A72321">
        <w:rPr>
          <w:rFonts w:ascii="Times New Roman" w:hAnsi="Times New Roman" w:cs="Times New Roman"/>
          <w:sz w:val="28"/>
          <w:szCs w:val="28"/>
        </w:rPr>
        <w:t>, баба</w:t>
      </w:r>
      <w:r w:rsidR="007E7A6E" w:rsidRPr="00A72321">
        <w:rPr>
          <w:rFonts w:ascii="Times New Roman" w:hAnsi="Times New Roman" w:cs="Times New Roman"/>
          <w:sz w:val="28"/>
          <w:szCs w:val="28"/>
        </w:rPr>
        <w:t xml:space="preserve">, Тома, Тима, </w:t>
      </w:r>
      <w:proofErr w:type="spellStart"/>
      <w:r w:rsidR="007E7A6E" w:rsidRPr="00A72321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="007E7A6E" w:rsidRPr="00A72321">
        <w:rPr>
          <w:rFonts w:ascii="Times New Roman" w:hAnsi="Times New Roman" w:cs="Times New Roman"/>
          <w:sz w:val="28"/>
          <w:szCs w:val="28"/>
        </w:rPr>
        <w:t>, дуда, деда</w:t>
      </w:r>
      <w:r w:rsidR="002640F3" w:rsidRPr="00A72321">
        <w:rPr>
          <w:rFonts w:ascii="Times New Roman" w:hAnsi="Times New Roman" w:cs="Times New Roman"/>
          <w:sz w:val="28"/>
          <w:szCs w:val="28"/>
        </w:rPr>
        <w:t>, бобик.</w:t>
      </w:r>
    </w:p>
    <w:p w:rsidR="002640F3" w:rsidRPr="00A72321" w:rsidRDefault="00A5294B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 xml:space="preserve">Папа, </w:t>
      </w:r>
      <w:proofErr w:type="gramStart"/>
      <w:r w:rsidRPr="00A723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70F7D" w:rsidRPr="00A72321">
        <w:rPr>
          <w:rFonts w:ascii="Times New Roman" w:hAnsi="Times New Roman" w:cs="Times New Roman"/>
          <w:sz w:val="28"/>
          <w:szCs w:val="28"/>
        </w:rPr>
        <w:t>!</w:t>
      </w:r>
      <w:r w:rsidRPr="00A72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0F3" w:rsidRPr="00A72321" w:rsidRDefault="00A5294B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321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Pr="00A7232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A723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70F7D" w:rsidRPr="00A7232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640F3" w:rsidRPr="00A72321" w:rsidRDefault="00770F7D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 xml:space="preserve">Баба, </w:t>
      </w:r>
      <w:proofErr w:type="gramStart"/>
      <w:r w:rsidRPr="00A723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2321">
        <w:rPr>
          <w:rFonts w:ascii="Times New Roman" w:hAnsi="Times New Roman" w:cs="Times New Roman"/>
          <w:sz w:val="28"/>
          <w:szCs w:val="28"/>
        </w:rPr>
        <w:t>!</w:t>
      </w:r>
      <w:r w:rsidR="007E7A6E" w:rsidRPr="00A72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0F3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 xml:space="preserve">Тома, </w:t>
      </w:r>
      <w:proofErr w:type="gramStart"/>
      <w:r w:rsidRPr="00A723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232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640F3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 xml:space="preserve">На, деда, дуду. </w:t>
      </w:r>
    </w:p>
    <w:p w:rsidR="00A5294B" w:rsidRPr="00A72321" w:rsidRDefault="002640F3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3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2321">
        <w:rPr>
          <w:rFonts w:ascii="Times New Roman" w:hAnsi="Times New Roman" w:cs="Times New Roman"/>
          <w:sz w:val="28"/>
          <w:szCs w:val="28"/>
        </w:rPr>
        <w:t>, бобик!</w:t>
      </w:r>
    </w:p>
    <w:p w:rsidR="007E7A6E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321">
        <w:rPr>
          <w:rFonts w:ascii="Times New Roman" w:hAnsi="Times New Roman" w:cs="Times New Roman"/>
          <w:b/>
          <w:sz w:val="28"/>
          <w:szCs w:val="28"/>
        </w:rPr>
        <w:t xml:space="preserve">4 этап </w:t>
      </w:r>
    </w:p>
    <w:p w:rsidR="007E7A6E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Ввод предлогов.</w:t>
      </w:r>
    </w:p>
    <w:p w:rsidR="007E7A6E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Кот на диване. Кот под диваном.</w:t>
      </w:r>
    </w:p>
    <w:p w:rsidR="00CF3E04" w:rsidRPr="00A72321" w:rsidRDefault="00CF3E04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321">
        <w:rPr>
          <w:rFonts w:ascii="Times New Roman" w:hAnsi="Times New Roman" w:cs="Times New Roman"/>
          <w:b/>
          <w:sz w:val="28"/>
          <w:szCs w:val="28"/>
        </w:rPr>
        <w:t>5 этап.</w:t>
      </w:r>
    </w:p>
    <w:p w:rsidR="007E7A6E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Словообразование.</w:t>
      </w:r>
    </w:p>
    <w:p w:rsidR="007E7A6E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 xml:space="preserve">Дом </w:t>
      </w:r>
      <w:proofErr w:type="gramStart"/>
      <w:r w:rsidRPr="00A7232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A72321">
        <w:rPr>
          <w:rFonts w:ascii="Times New Roman" w:hAnsi="Times New Roman" w:cs="Times New Roman"/>
          <w:sz w:val="28"/>
          <w:szCs w:val="28"/>
        </w:rPr>
        <w:t>омик.</w:t>
      </w:r>
    </w:p>
    <w:p w:rsidR="007E7A6E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Ком-комок.</w:t>
      </w:r>
    </w:p>
    <w:p w:rsidR="007E7A6E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Куб-кубик.</w:t>
      </w:r>
    </w:p>
    <w:p w:rsidR="007E7A6E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Кот-котик.</w:t>
      </w:r>
    </w:p>
    <w:p w:rsidR="007E7A6E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Мяч-мячик.</w:t>
      </w:r>
    </w:p>
    <w:p w:rsidR="007E7A6E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Мух</w:t>
      </w:r>
      <w:proofErr w:type="gramStart"/>
      <w:r w:rsidRPr="00A7232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72321">
        <w:rPr>
          <w:rFonts w:ascii="Times New Roman" w:hAnsi="Times New Roman" w:cs="Times New Roman"/>
          <w:sz w:val="28"/>
          <w:szCs w:val="28"/>
        </w:rPr>
        <w:t xml:space="preserve"> мухи.</w:t>
      </w:r>
    </w:p>
    <w:p w:rsidR="007E7A6E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sz w:val="28"/>
          <w:szCs w:val="28"/>
        </w:rPr>
        <w:t>Ду</w:t>
      </w:r>
      <w:proofErr w:type="gramStart"/>
      <w:r w:rsidRPr="00A72321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A72321">
        <w:rPr>
          <w:rFonts w:ascii="Times New Roman" w:hAnsi="Times New Roman" w:cs="Times New Roman"/>
          <w:sz w:val="28"/>
          <w:szCs w:val="28"/>
        </w:rPr>
        <w:t xml:space="preserve"> дубы.</w:t>
      </w:r>
    </w:p>
    <w:p w:rsidR="007E7A6E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321">
        <w:rPr>
          <w:rFonts w:ascii="Times New Roman" w:hAnsi="Times New Roman" w:cs="Times New Roman"/>
          <w:sz w:val="28"/>
          <w:szCs w:val="28"/>
        </w:rPr>
        <w:t>Боб-бобы</w:t>
      </w:r>
      <w:proofErr w:type="gramEnd"/>
      <w:r w:rsidRPr="00A72321">
        <w:rPr>
          <w:rFonts w:ascii="Times New Roman" w:hAnsi="Times New Roman" w:cs="Times New Roman"/>
          <w:sz w:val="28"/>
          <w:szCs w:val="28"/>
        </w:rPr>
        <w:t>.</w:t>
      </w:r>
    </w:p>
    <w:p w:rsidR="007E7A6E" w:rsidRPr="00A72321" w:rsidRDefault="007E7A6E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2321">
        <w:rPr>
          <w:rFonts w:ascii="Times New Roman" w:hAnsi="Times New Roman" w:cs="Times New Roman"/>
          <w:sz w:val="28"/>
          <w:szCs w:val="28"/>
        </w:rPr>
        <w:t>Нота-ноты</w:t>
      </w:r>
      <w:proofErr w:type="spellEnd"/>
      <w:proofErr w:type="gramEnd"/>
      <w:r w:rsidRPr="00A72321">
        <w:rPr>
          <w:rFonts w:ascii="Times New Roman" w:hAnsi="Times New Roman" w:cs="Times New Roman"/>
          <w:sz w:val="28"/>
          <w:szCs w:val="28"/>
        </w:rPr>
        <w:t>.</w:t>
      </w:r>
    </w:p>
    <w:p w:rsidR="000D66DC" w:rsidRPr="00A72321" w:rsidRDefault="000D66DC" w:rsidP="00A7232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7149" w:rsidRDefault="002640F3" w:rsidP="00CC7149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72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Дедюхина</w:t>
      </w:r>
      <w:proofErr w:type="spellEnd"/>
      <w:r w:rsidRPr="00A72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Г.В., Кириллова Е.В. Учимся говорить. 55 способов общения с </w:t>
      </w:r>
      <w:proofErr w:type="spellStart"/>
      <w:r w:rsidRPr="00A72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неговорящим</w:t>
      </w:r>
      <w:proofErr w:type="spellEnd"/>
      <w:r w:rsidRPr="00A72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ребенком</w:t>
      </w:r>
      <w:r w:rsidR="00554368" w:rsidRPr="00A72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B1B61" w:rsidRPr="00A72321" w:rsidRDefault="007F4D12" w:rsidP="00CC7149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23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54368" w:rsidRPr="00A72321">
        <w:rPr>
          <w:rFonts w:ascii="Times New Roman" w:hAnsi="Times New Roman" w:cs="Times New Roman"/>
          <w:color w:val="000000"/>
          <w:sz w:val="28"/>
          <w:szCs w:val="28"/>
        </w:rPr>
        <w:t xml:space="preserve"> данной системе </w:t>
      </w:r>
      <w:r w:rsidR="00C1654D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задания, собранные в 55 </w:t>
      </w:r>
      <w:r w:rsidR="005A77F0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занятий, предлагаются ребенку в 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форме</w:t>
      </w:r>
      <w:r w:rsidR="00C1654D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A77F0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1B61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методике</w:t>
      </w:r>
      <w:r w:rsidR="00CC7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B1B61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</w:t>
      </w:r>
      <w:r w:rsidR="00CC7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B1B61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выделить основные направления развития</w:t>
      </w:r>
      <w:r w:rsidR="009C2CBA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речи</w:t>
      </w:r>
      <w:r w:rsidR="00FB1B61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с моторной алалией:</w:t>
      </w:r>
    </w:p>
    <w:p w:rsidR="005A77F0" w:rsidRPr="00A72321" w:rsidRDefault="009C2CBA" w:rsidP="00A7232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 развивающие</w:t>
      </w:r>
      <w:r w:rsidR="00945BCB" w:rsidRPr="00A723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внимание и речевую активность ребенка; Дыхательные игровые задани</w:t>
      </w:r>
      <w:proofErr w:type="gramStart"/>
      <w:r w:rsidR="00945BCB" w:rsidRPr="00A723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я-</w:t>
      </w:r>
      <w:proofErr w:type="gramEnd"/>
      <w:r w:rsidR="00945BCB" w:rsidRPr="00A723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позволяют формировать правильное речевое дыхание;</w:t>
      </w:r>
    </w:p>
    <w:p w:rsidR="005A77F0" w:rsidRPr="00A72321" w:rsidRDefault="00BF3D8A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Цель: </w:t>
      </w:r>
      <w:r w:rsidR="00B53B33" w:rsidRPr="00A72321">
        <w:rPr>
          <w:rFonts w:ascii="Times New Roman" w:hAnsi="Times New Roman" w:cs="Times New Roman"/>
          <w:iCs/>
          <w:spacing w:val="-12"/>
          <w:sz w:val="28"/>
          <w:szCs w:val="28"/>
        </w:rPr>
        <w:t>учить соотносить звукоподражание с предметной картинкой, различать Зву</w:t>
      </w:r>
      <w:r w:rsidR="00B53B33" w:rsidRPr="00A72321">
        <w:rPr>
          <w:rFonts w:ascii="Times New Roman" w:hAnsi="Times New Roman" w:cs="Times New Roman"/>
          <w:iCs/>
          <w:spacing w:val="-14"/>
          <w:sz w:val="28"/>
          <w:szCs w:val="28"/>
        </w:rPr>
        <w:t>коподражания, побуждать к их сопряженному, отраженному или произ</w:t>
      </w:r>
      <w:r w:rsidR="00B53B33" w:rsidRPr="00A72321">
        <w:rPr>
          <w:rFonts w:ascii="Times New Roman" w:hAnsi="Times New Roman" w:cs="Times New Roman"/>
          <w:iCs/>
          <w:spacing w:val="-13"/>
          <w:sz w:val="28"/>
          <w:szCs w:val="28"/>
        </w:rPr>
        <w:t>вольному произнесению;</w:t>
      </w:r>
      <w:r w:rsidR="00B53B33" w:rsidRPr="00A72321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</w:t>
      </w:r>
      <w:r w:rsidRPr="00A723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учить фиксировать взгляд на движущемся предмете, побуждать ребенка к произвольному 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выдоху; формировать произвольный ротовой выдох; учить продолжительному и целенаправленному выдоху.</w:t>
      </w:r>
    </w:p>
    <w:p w:rsidR="00B53B33" w:rsidRPr="00A72321" w:rsidRDefault="001E2EBE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A7232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Пример</w:t>
      </w:r>
      <w:proofErr w:type="gramStart"/>
      <w:r w:rsidRPr="00A7232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:</w:t>
      </w:r>
      <w:proofErr w:type="gramEnd"/>
    </w:p>
    <w:p w:rsidR="000E7A56" w:rsidRPr="00A72321" w:rsidRDefault="000E7A56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32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</w:p>
    <w:p w:rsidR="000E7A56" w:rsidRPr="00A72321" w:rsidRDefault="000E7A56" w:rsidP="00A72321">
      <w:pPr>
        <w:shd w:val="clear" w:color="auto" w:fill="FFFFFF"/>
        <w:tabs>
          <w:tab w:val="left" w:leader="underscore" w:pos="94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321">
        <w:rPr>
          <w:rFonts w:ascii="Times New Roman" w:hAnsi="Times New Roman" w:cs="Times New Roman"/>
          <w:i/>
          <w:iCs/>
          <w:spacing w:val="-12"/>
          <w:sz w:val="28"/>
          <w:szCs w:val="28"/>
        </w:rPr>
        <w:t>Цель: учить соотносить звукоподражание с предметной картинкой, различать Зву</w:t>
      </w:r>
      <w:r w:rsidRPr="00A72321">
        <w:rPr>
          <w:rFonts w:ascii="Times New Roman" w:hAnsi="Times New Roman" w:cs="Times New Roman"/>
          <w:i/>
          <w:iCs/>
          <w:spacing w:val="-14"/>
          <w:sz w:val="28"/>
          <w:szCs w:val="28"/>
        </w:rPr>
        <w:t>коподражания «</w:t>
      </w:r>
      <w:proofErr w:type="spellStart"/>
      <w:r w:rsidRPr="00A72321">
        <w:rPr>
          <w:rFonts w:ascii="Times New Roman" w:hAnsi="Times New Roman" w:cs="Times New Roman"/>
          <w:i/>
          <w:iCs/>
          <w:spacing w:val="-14"/>
          <w:sz w:val="28"/>
          <w:szCs w:val="28"/>
        </w:rPr>
        <w:t>му</w:t>
      </w:r>
      <w:proofErr w:type="spellEnd"/>
      <w:r w:rsidRPr="00A72321">
        <w:rPr>
          <w:rFonts w:ascii="Times New Roman" w:hAnsi="Times New Roman" w:cs="Times New Roman"/>
          <w:i/>
          <w:iCs/>
          <w:spacing w:val="-14"/>
          <w:sz w:val="28"/>
          <w:szCs w:val="28"/>
        </w:rPr>
        <w:t>», «</w:t>
      </w:r>
      <w:proofErr w:type="gramStart"/>
      <w:r w:rsidRPr="00A72321">
        <w:rPr>
          <w:rFonts w:ascii="Times New Roman" w:hAnsi="Times New Roman" w:cs="Times New Roman"/>
          <w:i/>
          <w:iCs/>
          <w:spacing w:val="-14"/>
          <w:sz w:val="28"/>
          <w:szCs w:val="28"/>
        </w:rPr>
        <w:t>мяу</w:t>
      </w:r>
      <w:proofErr w:type="gramEnd"/>
      <w:r w:rsidRPr="00A72321">
        <w:rPr>
          <w:rFonts w:ascii="Times New Roman" w:hAnsi="Times New Roman" w:cs="Times New Roman"/>
          <w:i/>
          <w:iCs/>
          <w:spacing w:val="-14"/>
          <w:sz w:val="28"/>
          <w:szCs w:val="28"/>
        </w:rPr>
        <w:t>», побуждать к их сопряженному, отраженному или произ</w:t>
      </w:r>
      <w:r w:rsidRPr="00A72321">
        <w:rPr>
          <w:rFonts w:ascii="Times New Roman" w:hAnsi="Times New Roman" w:cs="Times New Roman"/>
          <w:i/>
          <w:iCs/>
          <w:spacing w:val="-13"/>
          <w:sz w:val="28"/>
          <w:szCs w:val="28"/>
        </w:rPr>
        <w:t>вольному произнесению.</w:t>
      </w:r>
    </w:p>
    <w:p w:rsidR="000E7A56" w:rsidRPr="00A72321" w:rsidRDefault="000E7A56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A72321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5969858" cy="33527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22" cy="335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321" w:rsidRDefault="00A72321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2321" w:rsidRDefault="00A72321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5575" w:rsidRPr="00A72321" w:rsidRDefault="001A5575" w:rsidP="00A72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2321">
        <w:rPr>
          <w:rFonts w:ascii="Times New Roman" w:hAnsi="Times New Roman" w:cs="Times New Roman"/>
          <w:b/>
          <w:i/>
          <w:sz w:val="28"/>
          <w:szCs w:val="28"/>
        </w:rPr>
        <w:t xml:space="preserve">Задание  </w:t>
      </w:r>
    </w:p>
    <w:p w:rsidR="001A5575" w:rsidRPr="00A72321" w:rsidRDefault="001A5575" w:rsidP="00A72321">
      <w:pPr>
        <w:shd w:val="clear" w:color="auto" w:fill="FFFFFF"/>
        <w:tabs>
          <w:tab w:val="left" w:leader="underscore" w:pos="818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232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Цель: формировать произвольный ротовой выдох. </w:t>
      </w:r>
    </w:p>
    <w:p w:rsidR="001A5575" w:rsidRPr="00A72321" w:rsidRDefault="001A5575" w:rsidP="00A72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2321">
        <w:rPr>
          <w:rFonts w:ascii="Times New Roman" w:eastAsia="Times New Roman" w:hAnsi="Times New Roman" w:cs="Times New Roman"/>
          <w:b/>
          <w:bCs/>
          <w:i/>
          <w:spacing w:val="-10"/>
          <w:sz w:val="28"/>
          <w:szCs w:val="28"/>
        </w:rPr>
        <w:t>Игра «Шарик»</w:t>
      </w:r>
      <w:r w:rsidRPr="00A72321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: взрослый предлагает ребенку подуть на легкий шарик для пинг-понга</w:t>
      </w:r>
      <w:r w:rsidRPr="00A72321">
        <w:rPr>
          <w:rFonts w:ascii="Times New Roman" w:eastAsia="Times New Roman" w:hAnsi="Times New Roman" w:cs="Times New Roman"/>
          <w:i/>
          <w:sz w:val="28"/>
          <w:szCs w:val="28"/>
        </w:rPr>
        <w:t>, который находится в тазике с водой.</w:t>
      </w:r>
    </w:p>
    <w:p w:rsidR="001E2EBE" w:rsidRPr="00A72321" w:rsidRDefault="001E2EBE" w:rsidP="00A72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232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</w:p>
    <w:p w:rsidR="001E2EBE" w:rsidRPr="00A72321" w:rsidRDefault="001E2EBE" w:rsidP="00A72321">
      <w:pPr>
        <w:pStyle w:val="21"/>
        <w:spacing w:before="0" w:line="360" w:lineRule="auto"/>
        <w:ind w:left="0"/>
        <w:jc w:val="both"/>
        <w:rPr>
          <w:iCs w:val="0"/>
          <w:sz w:val="28"/>
          <w:szCs w:val="28"/>
        </w:rPr>
      </w:pPr>
      <w:r w:rsidRPr="00A72321">
        <w:rPr>
          <w:sz w:val="28"/>
          <w:szCs w:val="28"/>
        </w:rPr>
        <w:t>Цель: побуждать ребенка к произвольному выдоху,</w:t>
      </w:r>
      <w:r w:rsidRPr="00A72321">
        <w:rPr>
          <w:sz w:val="28"/>
          <w:szCs w:val="28"/>
        </w:rPr>
        <w:tab/>
      </w:r>
    </w:p>
    <w:p w:rsidR="001E2EBE" w:rsidRPr="00A72321" w:rsidRDefault="001E2EBE" w:rsidP="00A72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-5"/>
          <w:sz w:val="28"/>
          <w:szCs w:val="28"/>
        </w:rPr>
      </w:pPr>
      <w:r w:rsidRPr="00A72321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Игра "Султанчики»</w:t>
      </w:r>
      <w:r w:rsidRPr="00A72321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(султанчик легко изготовить из яркой фольги или новогодней мишуры</w:t>
      </w:r>
      <w:proofErr w:type="gramStart"/>
      <w:r w:rsidRPr="00A72321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.</w:t>
      </w:r>
      <w:proofErr w:type="gramEnd"/>
      <w:r w:rsidRPr="00A72321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proofErr w:type="gramStart"/>
      <w:r w:rsidRPr="00A72321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п</w:t>
      </w:r>
      <w:proofErr w:type="gramEnd"/>
      <w:r w:rsidRPr="00A72321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ривязав ее к  карандашу).</w:t>
      </w:r>
    </w:p>
    <w:p w:rsidR="001E2EBE" w:rsidRPr="00A72321" w:rsidRDefault="001E2EBE" w:rsidP="00A72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-5"/>
          <w:sz w:val="28"/>
          <w:szCs w:val="28"/>
        </w:rPr>
      </w:pPr>
      <w:r w:rsidRPr="00A72321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Взрослый предлагает ребенку подуть вместе с ним на султанчик, обращая внимание малыша на то, как красиво разлетаются полоски.</w:t>
      </w:r>
    </w:p>
    <w:p w:rsidR="001A5575" w:rsidRPr="00A72321" w:rsidRDefault="001A5575" w:rsidP="00A72321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</w:p>
    <w:p w:rsidR="001A5575" w:rsidRPr="00A72321" w:rsidRDefault="001A5575" w:rsidP="00A72321">
      <w:pPr>
        <w:pStyle w:val="21"/>
        <w:spacing w:before="0" w:line="360" w:lineRule="auto"/>
        <w:ind w:left="0"/>
        <w:jc w:val="both"/>
        <w:rPr>
          <w:sz w:val="28"/>
          <w:szCs w:val="28"/>
          <w:u w:val="single"/>
        </w:rPr>
      </w:pPr>
      <w:r w:rsidRPr="00A72321">
        <w:rPr>
          <w:sz w:val="28"/>
          <w:szCs w:val="28"/>
        </w:rPr>
        <w:t xml:space="preserve">Цель: учить ребенка фиксировать взгляд на предмете, прослеживать взглядом его </w:t>
      </w:r>
      <w:r w:rsidRPr="00A72321">
        <w:rPr>
          <w:sz w:val="28"/>
          <w:szCs w:val="28"/>
          <w:u w:val="single"/>
        </w:rPr>
        <w:t>движение.</w:t>
      </w:r>
    </w:p>
    <w:p w:rsidR="001A5575" w:rsidRPr="00A72321" w:rsidRDefault="001A5575" w:rsidP="00A72321">
      <w:pPr>
        <w:pStyle w:val="21"/>
        <w:spacing w:before="0" w:line="360" w:lineRule="auto"/>
        <w:ind w:left="0"/>
        <w:jc w:val="both"/>
        <w:rPr>
          <w:sz w:val="28"/>
          <w:szCs w:val="28"/>
        </w:rPr>
      </w:pPr>
      <w:r w:rsidRPr="00A72321">
        <w:rPr>
          <w:sz w:val="28"/>
          <w:szCs w:val="28"/>
        </w:rPr>
        <w:t xml:space="preserve">Взрослый побуждает ребенка найти игрушку в пространстве комнаты (на диване, на стуле, на полке) и проследить взглядом за ее перемещением (с дивана на ковер, с ковра на стул, со стула на стол и т.п.) </w:t>
      </w:r>
    </w:p>
    <w:p w:rsidR="007074F2" w:rsidRPr="00A72321" w:rsidRDefault="007074F2" w:rsidP="00A72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232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</w:p>
    <w:p w:rsidR="007074F2" w:rsidRPr="00A72321" w:rsidRDefault="007074F2" w:rsidP="00A72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2321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u w:val="single"/>
        </w:rPr>
        <w:t>Цель:  учить фиксировать взгляд на предмете, прослеживать взглядом его движение:</w:t>
      </w:r>
    </w:p>
    <w:p w:rsidR="007074F2" w:rsidRPr="00A72321" w:rsidRDefault="007074F2" w:rsidP="00A72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2321">
        <w:rPr>
          <w:rFonts w:ascii="Times New Roman" w:eastAsia="Times New Roman" w:hAnsi="Times New Roman" w:cs="Times New Roman"/>
          <w:b/>
          <w:bCs/>
          <w:i/>
          <w:spacing w:val="-9"/>
          <w:sz w:val="28"/>
          <w:szCs w:val="28"/>
        </w:rPr>
        <w:t>А</w:t>
      </w:r>
      <w:r w:rsidRPr="00A72321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. Появление игрушки из-за ширмы в заданном месте (</w:t>
      </w:r>
      <w:proofErr w:type="gramStart"/>
      <w:r w:rsidRPr="00A72321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например</w:t>
      </w:r>
      <w:proofErr w:type="gramEnd"/>
      <w:r w:rsidRPr="00A72321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справа) с предва</w:t>
      </w:r>
      <w:r w:rsidRPr="00A72321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рительной фиксацией взгляда на нем (предлагаемая инструкция: «Это мишка! Он спрят</w:t>
      </w:r>
      <w:r w:rsidRPr="00A72321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ался. Посмотри, где спрятался?»)</w:t>
      </w:r>
      <w:proofErr w:type="gramStart"/>
      <w:r w:rsidRPr="00A72321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proofErr w:type="gramEnd"/>
      <w:r w:rsidRPr="00A72321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proofErr w:type="gramStart"/>
      <w:r w:rsidRPr="00A72321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</w:t>
      </w:r>
      <w:proofErr w:type="gramEnd"/>
      <w:r w:rsidRPr="00A72321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рослеживание движения игрушки в заданном на</w:t>
      </w:r>
      <w:r w:rsidRPr="00A72321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softHyphen/>
      </w:r>
      <w:r w:rsidRPr="00A72321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правлении над ширмой</w:t>
      </w:r>
      <w:r w:rsidRPr="00A7232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074F2" w:rsidRPr="00A72321" w:rsidRDefault="007074F2" w:rsidP="00A72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2321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>Б</w:t>
      </w:r>
      <w:r w:rsidRPr="00A72321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. Появление игрушки из-за ширмы одновременно со звуковым сигналом (ударом в </w:t>
      </w:r>
      <w:r w:rsidRPr="00A72321">
        <w:rPr>
          <w:rFonts w:ascii="Times New Roman" w:eastAsia="Times New Roman" w:hAnsi="Times New Roman" w:cs="Times New Roman"/>
          <w:i/>
          <w:sz w:val="28"/>
          <w:szCs w:val="28"/>
        </w:rPr>
        <w:t>бубен).</w:t>
      </w:r>
    </w:p>
    <w:p w:rsidR="007074F2" w:rsidRPr="00A72321" w:rsidRDefault="007074F2" w:rsidP="00A723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2321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>Усложнение</w:t>
      </w:r>
      <w:r w:rsidRPr="00A72321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(вводится в случае, если ребенок легко справляется с основным задани</w:t>
      </w:r>
      <w:r w:rsidRPr="00A72321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softHyphen/>
      </w:r>
      <w:r w:rsidRPr="00A72321">
        <w:rPr>
          <w:rFonts w:ascii="Times New Roman" w:eastAsia="Times New Roman" w:hAnsi="Times New Roman" w:cs="Times New Roman"/>
          <w:i/>
          <w:sz w:val="28"/>
          <w:szCs w:val="28"/>
        </w:rPr>
        <w:t>ем)</w:t>
      </w:r>
    </w:p>
    <w:p w:rsidR="007074F2" w:rsidRPr="00A72321" w:rsidRDefault="007074F2" w:rsidP="00A72321">
      <w:pPr>
        <w:shd w:val="clear" w:color="auto" w:fill="FFFFFF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2321">
        <w:rPr>
          <w:rFonts w:ascii="Times New Roman" w:eastAsia="Times New Roman" w:hAnsi="Times New Roman" w:cs="Times New Roman"/>
          <w:i/>
          <w:sz w:val="28"/>
          <w:szCs w:val="28"/>
        </w:rPr>
        <w:t>а)</w:t>
      </w:r>
      <w:r w:rsidRPr="00A723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A72321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находить игрушку по ее характерным деталям в пространстве комнаты (уши зайца </w:t>
      </w:r>
      <w:r w:rsidRPr="00A72321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выглядывают из коробки, мяч из-за ножки стола, голова куклы </w:t>
      </w:r>
      <w:proofErr w:type="gramStart"/>
      <w:r w:rsidRPr="00A72321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>из</w:t>
      </w:r>
      <w:proofErr w:type="gramEnd"/>
      <w:r w:rsidRPr="00A72321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под подушки и т.п.);</w:t>
      </w:r>
    </w:p>
    <w:p w:rsidR="001E2EBE" w:rsidRPr="00A72321" w:rsidRDefault="007074F2" w:rsidP="00A72321">
      <w:pPr>
        <w:shd w:val="clear" w:color="auto" w:fill="FFFFFF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2321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lastRenderedPageBreak/>
        <w:t>б)</w:t>
      </w:r>
      <w:r w:rsidRPr="00A723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A72321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находить игрушки в пространстве комнаты с помощью «подзорной трубы</w:t>
      </w:r>
      <w:proofErr w:type="gramStart"/>
      <w:r w:rsidRPr="00A72321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.</w:t>
      </w:r>
      <w:proofErr w:type="gramEnd"/>
      <w:r w:rsidRPr="00A72321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proofErr w:type="gramStart"/>
      <w:r w:rsidRPr="00A72321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о</w:t>
      </w:r>
      <w:proofErr w:type="gramEnd"/>
      <w:r w:rsidRPr="00A72321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>хватывающей оба глаза (листа плотной бумаги, свернутого в широкую трубочку).</w:t>
      </w:r>
    </w:p>
    <w:p w:rsidR="006C4EBF" w:rsidRPr="00A72321" w:rsidRDefault="00FB1B61" w:rsidP="00A7232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7232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</w:t>
      </w:r>
      <w:r w:rsidR="007F4D12" w:rsidRPr="00A7232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с геометрическими формами, тактильными таблицами, </w:t>
      </w:r>
      <w:r w:rsidR="00C1654D" w:rsidRPr="00A7232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ребенок</w:t>
      </w:r>
      <w:r w:rsidR="007F4D12" w:rsidRPr="00A7232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познает свойства предметов</w:t>
      </w:r>
      <w:r w:rsidR="00C1654D" w:rsidRPr="00A7232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;</w:t>
      </w:r>
      <w:r w:rsidR="007F4D12" w:rsidRPr="00A7232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6C4EBF" w:rsidRPr="00A72321" w:rsidRDefault="00BF3D8A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Цель: активизировать ощущения собственных движений с использованием ровных и неровных поверхностей; активизировать активные и пассивные движения пальцев рук; учить ребенка совершать действия руками в соответствии со стихотворным текстом; познавать свойство предметов (</w:t>
      </w:r>
      <w:proofErr w:type="gramStart"/>
      <w:r w:rsidRPr="00A723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шершавый</w:t>
      </w:r>
      <w:proofErr w:type="gramEnd"/>
      <w:r w:rsidRPr="00A723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гладкий, холодный и </w:t>
      </w:r>
      <w:proofErr w:type="spellStart"/>
      <w:r w:rsidRPr="00A723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тд</w:t>
      </w:r>
      <w:proofErr w:type="spellEnd"/>
      <w:r w:rsidRPr="00A723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.)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4EBF" w:rsidRPr="00A72321" w:rsidRDefault="007074F2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A7232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Пример:</w:t>
      </w:r>
    </w:p>
    <w:p w:rsidR="00CA7CDC" w:rsidRPr="00A72321" w:rsidRDefault="00CA7CDC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</w:t>
      </w:r>
    </w:p>
    <w:p w:rsidR="00CA7CDC" w:rsidRPr="00A72321" w:rsidRDefault="00CA7CDC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iCs/>
          <w:spacing w:val="-15"/>
          <w:sz w:val="28"/>
          <w:szCs w:val="28"/>
        </w:rPr>
        <w:t>Цель: учить различать куб и шар:</w:t>
      </w:r>
    </w:p>
    <w:p w:rsidR="00CA7CDC" w:rsidRPr="00A72321" w:rsidRDefault="00CA7CDC" w:rsidP="00A72321">
      <w:pPr>
        <w:widowControl w:val="0"/>
        <w:numPr>
          <w:ilvl w:val="0"/>
          <w:numId w:val="6"/>
        </w:numPr>
        <w:shd w:val="clear" w:color="auto" w:fill="FFFFFF"/>
        <w:tabs>
          <w:tab w:val="left" w:pos="1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iCs/>
          <w:spacing w:val="-11"/>
          <w:sz w:val="28"/>
          <w:szCs w:val="28"/>
        </w:rPr>
        <w:t>по названию,</w:t>
      </w:r>
    </w:p>
    <w:p w:rsidR="00CA7CDC" w:rsidRPr="00A72321" w:rsidRDefault="00CA7CDC" w:rsidP="00A72321">
      <w:pPr>
        <w:widowControl w:val="0"/>
        <w:numPr>
          <w:ilvl w:val="0"/>
          <w:numId w:val="6"/>
        </w:numPr>
        <w:shd w:val="clear" w:color="auto" w:fill="FFFFFF"/>
        <w:tabs>
          <w:tab w:val="left" w:pos="1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iCs/>
          <w:spacing w:val="-11"/>
          <w:sz w:val="28"/>
          <w:szCs w:val="28"/>
        </w:rPr>
        <w:t>по внешнему виду,</w:t>
      </w:r>
    </w:p>
    <w:p w:rsidR="00CA7CDC" w:rsidRPr="00A72321" w:rsidRDefault="00CA7CDC" w:rsidP="00A72321">
      <w:pPr>
        <w:widowControl w:val="0"/>
        <w:numPr>
          <w:ilvl w:val="0"/>
          <w:numId w:val="6"/>
        </w:numPr>
        <w:shd w:val="clear" w:color="auto" w:fill="FFFFFF"/>
        <w:tabs>
          <w:tab w:val="left" w:pos="1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iCs/>
          <w:spacing w:val="-12"/>
          <w:sz w:val="28"/>
          <w:szCs w:val="28"/>
        </w:rPr>
        <w:t>по свойствам и игровым действиям,</w:t>
      </w:r>
    </w:p>
    <w:p w:rsidR="00CA7CDC" w:rsidRPr="00A72321" w:rsidRDefault="00CA7CDC" w:rsidP="00A72321">
      <w:pPr>
        <w:widowControl w:val="0"/>
        <w:numPr>
          <w:ilvl w:val="0"/>
          <w:numId w:val="6"/>
        </w:numPr>
        <w:shd w:val="clear" w:color="auto" w:fill="FFFFFF"/>
        <w:tabs>
          <w:tab w:val="left" w:pos="1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iCs/>
          <w:spacing w:val="-12"/>
          <w:sz w:val="28"/>
          <w:szCs w:val="28"/>
        </w:rPr>
        <w:t>с помощью ощупывания.</w:t>
      </w:r>
    </w:p>
    <w:p w:rsidR="00CA7CDC" w:rsidRPr="00A72321" w:rsidRDefault="00CA7CDC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72321">
        <w:rPr>
          <w:rFonts w:ascii="Times New Roman" w:hAnsi="Times New Roman" w:cs="Times New Roman"/>
          <w:i/>
          <w:spacing w:val="-14"/>
          <w:sz w:val="28"/>
          <w:szCs w:val="28"/>
        </w:rPr>
        <w:t>Взрослый предлагает ребенку найти на столе шар, кубик («Найди шарик.</w:t>
      </w:r>
      <w:proofErr w:type="gramEnd"/>
      <w:r w:rsidRPr="00A72321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Найди ку</w:t>
      </w:r>
      <w:r w:rsidRPr="00A72321">
        <w:rPr>
          <w:rFonts w:ascii="Times New Roman" w:hAnsi="Times New Roman" w:cs="Times New Roman"/>
          <w:i/>
          <w:spacing w:val="-14"/>
          <w:sz w:val="28"/>
          <w:szCs w:val="28"/>
        </w:rPr>
        <w:softHyphen/>
      </w:r>
      <w:r w:rsidRPr="00A72321">
        <w:rPr>
          <w:rFonts w:ascii="Times New Roman" w:hAnsi="Times New Roman" w:cs="Times New Roman"/>
          <w:i/>
          <w:spacing w:val="-15"/>
          <w:sz w:val="28"/>
          <w:szCs w:val="28"/>
        </w:rPr>
        <w:t xml:space="preserve">бик»); показать («Где круглая форма? </w:t>
      </w:r>
      <w:proofErr w:type="gramStart"/>
      <w:r w:rsidRPr="00A72321">
        <w:rPr>
          <w:rFonts w:ascii="Times New Roman" w:hAnsi="Times New Roman" w:cs="Times New Roman"/>
          <w:i/>
          <w:spacing w:val="-15"/>
          <w:sz w:val="28"/>
          <w:szCs w:val="28"/>
        </w:rPr>
        <w:t>Где форма с уголочками?»); назвать (по мере воз</w:t>
      </w:r>
      <w:r w:rsidRPr="00A72321">
        <w:rPr>
          <w:rFonts w:ascii="Times New Roman" w:hAnsi="Times New Roman" w:cs="Times New Roman"/>
          <w:i/>
          <w:spacing w:val="-15"/>
          <w:sz w:val="28"/>
          <w:szCs w:val="28"/>
        </w:rPr>
        <w:softHyphen/>
      </w:r>
      <w:r w:rsidRPr="00A72321">
        <w:rPr>
          <w:rFonts w:ascii="Times New Roman" w:hAnsi="Times New Roman" w:cs="Times New Roman"/>
          <w:i/>
          <w:sz w:val="28"/>
          <w:szCs w:val="28"/>
        </w:rPr>
        <w:t>можности).</w:t>
      </w:r>
      <w:proofErr w:type="gramEnd"/>
    </w:p>
    <w:p w:rsidR="00CA7CDC" w:rsidRPr="00A72321" w:rsidRDefault="00CA7CDC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spacing w:val="-22"/>
          <w:sz w:val="28"/>
          <w:szCs w:val="28"/>
        </w:rPr>
        <w:t>Вопросы:</w:t>
      </w:r>
    </w:p>
    <w:p w:rsidR="00CA7CDC" w:rsidRPr="00A72321" w:rsidRDefault="00CA7CDC" w:rsidP="00A72321">
      <w:pPr>
        <w:widowControl w:val="0"/>
        <w:numPr>
          <w:ilvl w:val="0"/>
          <w:numId w:val="7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spacing w:val="-14"/>
          <w:sz w:val="28"/>
          <w:szCs w:val="28"/>
        </w:rPr>
        <w:t>Что покатаем? (с последующим совершением игровых действий).</w:t>
      </w:r>
    </w:p>
    <w:p w:rsidR="00CA7CDC" w:rsidRPr="00A72321" w:rsidRDefault="00CA7CDC" w:rsidP="00A72321">
      <w:pPr>
        <w:widowControl w:val="0"/>
        <w:numPr>
          <w:ilvl w:val="0"/>
          <w:numId w:val="7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spacing w:val="-15"/>
          <w:sz w:val="28"/>
          <w:szCs w:val="28"/>
        </w:rPr>
        <w:t>Что стоит? Поставь! (взрослый побуждает малыша к игровым действиям).</w:t>
      </w:r>
    </w:p>
    <w:p w:rsidR="00CA7CDC" w:rsidRPr="00A72321" w:rsidRDefault="00CA7CDC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spacing w:val="-17"/>
          <w:sz w:val="28"/>
          <w:szCs w:val="28"/>
        </w:rPr>
        <w:t>Затем проводится игра «Чудесный мешочек»: в мешочке находятся шарик, кубик, бу</w:t>
      </w:r>
      <w:r w:rsidRPr="00A72321">
        <w:rPr>
          <w:rFonts w:ascii="Times New Roman" w:hAnsi="Times New Roman" w:cs="Times New Roman"/>
          <w:i/>
          <w:spacing w:val="-17"/>
          <w:sz w:val="28"/>
          <w:szCs w:val="28"/>
        </w:rPr>
        <w:softHyphen/>
      </w:r>
      <w:r w:rsidRPr="00A72321">
        <w:rPr>
          <w:rFonts w:ascii="Times New Roman" w:hAnsi="Times New Roman" w:cs="Times New Roman"/>
          <w:i/>
          <w:sz w:val="28"/>
          <w:szCs w:val="28"/>
        </w:rPr>
        <w:t>тылочка, пирамидка, расческа, мелкие пластмассовые игрушки. Инструкции:</w:t>
      </w:r>
    </w:p>
    <w:p w:rsidR="00CA7CDC" w:rsidRPr="00A72321" w:rsidRDefault="00CA7CDC" w:rsidP="00A72321">
      <w:pPr>
        <w:widowControl w:val="0"/>
        <w:numPr>
          <w:ilvl w:val="0"/>
          <w:numId w:val="7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spacing w:val="-13"/>
          <w:sz w:val="28"/>
          <w:szCs w:val="28"/>
        </w:rPr>
        <w:t>Найди шарик (кубик).</w:t>
      </w:r>
    </w:p>
    <w:p w:rsidR="00CA7CDC" w:rsidRPr="00A72321" w:rsidRDefault="00CA7CDC" w:rsidP="00A72321">
      <w:pPr>
        <w:widowControl w:val="0"/>
        <w:numPr>
          <w:ilvl w:val="0"/>
          <w:numId w:val="7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spacing w:val="-13"/>
          <w:sz w:val="28"/>
          <w:szCs w:val="28"/>
        </w:rPr>
        <w:t>Какой шарик (кубик) нашел?</w:t>
      </w:r>
    </w:p>
    <w:p w:rsidR="006C4EBF" w:rsidRPr="00A72321" w:rsidRDefault="00CA7CDC" w:rsidP="00A72321">
      <w:pPr>
        <w:widowControl w:val="0"/>
        <w:numPr>
          <w:ilvl w:val="0"/>
          <w:numId w:val="7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spacing w:val="-13"/>
          <w:sz w:val="28"/>
          <w:szCs w:val="28"/>
        </w:rPr>
        <w:t>Найди большой (маленький) шарик (кубик).</w:t>
      </w:r>
    </w:p>
    <w:p w:rsidR="006C4EBF" w:rsidRPr="00A72321" w:rsidRDefault="00CA7CDC" w:rsidP="00A72321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Развивать  слуховое восприятие. З</w:t>
      </w:r>
      <w:r w:rsidR="006C4EBF" w:rsidRPr="00A723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вучание </w:t>
      </w:r>
      <w:proofErr w:type="gramStart"/>
      <w:r w:rsidR="006C4EBF" w:rsidRPr="00A723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музыкальных</w:t>
      </w:r>
      <w:proofErr w:type="gramEnd"/>
    </w:p>
    <w:p w:rsidR="00CA7CDC" w:rsidRPr="00A72321" w:rsidRDefault="00CA7CDC" w:rsidP="00A72321">
      <w:pPr>
        <w:widowControl w:val="0"/>
        <w:shd w:val="clear" w:color="auto" w:fill="FFFFFF"/>
        <w:tabs>
          <w:tab w:val="left" w:pos="5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инструментов, звуковых коробочек, звукоподражаний, ребенок учится </w:t>
      </w:r>
      <w:r w:rsidRPr="00A723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слушать и запоминать.</w:t>
      </w:r>
    </w:p>
    <w:p w:rsidR="006C4EBF" w:rsidRPr="00A72321" w:rsidRDefault="00CA7CDC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</w:t>
      </w:r>
      <w:r w:rsidRPr="00A723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учить ребенка действовать в соответствии со звуковым сигналом; учить ребенка различать звучание простейших музыкальных инструментов (барабана, погремушки, дудочки, бубна, колокольчика),</w:t>
      </w:r>
      <w:r w:rsidR="006C4EBF" w:rsidRPr="00A723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A723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развивать слуховую память; учить ребенка различать немузыкальные шумы.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4EBF" w:rsidRPr="00A72321" w:rsidRDefault="005A77F0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7232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Пример:</w:t>
      </w:r>
    </w:p>
    <w:p w:rsidR="006C4EBF" w:rsidRPr="00A72321" w:rsidRDefault="005A77F0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723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</w:t>
      </w:r>
    </w:p>
    <w:p w:rsidR="006C4EBF" w:rsidRPr="00A72321" w:rsidRDefault="005A77F0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i/>
          <w:spacing w:val="-35"/>
          <w:sz w:val="28"/>
          <w:szCs w:val="28"/>
          <w:u w:val="single"/>
        </w:rPr>
      </w:pPr>
      <w:r w:rsidRPr="00A72321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Цель: учить различать и запоминать последовательность звучания немузыкальных </w:t>
      </w:r>
      <w:r w:rsidRPr="00A72321">
        <w:rPr>
          <w:rFonts w:ascii="Times New Roman" w:hAnsi="Times New Roman" w:cs="Times New Roman"/>
          <w:i/>
          <w:iCs/>
          <w:spacing w:val="-16"/>
          <w:sz w:val="28"/>
          <w:szCs w:val="28"/>
          <w:u w:val="single"/>
        </w:rPr>
        <w:t>шумов.</w:t>
      </w:r>
      <w:r w:rsidRPr="00A72321">
        <w:rPr>
          <w:rFonts w:ascii="Times New Roman" w:hAnsi="Times New Roman" w:cs="Times New Roman"/>
          <w:i/>
          <w:spacing w:val="-35"/>
          <w:sz w:val="28"/>
          <w:szCs w:val="28"/>
          <w:u w:val="single"/>
        </w:rPr>
        <w:t>_</w:t>
      </w:r>
    </w:p>
    <w:p w:rsidR="006C4EBF" w:rsidRPr="00A72321" w:rsidRDefault="005A77F0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b/>
          <w:bCs/>
          <w:i/>
          <w:spacing w:val="-18"/>
          <w:sz w:val="28"/>
          <w:szCs w:val="28"/>
        </w:rPr>
        <w:t>Игра «Поставь по порядку».</w:t>
      </w:r>
      <w:r w:rsidRPr="00A72321">
        <w:rPr>
          <w:rFonts w:ascii="Times New Roman" w:hAnsi="Times New Roman" w:cs="Times New Roman"/>
          <w:i/>
          <w:spacing w:val="-18"/>
          <w:sz w:val="28"/>
          <w:szCs w:val="28"/>
        </w:rPr>
        <w:t xml:space="preserve"> Взрослый демонстрирует звучание и выставляет коробоч</w:t>
      </w:r>
      <w:r w:rsidRPr="00A72321">
        <w:rPr>
          <w:rFonts w:ascii="Times New Roman" w:hAnsi="Times New Roman" w:cs="Times New Roman"/>
          <w:i/>
          <w:spacing w:val="-18"/>
          <w:sz w:val="28"/>
          <w:szCs w:val="28"/>
        </w:rPr>
        <w:softHyphen/>
      </w:r>
      <w:r w:rsidRPr="00A72321">
        <w:rPr>
          <w:rFonts w:ascii="Times New Roman" w:hAnsi="Times New Roman" w:cs="Times New Roman"/>
          <w:i/>
          <w:spacing w:val="-14"/>
          <w:sz w:val="28"/>
          <w:szCs w:val="28"/>
        </w:rPr>
        <w:t>ки с различными наполнителями (монетами, спичками, горохом) в заданной последова</w:t>
      </w:r>
      <w:r w:rsidRPr="00A72321">
        <w:rPr>
          <w:rFonts w:ascii="Times New Roman" w:hAnsi="Times New Roman" w:cs="Times New Roman"/>
          <w:i/>
          <w:spacing w:val="-14"/>
          <w:sz w:val="28"/>
          <w:szCs w:val="28"/>
        </w:rPr>
        <w:softHyphen/>
      </w:r>
      <w:r w:rsidRPr="00A72321">
        <w:rPr>
          <w:rFonts w:ascii="Times New Roman" w:hAnsi="Times New Roman" w:cs="Times New Roman"/>
          <w:i/>
          <w:spacing w:val="-15"/>
          <w:sz w:val="28"/>
          <w:szCs w:val="28"/>
        </w:rPr>
        <w:t xml:space="preserve">тельности, используя слова «сначала», «потом». Затем предлагает ребенку сделать то же </w:t>
      </w:r>
      <w:r w:rsidRPr="00A72321">
        <w:rPr>
          <w:rFonts w:ascii="Times New Roman" w:hAnsi="Times New Roman" w:cs="Times New Roman"/>
          <w:i/>
          <w:spacing w:val="-14"/>
          <w:sz w:val="28"/>
          <w:szCs w:val="28"/>
        </w:rPr>
        <w:t>самое с его набором коробочек (количество коробочек варьируется от 2 -3 до 4-6 в каж</w:t>
      </w:r>
      <w:r w:rsidRPr="00A72321">
        <w:rPr>
          <w:rFonts w:ascii="Times New Roman" w:hAnsi="Times New Roman" w:cs="Times New Roman"/>
          <w:i/>
          <w:spacing w:val="-14"/>
          <w:sz w:val="28"/>
          <w:szCs w:val="28"/>
        </w:rPr>
        <w:softHyphen/>
      </w:r>
      <w:r w:rsidRPr="00A72321">
        <w:rPr>
          <w:rFonts w:ascii="Times New Roman" w:hAnsi="Times New Roman" w:cs="Times New Roman"/>
          <w:i/>
          <w:sz w:val="28"/>
          <w:szCs w:val="28"/>
        </w:rPr>
        <w:t>дом наборе).</w:t>
      </w:r>
    </w:p>
    <w:p w:rsidR="006C4EBF" w:rsidRPr="00A72321" w:rsidRDefault="006C4EBF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7232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</w:t>
      </w:r>
    </w:p>
    <w:p w:rsidR="006C4EBF" w:rsidRPr="00A72321" w:rsidRDefault="006C4EBF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i/>
          <w:iCs/>
          <w:spacing w:val="-16"/>
          <w:sz w:val="28"/>
          <w:szCs w:val="28"/>
          <w:u w:val="single"/>
        </w:rPr>
        <w:t>Цель: привлекать внимание ребенка к звучащему предмету (колокольчику),</w:t>
      </w:r>
      <w:r w:rsidRPr="00A72321">
        <w:rPr>
          <w:rFonts w:ascii="Times New Roman" w:hAnsi="Times New Roman" w:cs="Times New Roman"/>
          <w:i/>
          <w:iCs/>
          <w:spacing w:val="-16"/>
          <w:sz w:val="28"/>
          <w:szCs w:val="28"/>
          <w:u w:val="single"/>
        </w:rPr>
        <w:tab/>
      </w:r>
    </w:p>
    <w:p w:rsidR="006C4EBF" w:rsidRPr="00A72321" w:rsidRDefault="006C4EBF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spacing w:val="-10"/>
          <w:sz w:val="28"/>
          <w:szCs w:val="28"/>
        </w:rPr>
        <w:t xml:space="preserve">На столе перед ребенком 2 коробки, в одной из которых находится колокольчик. </w:t>
      </w:r>
      <w:r w:rsidRPr="00A72321">
        <w:rPr>
          <w:rFonts w:ascii="Times New Roman" w:hAnsi="Times New Roman" w:cs="Times New Roman"/>
          <w:i/>
          <w:spacing w:val="-16"/>
          <w:sz w:val="28"/>
          <w:szCs w:val="28"/>
        </w:rPr>
        <w:t xml:space="preserve">Взрослый достает его из коробки, демонстрирует звучание, затем убирает инструмент и, </w:t>
      </w:r>
      <w:r w:rsidRPr="00A72321">
        <w:rPr>
          <w:rFonts w:ascii="Times New Roman" w:hAnsi="Times New Roman" w:cs="Times New Roman"/>
          <w:i/>
          <w:spacing w:val="-13"/>
          <w:sz w:val="28"/>
          <w:szCs w:val="28"/>
        </w:rPr>
        <w:t>переставив коробочки местами, предлагает малышу найти колокольчик (выбрать нуж</w:t>
      </w:r>
      <w:r w:rsidRPr="00A72321">
        <w:rPr>
          <w:rFonts w:ascii="Times New Roman" w:hAnsi="Times New Roman" w:cs="Times New Roman"/>
          <w:i/>
          <w:spacing w:val="-13"/>
          <w:sz w:val="28"/>
          <w:szCs w:val="28"/>
        </w:rPr>
        <w:softHyphen/>
      </w:r>
      <w:r w:rsidRPr="00A72321">
        <w:rPr>
          <w:rFonts w:ascii="Times New Roman" w:hAnsi="Times New Roman" w:cs="Times New Roman"/>
          <w:i/>
          <w:sz w:val="28"/>
          <w:szCs w:val="28"/>
        </w:rPr>
        <w:t>ную коробочку).</w:t>
      </w:r>
    </w:p>
    <w:p w:rsidR="006C4EBF" w:rsidRPr="00A72321" w:rsidRDefault="006C4EBF" w:rsidP="00A7232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72321">
        <w:rPr>
          <w:rFonts w:ascii="Times New Roman" w:hAnsi="Times New Roman" w:cs="Times New Roman"/>
          <w:b/>
          <w:bCs/>
          <w:i/>
          <w:spacing w:val="-21"/>
          <w:sz w:val="28"/>
          <w:szCs w:val="28"/>
        </w:rPr>
        <w:t>Варианты:</w:t>
      </w:r>
    </w:p>
    <w:p w:rsidR="006C4EBF" w:rsidRPr="00A72321" w:rsidRDefault="006C4EBF" w:rsidP="00A72321">
      <w:pPr>
        <w:widowControl w:val="0"/>
        <w:numPr>
          <w:ilvl w:val="0"/>
          <w:numId w:val="6"/>
        </w:numPr>
        <w:shd w:val="clear" w:color="auto" w:fill="FFFFFF"/>
        <w:tabs>
          <w:tab w:val="left" w:pos="5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spacing w:val="-13"/>
          <w:sz w:val="28"/>
          <w:szCs w:val="28"/>
        </w:rPr>
        <w:t>использование погремушки, коробочки с мелкими предметами;</w:t>
      </w:r>
    </w:p>
    <w:p w:rsidR="00CA7CDC" w:rsidRPr="00A72321" w:rsidRDefault="006C4EBF" w:rsidP="00A72321">
      <w:pPr>
        <w:widowControl w:val="0"/>
        <w:numPr>
          <w:ilvl w:val="0"/>
          <w:numId w:val="6"/>
        </w:numPr>
        <w:shd w:val="clear" w:color="auto" w:fill="FFFFFF"/>
        <w:tabs>
          <w:tab w:val="left" w:pos="5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321">
        <w:rPr>
          <w:rFonts w:ascii="Times New Roman" w:hAnsi="Times New Roman" w:cs="Times New Roman"/>
          <w:i/>
          <w:spacing w:val="-14"/>
          <w:sz w:val="28"/>
          <w:szCs w:val="28"/>
        </w:rPr>
        <w:t xml:space="preserve">увеличение количества пустых коробочек, участвующих в игре (ребенок выбирает </w:t>
      </w:r>
      <w:r w:rsidRPr="00A72321">
        <w:rPr>
          <w:rFonts w:ascii="Times New Roman" w:hAnsi="Times New Roman" w:cs="Times New Roman"/>
          <w:i/>
          <w:spacing w:val="-1"/>
          <w:sz w:val="28"/>
          <w:szCs w:val="28"/>
        </w:rPr>
        <w:t xml:space="preserve">из трех-четырех коробочек, в одной из которых находится колокольчик или </w:t>
      </w:r>
      <w:r w:rsidRPr="00A72321">
        <w:rPr>
          <w:rFonts w:ascii="Times New Roman" w:hAnsi="Times New Roman" w:cs="Times New Roman"/>
          <w:i/>
          <w:sz w:val="28"/>
          <w:szCs w:val="28"/>
        </w:rPr>
        <w:t>погремушка).</w:t>
      </w:r>
    </w:p>
    <w:p w:rsidR="00CA7CDC" w:rsidRDefault="00CA7CDC" w:rsidP="00CC714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/>
        </w:rPr>
      </w:pPr>
      <w:r w:rsidRPr="00A72321">
        <w:rPr>
          <w:rFonts w:ascii="Times New Roman" w:hAnsi="Times New Roman" w:cs="Times New Roman"/>
          <w:color w:val="000000"/>
        </w:rPr>
        <w:t>Н.И.Кузмина, Рождественская В. И. Воспитание речи у детей с моторной алалией</w:t>
      </w:r>
    </w:p>
    <w:p w:rsidR="00DE3541" w:rsidRPr="00DE3541" w:rsidRDefault="00DE3541" w:rsidP="00DE354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E3541">
        <w:rPr>
          <w:rFonts w:ascii="Times New Roman" w:hAnsi="Times New Roman"/>
          <w:sz w:val="28"/>
          <w:szCs w:val="28"/>
        </w:rPr>
        <w:t>В предлагаемом пособии освещаются следующие разделы работы</w:t>
      </w:r>
      <w:proofErr w:type="gramStart"/>
      <w:r w:rsidRPr="00DE35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3541">
        <w:rPr>
          <w:rFonts w:ascii="Times New Roman" w:hAnsi="Times New Roman"/>
          <w:sz w:val="28"/>
          <w:szCs w:val="28"/>
        </w:rPr>
        <w:t xml:space="preserve"> </w:t>
      </w:r>
    </w:p>
    <w:p w:rsidR="00D40A2D" w:rsidRPr="00A72321" w:rsidRDefault="00CA7CDC" w:rsidP="00A7232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ДВИГАТЕЛЬНЫЕ УПРАЖНЕНИЯ С РЕЧЕВЫМ СОПРОВОЖДЕНИЕМ</w:t>
      </w:r>
    </w:p>
    <w:p w:rsidR="00D40A2D" w:rsidRPr="00872A91" w:rsidRDefault="00CA7CDC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Звукоподражательные и </w:t>
      </w:r>
      <w:proofErr w:type="spellStart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речедвигательные</w:t>
      </w:r>
      <w:proofErr w:type="spellEnd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 пред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полагают начало работы по развитию фонематического слуха. Первый этап в этой многообразной работе — упражнения по вслушиванию в речь, ответные двигательные или звуковые реакции ребенка. Одновременно эти упражнения преследуют цель форми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рования подражательности движений, наиболее часто употребля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емых в жизни детей и в быту.</w:t>
      </w:r>
      <w:r w:rsidR="00D40A2D" w:rsidRPr="00A72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Слова, предлагаемые детям </w:t>
      </w:r>
      <w:r w:rsidR="00D40A2D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D40A2D" w:rsidRPr="0087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повторения, просты по своей </w:t>
      </w:r>
      <w:r w:rsidRPr="0087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структуре</w:t>
      </w:r>
      <w:r w:rsidR="00D40A2D" w:rsidRPr="0087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0A2D" w:rsidRPr="00A72321" w:rsidRDefault="00CA7CDC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72A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Пример</w:t>
      </w:r>
      <w:r w:rsidR="006C4EBF" w:rsidRPr="00872A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CA7CDC" w:rsidRPr="00A72321" w:rsidRDefault="006C4EBF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Упражнение</w:t>
      </w:r>
      <w:r w:rsidR="00CA7CDC" w:rsidRPr="00A72321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 </w:t>
      </w:r>
      <w:r w:rsidR="00CA7CDC"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становятся в круг или друг за другом.</w:t>
      </w:r>
      <w:r w:rsidR="00CA7CDC" w:rsidRPr="00A7232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A7CDC"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Логопед. </w:t>
      </w:r>
      <w:r w:rsidR="00CA7CDC"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Большие ноги шли по дороге.</w:t>
      </w:r>
      <w:r w:rsidR="00CA7CDC" w:rsidRPr="00A7232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A7CDC" w:rsidRPr="00A72321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(низким голосом вместе с логопедом).</w:t>
      </w:r>
      <w:r w:rsidR="00CA7CDC"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CA7CDC"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Топ, топ, топ, топ, топ, топ.</w:t>
      </w:r>
      <w:r w:rsidR="00CA7CDC" w:rsidRPr="00A7232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CA7CDC"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Логопед</w:t>
      </w:r>
      <w:r w:rsidR="00CA7CDC"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Маленькие ножки шли по дорожке. Дети </w:t>
      </w:r>
      <w:r w:rsidR="00CA7CDC"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(вместе с логопедом). </w:t>
      </w:r>
      <w:r w:rsidR="00CA7CDC"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Топ, топ, топ, Топ</w:t>
      </w:r>
      <w:r w:rsidR="00CA7CDC" w:rsidRPr="00A72321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, </w:t>
      </w:r>
      <w:r w:rsidR="00CA7CDC"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топ, топ. </w:t>
      </w:r>
    </w:p>
    <w:p w:rsidR="00D40A2D" w:rsidRPr="00A72321" w:rsidRDefault="00CA7CDC" w:rsidP="00A7232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32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МОТОРИКИ АРТИКУЛЯЦИОННОГО АППАРАТА</w:t>
      </w:r>
    </w:p>
    <w:p w:rsidR="00D40A2D" w:rsidRPr="00A72321" w:rsidRDefault="00CA7CDC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развитии моторики артикуляционного аппарата надо ра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ботать над развитием губ, языка.</w:t>
      </w:r>
    </w:p>
    <w:p w:rsidR="00D40A2D" w:rsidRPr="00A72321" w:rsidRDefault="00D40A2D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Пример:</w:t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0D66DC" w:rsidRPr="00A72321" w:rsidRDefault="00CA7CDC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72321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Упражнение для губ.</w:t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Вытягивание губ вперед трубочкой. Крепкое сжатие губ. Растягивание губ в улыбку. Вытягивание губ трубочкой и дутье на бумажку. Образование смычки и взрыва.</w:t>
      </w:r>
      <w:r w:rsidR="000D66DC"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Открывание и закрывание губ. Губы вытягиваются вперед, и проделываются сосательные движения.</w:t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Всасывание верхней губы под </w:t>
      </w:r>
      <w:proofErr w:type="gramStart"/>
      <w:r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нижнюю</w:t>
      </w:r>
      <w:proofErr w:type="gramEnd"/>
      <w:r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чмоканье вытянутыми губами.</w:t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Вибрация губ (подражание фырканью лошади).</w:t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72321">
        <w:rPr>
          <w:rStyle w:val="submenu-table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Упражнения для языка.</w:t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Движение языком вперед и назад при умеренно открытом рте (как кошка лакает молоко).</w:t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Высунутый язык двигать вправо-влево (как маятник у часов), </w:t>
      </w:r>
      <w:proofErr w:type="spellStart"/>
      <w:r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вниз-вверх</w:t>
      </w:r>
      <w:proofErr w:type="spellEnd"/>
      <w:r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Высунутым языком захватить сначала верхнюю губу, а потом нижнюю, попеременно.</w:t>
      </w:r>
      <w:r w:rsidR="00D40A2D" w:rsidRPr="00A723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723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Язык лежит плашмя и находится в спокойном состоянии, рот в это время открывается и закрывается.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54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7232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ВОСПИТАНИЕ СЛУХО</w:t>
      </w:r>
      <w:r w:rsidR="00D40A2D" w:rsidRPr="00A7232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ВОГО ВНИМАНИЯ И </w:t>
      </w:r>
      <w:r w:rsidR="00D40A2D" w:rsidRPr="00A7232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ФОНЕМАТИЧЕСКОГО </w:t>
      </w:r>
      <w:r w:rsidRPr="00A7232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СЛУХ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ВОСПИТАНИЕ СЛУХОВОГО ВНИМАНИЯ</w:t>
      </w:r>
    </w:p>
    <w:p w:rsidR="00D40A2D" w:rsidRPr="00A72321" w:rsidRDefault="00CA7CDC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слухового внимания можно проводить, используя звучание музыкальных инструментов, игрушек или различных предметов. Вначале ребенок должен определить, какой инстру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мент звучал; затем указать направление звука звучащего инст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румента, игрушки; воспроизвести ритм звучания.</w:t>
      </w:r>
      <w:r w:rsidR="00D40A2D" w:rsidRPr="00A72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слухового внимания на музыкальных инструмен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тах проводится так: логопед сначала знакомит ребенка </w:t>
      </w:r>
      <w:proofErr w:type="gramStart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звуча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нием, например, гармошки, балалайки. Ребенку завязывают гла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за или предлагают отвернуться в сторону, после чего логопед играет на одном из этих инструментов, а затем предлагает ребен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ку найти тот инструмент, на котором он играл.</w:t>
      </w:r>
      <w:r w:rsidR="00D40A2D" w:rsidRPr="00A72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слухового внимания на звучащих игрушках (ба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рабан, дудочка, горн и т. д.) и на издаваемых различными пред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метами звуках (свист в пузырек, в ключ, удары молотком по де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реву, по стеклу и т. д.) проводится так же, как и на музыкальных инструментах.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направления звука инструмента или игрушки проводится так: в кабинете, кроме ребенка, могут быть еще не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сколько детей, которые рассаживаются в разных местах кабине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та. Логопед выбирает водящего, а остальным завязывает глаза. Водящий играет на каком-нибудь инструменте, затем логопед снимает повязку у детей и просит их указать, откуда был слышен звук.</w:t>
      </w:r>
      <w:r w:rsidR="00D40A2D" w:rsidRPr="00A72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Воспроизведение ритма (хлопки в ладоши, стук об стол ка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рандашом и т. д.) проводится следующим образом: логопед уда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ряет в ладоши два раза и просит ребенка сделать столько же хлопков; стучит по столу один раз, делает паузу и опять стучит один раз и просит ребенка повторить.</w:t>
      </w:r>
      <w:r w:rsidR="00D40A2D" w:rsidRPr="00A72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слухового внимания к речи проводится так: ло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гопед прикрывает рот листом бумаги и просит ребенка дать кош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ку (</w:t>
      </w:r>
      <w:proofErr w:type="gramStart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мяу</w:t>
      </w:r>
      <w:proofErr w:type="gramEnd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собаку </w:t>
      </w:r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ам-ам</w:t>
      </w:r>
      <w:proofErr w:type="spellEnd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 </w:t>
      </w:r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гав-гав).</w:t>
      </w:r>
      <w:r w:rsidR="00D40A2D" w:rsidRPr="00A72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 выполнение задания логопеда ребенком будет го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ворить о том, что он научился внимательно слушать чужую речь.</w:t>
      </w:r>
    </w:p>
    <w:p w:rsidR="00D40A2D" w:rsidRPr="00A72321" w:rsidRDefault="00CA7CDC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723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DE35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</w:t>
      </w:r>
      <w:r w:rsidR="00D40A2D" w:rsidRPr="00A7232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ВОСПИТАНИЕ </w:t>
      </w:r>
      <w:r w:rsidRPr="00A7232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ФОНЕМАТИЧЕСКОГО СЛУХА</w:t>
      </w:r>
    </w:p>
    <w:p w:rsidR="00D40A2D" w:rsidRPr="00A72321" w:rsidRDefault="00CA7CDC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Фонематический слух — это представление ребенка о звуко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вом составе слова.</w:t>
      </w:r>
    </w:p>
    <w:p w:rsidR="00D40A2D" w:rsidRPr="00A72321" w:rsidRDefault="00CA7CDC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Основные этапы воспитания фонематического слуха — разли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чение и выделение слов в предложении; слогов в слове; звуков в слоге и слове с указанием их последовательности и количества, а также дифференциация или сопоставление смыслоразличительных фонем в слоге, слове.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Различение, выделение слов в предложении должно прово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диться в игровой форме, например, дать ребенку ряд картинок и составить по ним предложения в два-три слова. Проговорить ре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бенку эти предложения и предложить ему сосчитать в нем слова. При назывании каждого слова ребенок может </w:t>
      </w:r>
      <w:r w:rsidRPr="00DE35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хлопать в ладоши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сопровождать проговариваемые слова ударом мяча об пол.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Выделение слогов в слове также проводится в игровой форме под хлопки в ладоши, под удары мяча об пол или подбрасывани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ем его вверх и притопыванием ноги. </w:t>
      </w:r>
      <w:r w:rsidRPr="00DE35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Например, логопед показы</w:t>
      </w:r>
      <w:r w:rsidRPr="00DE35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softHyphen/>
        <w:t>вает картинку и, называя первый слог, хлопает в ладоши; ребе</w:t>
      </w:r>
      <w:r w:rsidRPr="00DE35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softHyphen/>
        <w:t>нок, заканчивая слово, тоже хлопает в ладоши.</w:t>
      </w:r>
      <w:r w:rsidRPr="00DE354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бросают друг другу мяч и произносят по слогам имена. Подающий мяч говорит первый слог имени, принимающий — второй.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самостоятельно называют предметы, отстукивая слоги руками, ногой или сопровождая броском мяча каждый слог в слове.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Выделение звуков надо начинать с гласных звуков </w:t>
      </w:r>
      <w:r w:rsidRPr="00A723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а, о, </w:t>
      </w:r>
      <w:proofErr w:type="gramStart"/>
      <w:r w:rsidRPr="00A723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у</w:t>
      </w:r>
      <w:proofErr w:type="gramEnd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слогах </w:t>
      </w:r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(ау, уа), 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словах </w:t>
      </w:r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(Аня, аист,), 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затем переходить к выделению согласных сначала на звукоподражаниях </w:t>
      </w:r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му</w:t>
      </w:r>
      <w:proofErr w:type="spellEnd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ам</w:t>
      </w:r>
      <w:proofErr w:type="spellEnd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), 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в начале и конце слова </w:t>
      </w:r>
      <w:r w:rsidR="000D66DC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ммама</w:t>
      </w:r>
      <w:proofErr w:type="spellEnd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домм</w:t>
      </w:r>
      <w:proofErr w:type="spellEnd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ммука</w:t>
      </w:r>
      <w:proofErr w:type="spellEnd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дымм</w:t>
      </w:r>
      <w:proofErr w:type="spellEnd"/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Дифференциация или сопоставление смыслоразличительных фонем проводится с детьми на конкретном игровом материале — на игрушках, картинках. Логопед показывает игрушки, картин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ки: сани </w:t>
      </w:r>
      <w:proofErr w:type="gramStart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—ш</w:t>
      </w:r>
      <w:proofErr w:type="gramEnd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уба, зайка —жук, лопата —рама; ребенок называ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 эти картинки.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обучения ребенка грамоте воспитание фонематиче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ского слуха увязывается с работой по составлению слогов, слов из разрезной азбуки.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также повторять за логопедом элементарные мелодии и напевы: </w:t>
      </w:r>
      <w:r w:rsidRPr="00DE35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proofErr w:type="spellStart"/>
      <w:r w:rsidRPr="00DE35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Баю-баю-баю-бай</w:t>
      </w:r>
      <w:proofErr w:type="spellEnd"/>
      <w:r w:rsidRPr="00DE35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...», «Люли-люли-люли...», «Аи </w:t>
      </w:r>
      <w:proofErr w:type="spellStart"/>
      <w:proofErr w:type="gramStart"/>
      <w:r w:rsidRPr="00DE35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лю-ли</w:t>
      </w:r>
      <w:proofErr w:type="spellEnd"/>
      <w:proofErr w:type="gramEnd"/>
      <w:r w:rsidRPr="00DE35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, ай люли, люли, </w:t>
      </w:r>
      <w:r w:rsidRPr="00DE35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люли</w:t>
      </w:r>
      <w:r w:rsidR="00DE35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541" w:rsidRPr="00872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D40A2D" w:rsidRPr="00872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872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ВОСПРИНИМАЕМОЙ И САМОСТОЯТЕЛЬНОЙ РЕЧИ</w:t>
      </w:r>
      <w:r w:rsidRPr="00872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ОЗНАКОМЛЕНИЕ С ПРЕД</w:t>
      </w:r>
      <w:r w:rsidR="00DE3541" w:rsidRPr="00872A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МЕТАМИ ИЗ ОКРУЖАЮЩЕЙ ЖИЗНИ</w:t>
      </w:r>
    </w:p>
    <w:p w:rsidR="00C17986" w:rsidRPr="00A72321" w:rsidRDefault="00C17986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«Семья» берется первой из ряда тем в разделе воспринимаемой речи, так как члены семьи — это самые близкие и постоянные лица, окружающие ребенка.</w:t>
      </w:r>
    </w:p>
    <w:p w:rsidR="00C17986" w:rsidRPr="00A72321" w:rsidRDefault="00C17986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Далее: Игрушки, одежда, посуда, туалет, мебель, пища и </w:t>
      </w:r>
      <w:proofErr w:type="spellStart"/>
      <w:r w:rsidRPr="00A723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тд</w:t>
      </w:r>
      <w:proofErr w:type="spellEnd"/>
      <w:r w:rsidRPr="00A723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DE3541" w:rsidRDefault="00DE3541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«Семья»</w:t>
      </w:r>
    </w:p>
    <w:p w:rsidR="000D66DC" w:rsidRPr="00A72321" w:rsidRDefault="00C17986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 показывает на отдельных членов семьи, изображен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на картинке, и спрашивает: «Кто это?» Ребенок отвечает: «Это мама, это папа» и т. д.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методическим приемом достигается сочетание воспри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нимаемой речи </w:t>
      </w:r>
      <w:proofErr w:type="gramStart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воспроизводимой, хотя бы в </w:t>
      </w:r>
      <w:proofErr w:type="spellStart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лепетной</w:t>
      </w:r>
      <w:proofErr w:type="spellEnd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правильного показа ребенком предъявлен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картинок и ответов на поставленные вопросы логопед убеж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дается в усвоении данных понятий и отводит в связи с этим соот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ветствующее время на прохождение темы.</w:t>
      </w:r>
    </w:p>
    <w:p w:rsidR="00C17986" w:rsidRPr="00A72321" w:rsidRDefault="00C17986" w:rsidP="00DE3541">
      <w:pPr>
        <w:pStyle w:val="a4"/>
        <w:shd w:val="clear" w:color="auto" w:fill="FFFFFF"/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982744" cy="1752014"/>
            <wp:effectExtent l="19050" t="0" r="0" b="0"/>
            <wp:docPr id="2" name="Рисунок 1" descr="671584_html_5dd35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1584_html_5dd3515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3291" cy="175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541" w:rsidRDefault="00DE3541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«Игрушки»</w:t>
      </w:r>
    </w:p>
    <w:p w:rsidR="000D66DC" w:rsidRPr="00A72321" w:rsidRDefault="00C17986" w:rsidP="00DE3541">
      <w:pPr>
        <w:pStyle w:val="a4"/>
        <w:shd w:val="clear" w:color="auto" w:fill="FFFFFF"/>
        <w:spacing w:after="0" w:line="360" w:lineRule="auto"/>
        <w:ind w:left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этого и последующих занятий логопед пока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зывает игрушки или картинки с изображением данных предме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тов, четко, громко называет их: </w:t>
      </w:r>
      <w:proofErr w:type="gramStart"/>
      <w:r w:rsidRPr="00DE35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«Это кукла Ляля, это машина, это мяч, это мишка, это зайка, это лопатка, это ведерко, это барабан, это пирамида».</w:t>
      </w:r>
      <w:proofErr w:type="gramEnd"/>
      <w:r w:rsidRPr="00DE354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Уметь на картинках вычленить игрушки и предметы: зайчик, мишка — игрушки и заяц, медведь — животные; кукла и девочка; машина </w:t>
      </w:r>
      <w:proofErr w:type="gramStart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—и</w:t>
      </w:r>
      <w:proofErr w:type="gramEnd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грушка и настоящая машина; кубик и кирпич и т. д. В этой теме целесообразно ввести знакомство с глаголом </w:t>
      </w:r>
      <w:r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играть; 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 с 1-м лицом ед. и мн. числа, 3-м 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лицом ед. и мн.числа настоящего времени: Я играю — мы играем. Он играет — они играют — и одновременно отработать в понимании вопросные формы.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это? — Кубик, машина.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</w:t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чего (зачем) </w:t>
      </w:r>
      <w:proofErr w:type="gramStart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нужна</w:t>
      </w:r>
      <w:proofErr w:type="gramEnd"/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— Играть.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 (он) будешь делать? — Буду играть.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 делаешь? — Играю.</w:t>
      </w:r>
      <w:r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 (она) делает? — Играет.</w:t>
      </w:r>
    </w:p>
    <w:p w:rsidR="000D66DC" w:rsidRPr="00A72321" w:rsidRDefault="00C17986" w:rsidP="00DE3541">
      <w:pPr>
        <w:pStyle w:val="a4"/>
        <w:shd w:val="clear" w:color="auto" w:fill="FFFFFF"/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7232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147502" cy="2393582"/>
            <wp:effectExtent l="19050" t="0" r="5148" b="0"/>
            <wp:docPr id="3" name="Рисунок 2" descr="671584_html_529d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1584_html_529d14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8721" cy="23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541" w:rsidRDefault="00DE3541" w:rsidP="00DE35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 «Одежда»</w:t>
      </w:r>
      <w:r w:rsidR="00A72321" w:rsidRPr="00A72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2321" w:rsidRPr="00A72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Задание. </w:t>
      </w:r>
      <w:r w:rsidR="00A72321"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Возьми шубу. Возьми шапку. Возьми фартук. Возь</w:t>
      </w:r>
      <w:r w:rsidR="00A72321"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ми колготки. Возьми варежки. Возьми платье. Возьми шарф. На</w:t>
      </w:r>
      <w:r w:rsidR="00A72321"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день на себя шапку. Надень на себя варежки.</w:t>
      </w:r>
      <w:r w:rsidR="00A72321" w:rsidRPr="00A72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2321"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сезона берется первоначально следующая одежда (не более 3—4 названий для запоминания </w:t>
      </w:r>
      <w:r w:rsidR="00A72321" w:rsidRPr="00A72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 </w:t>
      </w:r>
      <w:r w:rsidR="00A72321"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</w:t>
      </w:r>
      <w:r w:rsidR="00A72321"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ного называния)</w:t>
      </w:r>
    </w:p>
    <w:p w:rsidR="00A72321" w:rsidRPr="00DE3541" w:rsidRDefault="00A72321" w:rsidP="001C1B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Глаголы: </w:t>
      </w:r>
      <w:r w:rsidRPr="00A72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надевать, снимать, убирать, вешать.</w:t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Вопросы, отрабатываемые в теме «Одежда»</w:t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надеваешь? — </w:t>
      </w:r>
      <w:r w:rsidRPr="00A72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72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Шубу, шапку, платье.</w:t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надевает? — </w:t>
      </w:r>
      <w:r w:rsidRPr="00A72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Рубашку.</w:t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делает? — </w:t>
      </w:r>
      <w:r w:rsidRPr="00A72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Надевает.</w:t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делаешь? — </w:t>
      </w:r>
      <w:r w:rsidRPr="00A72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Надеваю.</w:t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сделала? — </w:t>
      </w:r>
      <w:r w:rsidRPr="00A72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Надела.</w:t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снимает? — </w:t>
      </w:r>
      <w:r w:rsidRPr="00A72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Шубу, шапку, рубашку.</w:t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снимаешь? — </w:t>
      </w:r>
      <w:r w:rsidRPr="00A72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Шубу, шапку, рубашку.</w:t>
      </w:r>
      <w:r w:rsidRPr="00A723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232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817988" cy="2723527"/>
            <wp:effectExtent l="19050" t="0" r="0" b="0"/>
            <wp:docPr id="4" name="Рисунок 3" descr="671584_html_m4dbc6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1584_html_m4dbc682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8824" cy="272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6DC" w:rsidRPr="00A72321" w:rsidRDefault="000D66DC" w:rsidP="00A72321">
      <w:pPr>
        <w:pStyle w:val="a4"/>
        <w:shd w:val="clear" w:color="auto" w:fill="FFFFFF"/>
        <w:spacing w:after="0" w:line="360" w:lineRule="auto"/>
        <w:ind w:left="0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A7CDC" w:rsidRPr="00A72321" w:rsidRDefault="001C1B90" w:rsidP="001C1B90">
      <w:pPr>
        <w:pStyle w:val="a4"/>
        <w:shd w:val="clear" w:color="auto" w:fill="FFFFFF"/>
        <w:spacing w:after="0" w:line="360" w:lineRule="auto"/>
        <w:ind w:left="0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</w:t>
      </w:r>
      <w:r w:rsidR="000D66DC" w:rsidRPr="00A723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ФОРМИРОВАНИЕ КОЛИЧЕСТВЕННЫХ ПРЕДСТАВЛЕНИЙ В ДОЧИСЛОВОЙ ПЕРИОД</w:t>
      </w:r>
      <w:proofErr w:type="gramStart"/>
      <w:r w:rsidR="00CA7CDC"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CA7CDC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режде чем приступить к обучению детей счету, пересчету предметов и формированию счетных операций, необходимо:</w:t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обучить детей составлению групп из однородных пред</w:t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метов, дроблению на отдельные предметы, а также формирова</w:t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нию у детей понятий контрастных величин </w:t>
      </w:r>
      <w:r w:rsidR="00CA7CDC"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(большой </w:t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</w:t>
      </w:r>
      <w:r w:rsidR="00CA7CDC"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малень</w:t>
      </w:r>
      <w:r w:rsidR="00CA7CDC"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кий, длинный </w:t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</w:t>
      </w:r>
      <w:r w:rsidR="00CA7CDC"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короткий, высокий </w:t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</w:t>
      </w:r>
      <w:r w:rsidR="00CA7CDC"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низкий);</w:t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CA7CDC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научить ориентироваться в пространстве </w:t>
      </w:r>
      <w:r w:rsidR="00CA7CDC"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(вперед-назад, вверх-вниз), </w:t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времени </w:t>
      </w:r>
      <w:r w:rsidR="00CA7CDC"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(вчера, сегодня, завтра, утро, день, ночь);</w:t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сформировать понятие об основных цветах </w:t>
      </w:r>
      <w:r w:rsidR="00CA7CDC"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(красный, зе</w:t>
      </w:r>
      <w:r w:rsidR="00CA7CDC" w:rsidRPr="00A7232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леный, желтый, синий, коричневый, черный);</w:t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7CDC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научить выделять из окружающего быта предметы или детали, имеющие форму круга, шара, квадрата.</w:t>
      </w:r>
      <w:proofErr w:type="gramEnd"/>
    </w:p>
    <w:p w:rsidR="00CA7CDC" w:rsidRPr="00A72321" w:rsidRDefault="00CA7CDC" w:rsidP="00A7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CDC" w:rsidRPr="00116AB9" w:rsidRDefault="001C1B90" w:rsidP="00116AB9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16AB9">
        <w:rPr>
          <w:rFonts w:ascii="Times New Roman" w:hAnsi="Times New Roman" w:cs="Times New Roman"/>
          <w:b w:val="0"/>
          <w:color w:val="auto"/>
        </w:rPr>
        <w:lastRenderedPageBreak/>
        <w:t>Таким образом,</w:t>
      </w:r>
      <w:r w:rsidR="00116AB9" w:rsidRPr="00116AB9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в методиках  представлено много заданий, направленных на понимание вопросов и инструкций, так как развивать в ребенке способность к пониманию речи окружающих так же важно, как и научить его разговаривать.</w:t>
      </w:r>
      <w:r w:rsidR="00116AB9" w:rsidRPr="00116AB9">
        <w:rPr>
          <w:rFonts w:ascii="Times New Roman" w:hAnsi="Times New Roman" w:cs="Times New Roman"/>
          <w:b w:val="0"/>
          <w:color w:val="auto"/>
        </w:rPr>
        <w:t xml:space="preserve"> </w:t>
      </w:r>
      <w:r w:rsidR="00116AB9" w:rsidRPr="00116AB9">
        <w:rPr>
          <w:rFonts w:ascii="Times New Roman" w:hAnsi="Times New Roman" w:cs="Times New Roman"/>
          <w:b w:val="0"/>
          <w:color w:val="auto"/>
          <w:u w:val="single"/>
          <w:shd w:val="clear" w:color="auto" w:fill="FFFFFF"/>
        </w:rPr>
        <w:t>Все речевые упражнения составлены с учетом разных стартовых возможностей детей.</w:t>
      </w:r>
      <w:r w:rsidR="00116AB9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116AB9" w:rsidRPr="00116AB9">
        <w:rPr>
          <w:rFonts w:ascii="Times New Roman" w:hAnsi="Times New Roman" w:cs="Times New Roman"/>
          <w:b w:val="0"/>
          <w:color w:val="000000"/>
          <w:shd w:val="clear" w:color="auto" w:fill="FFFFFF"/>
        </w:rPr>
        <w:t>Каждое занятие должно быть ограничено во времени, так как нельзя перегружать ребенка каким-либо одним видом деятельности</w:t>
      </w:r>
      <w:r w:rsidR="00116AB9" w:rsidRPr="00A7232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116AB9">
        <w:rPr>
          <w:rFonts w:ascii="Times New Roman" w:hAnsi="Times New Roman" w:cs="Times New Roman"/>
          <w:b w:val="0"/>
          <w:color w:val="auto"/>
          <w:shd w:val="clear" w:color="auto" w:fill="FFFFFF"/>
        </w:rPr>
        <w:t>Н</w:t>
      </w:r>
      <w:r w:rsidR="00116AB9" w:rsidRPr="00116AB9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еобходимым условием работы является участие в ней логопеда или дефектолога. </w:t>
      </w:r>
      <w:r w:rsidR="00116AB9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В </w:t>
      </w:r>
      <w:r w:rsidR="00116AB9">
        <w:rPr>
          <w:rFonts w:ascii="Times New Roman" w:hAnsi="Times New Roman" w:cs="Times New Roman"/>
          <w:b w:val="0"/>
          <w:color w:val="auto"/>
        </w:rPr>
        <w:t>м</w:t>
      </w:r>
      <w:r w:rsidR="00116AB9" w:rsidRPr="00116AB9">
        <w:rPr>
          <w:rFonts w:ascii="Times New Roman" w:hAnsi="Times New Roman" w:cs="Times New Roman"/>
          <w:b w:val="0"/>
          <w:color w:val="auto"/>
        </w:rPr>
        <w:t>етодиках</w:t>
      </w:r>
      <w:r w:rsidR="00116AB9" w:rsidRPr="00A72321">
        <w:rPr>
          <w:rFonts w:ascii="Times New Roman" w:hAnsi="Times New Roman" w:cs="Times New Roman"/>
          <w:b w:val="0"/>
          <w:color w:val="auto"/>
        </w:rPr>
        <w:t xml:space="preserve"> прослеживаются </w:t>
      </w:r>
      <w:r w:rsidR="00116AB9" w:rsidRPr="00A72321">
        <w:rPr>
          <w:rFonts w:ascii="Times New Roman" w:hAnsi="Times New Roman" w:cs="Times New Roman"/>
          <w:b w:val="0"/>
          <w:bCs w:val="0"/>
          <w:color w:val="auto"/>
        </w:rPr>
        <w:t>принципы систематичности, последовательности, прочности и  доступности материала, что является мощным катализа</w:t>
      </w:r>
      <w:r w:rsidR="00116AB9">
        <w:rPr>
          <w:rFonts w:ascii="Times New Roman" w:hAnsi="Times New Roman" w:cs="Times New Roman"/>
          <w:b w:val="0"/>
          <w:bCs w:val="0"/>
          <w:color w:val="auto"/>
        </w:rPr>
        <w:t xml:space="preserve">тором  в запуске речевой активности </w:t>
      </w:r>
      <w:r w:rsidR="00116AB9" w:rsidRPr="00A72321">
        <w:rPr>
          <w:rFonts w:ascii="Times New Roman" w:hAnsi="Times New Roman" w:cs="Times New Roman"/>
          <w:b w:val="0"/>
          <w:bCs w:val="0"/>
          <w:color w:val="auto"/>
        </w:rPr>
        <w:t xml:space="preserve"> ребенка с моторной алалией.</w:t>
      </w:r>
    </w:p>
    <w:p w:rsidR="001C1B90" w:rsidRPr="00DE3541" w:rsidRDefault="00116AB9" w:rsidP="001C1B90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занятие-</w:t>
      </w:r>
      <w:r w:rsidR="009361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шаг</w:t>
      </w:r>
      <w:r w:rsidR="001C1B90" w:rsidRPr="00A723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постижению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огромного мира ребенка. </w:t>
      </w:r>
    </w:p>
    <w:p w:rsidR="00821DD7" w:rsidRPr="00A72321" w:rsidRDefault="00821DD7" w:rsidP="00A72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1DD7" w:rsidRPr="00A72321" w:rsidSect="000D66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70FC1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EE87175"/>
    <w:multiLevelType w:val="hybridMultilevel"/>
    <w:tmpl w:val="BA7C9D00"/>
    <w:lvl w:ilvl="0" w:tplc="9878E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C2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83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84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62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EE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CA0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43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6F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22B2B"/>
    <w:multiLevelType w:val="hybridMultilevel"/>
    <w:tmpl w:val="620A806C"/>
    <w:lvl w:ilvl="0" w:tplc="2A9AC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A1332"/>
    <w:multiLevelType w:val="hybridMultilevel"/>
    <w:tmpl w:val="E02CBA4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134B9"/>
    <w:rsid w:val="000326FA"/>
    <w:rsid w:val="00037F97"/>
    <w:rsid w:val="00074CFF"/>
    <w:rsid w:val="000C661E"/>
    <w:rsid w:val="000D66DC"/>
    <w:rsid w:val="000E73AB"/>
    <w:rsid w:val="000E7A56"/>
    <w:rsid w:val="00116AB9"/>
    <w:rsid w:val="001A5575"/>
    <w:rsid w:val="001C1B90"/>
    <w:rsid w:val="001E2EBE"/>
    <w:rsid w:val="002640F3"/>
    <w:rsid w:val="00296597"/>
    <w:rsid w:val="002B0D91"/>
    <w:rsid w:val="002B70A5"/>
    <w:rsid w:val="00392FD4"/>
    <w:rsid w:val="003C7BAB"/>
    <w:rsid w:val="00470A25"/>
    <w:rsid w:val="0047161A"/>
    <w:rsid w:val="00554368"/>
    <w:rsid w:val="00567365"/>
    <w:rsid w:val="005A77F0"/>
    <w:rsid w:val="00617BB5"/>
    <w:rsid w:val="006C4EBF"/>
    <w:rsid w:val="006E5F45"/>
    <w:rsid w:val="007074F2"/>
    <w:rsid w:val="00732DC8"/>
    <w:rsid w:val="00766C37"/>
    <w:rsid w:val="00770F7D"/>
    <w:rsid w:val="007D30C2"/>
    <w:rsid w:val="007E7A6E"/>
    <w:rsid w:val="007F4D12"/>
    <w:rsid w:val="00821DD7"/>
    <w:rsid w:val="00872A91"/>
    <w:rsid w:val="00886E4F"/>
    <w:rsid w:val="008A517E"/>
    <w:rsid w:val="00936149"/>
    <w:rsid w:val="009420A6"/>
    <w:rsid w:val="00945BCB"/>
    <w:rsid w:val="009C2CBA"/>
    <w:rsid w:val="00A10F87"/>
    <w:rsid w:val="00A5294B"/>
    <w:rsid w:val="00A61440"/>
    <w:rsid w:val="00A71299"/>
    <w:rsid w:val="00A72321"/>
    <w:rsid w:val="00AE599F"/>
    <w:rsid w:val="00B20637"/>
    <w:rsid w:val="00B52A9D"/>
    <w:rsid w:val="00B53B33"/>
    <w:rsid w:val="00BF3D8A"/>
    <w:rsid w:val="00BF6DC2"/>
    <w:rsid w:val="00C134B9"/>
    <w:rsid w:val="00C1654D"/>
    <w:rsid w:val="00C17986"/>
    <w:rsid w:val="00C30D89"/>
    <w:rsid w:val="00CA7CDC"/>
    <w:rsid w:val="00CB66B2"/>
    <w:rsid w:val="00CC05EC"/>
    <w:rsid w:val="00CC7149"/>
    <w:rsid w:val="00CD1EE7"/>
    <w:rsid w:val="00CF3E04"/>
    <w:rsid w:val="00D02238"/>
    <w:rsid w:val="00D40A2D"/>
    <w:rsid w:val="00D80DEF"/>
    <w:rsid w:val="00DB262C"/>
    <w:rsid w:val="00DE3541"/>
    <w:rsid w:val="00DE754B"/>
    <w:rsid w:val="00E906A6"/>
    <w:rsid w:val="00F4471C"/>
    <w:rsid w:val="00F67C5A"/>
    <w:rsid w:val="00FB1B61"/>
    <w:rsid w:val="00FB5C23"/>
    <w:rsid w:val="00FE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FA"/>
  </w:style>
  <w:style w:type="paragraph" w:styleId="1">
    <w:name w:val="heading 1"/>
    <w:basedOn w:val="a"/>
    <w:next w:val="a"/>
    <w:link w:val="10"/>
    <w:uiPriority w:val="9"/>
    <w:qFormat/>
    <w:rsid w:val="007F4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40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59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40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F4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F3E04"/>
    <w:pPr>
      <w:ind w:left="720"/>
      <w:contextualSpacing/>
    </w:pPr>
  </w:style>
  <w:style w:type="character" w:customStyle="1" w:styleId="butback">
    <w:name w:val="butback"/>
    <w:basedOn w:val="a0"/>
    <w:rsid w:val="00AE599F"/>
  </w:style>
  <w:style w:type="character" w:customStyle="1" w:styleId="submenu-table">
    <w:name w:val="submenu-table"/>
    <w:basedOn w:val="a0"/>
    <w:rsid w:val="00AE599F"/>
  </w:style>
  <w:style w:type="paragraph" w:styleId="21">
    <w:name w:val="Body Text Indent 2"/>
    <w:basedOn w:val="a"/>
    <w:link w:val="22"/>
    <w:rsid w:val="001E2EBE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exact"/>
      <w:ind w:left="144"/>
    </w:pPr>
    <w:rPr>
      <w:rFonts w:ascii="Times New Roman" w:eastAsia="Times New Roman" w:hAnsi="Times New Roman" w:cs="Times New Roman"/>
      <w:i/>
      <w:iCs/>
      <w:spacing w:val="-2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1E2EBE"/>
    <w:rPr>
      <w:rFonts w:ascii="Times New Roman" w:eastAsia="Times New Roman" w:hAnsi="Times New Roman" w:cs="Times New Roman"/>
      <w:i/>
      <w:iCs/>
      <w:spacing w:val="-2"/>
      <w:sz w:val="26"/>
      <w:szCs w:val="26"/>
      <w:shd w:val="clear" w:color="auto" w:fill="FFFFFF"/>
    </w:rPr>
  </w:style>
  <w:style w:type="paragraph" w:styleId="3">
    <w:name w:val="Body Text Indent 3"/>
    <w:basedOn w:val="a"/>
    <w:link w:val="30"/>
    <w:rsid w:val="001E2EBE"/>
    <w:pPr>
      <w:widowControl w:val="0"/>
      <w:shd w:val="clear" w:color="auto" w:fill="FFFFFF"/>
      <w:autoSpaceDE w:val="0"/>
      <w:autoSpaceDN w:val="0"/>
      <w:adjustRightInd w:val="0"/>
      <w:spacing w:before="120" w:after="0" w:line="220" w:lineRule="exact"/>
      <w:ind w:firstLine="505"/>
    </w:pPr>
    <w:rPr>
      <w:rFonts w:ascii="Times New Roman" w:eastAsia="Times New Roman" w:hAnsi="Times New Roman" w:cs="Times New Roman"/>
      <w:spacing w:val="-5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1E2EBE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E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6%D0%B5%D0%BD%D1%82%D1%80_%D0%91%D1%80%D0%BE%D0%BA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2019-04-24T06:00:00Z</cp:lastPrinted>
  <dcterms:created xsi:type="dcterms:W3CDTF">2018-09-14T00:54:00Z</dcterms:created>
  <dcterms:modified xsi:type="dcterms:W3CDTF">2019-11-18T06:31:00Z</dcterms:modified>
</cp:coreProperties>
</file>