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49" w:rsidRPr="00102A49" w:rsidRDefault="00102A49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  <w:r w:rsidRPr="00102A49">
        <w:rPr>
          <w:rFonts w:ascii="Times New Roman" w:hAnsi="Times New Roman"/>
          <w:sz w:val="170"/>
          <w:szCs w:val="170"/>
        </w:rPr>
        <w:t xml:space="preserve">предвидеть </w:t>
      </w:r>
    </w:p>
    <w:p w:rsidR="00102A49" w:rsidRPr="00102A49" w:rsidRDefault="00102A49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  <w:r w:rsidRPr="00102A49">
        <w:rPr>
          <w:rFonts w:ascii="Times New Roman" w:hAnsi="Times New Roman"/>
          <w:sz w:val="170"/>
          <w:szCs w:val="170"/>
        </w:rPr>
        <w:t xml:space="preserve">и </w:t>
      </w:r>
      <w:r w:rsidR="001833F6" w:rsidRPr="00102A49">
        <w:rPr>
          <w:rFonts w:ascii="Times New Roman" w:hAnsi="Times New Roman"/>
          <w:sz w:val="170"/>
          <w:szCs w:val="170"/>
        </w:rPr>
        <w:t xml:space="preserve">ситуации </w:t>
      </w:r>
    </w:p>
    <w:p w:rsidR="00102A49" w:rsidRPr="00102A49" w:rsidRDefault="001833F6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  <w:r w:rsidRPr="00102A49">
        <w:rPr>
          <w:rFonts w:ascii="Times New Roman" w:hAnsi="Times New Roman"/>
          <w:sz w:val="170"/>
          <w:szCs w:val="170"/>
        </w:rPr>
        <w:t xml:space="preserve">можно </w:t>
      </w:r>
    </w:p>
    <w:p w:rsidR="00102A49" w:rsidRPr="00102A49" w:rsidRDefault="00102A49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  <w:r w:rsidRPr="00102A49">
        <w:rPr>
          <w:rFonts w:ascii="Times New Roman" w:hAnsi="Times New Roman"/>
          <w:sz w:val="170"/>
          <w:szCs w:val="170"/>
        </w:rPr>
        <w:t xml:space="preserve">опасные </w:t>
      </w:r>
    </w:p>
    <w:p w:rsidR="001833F6" w:rsidRDefault="001833F6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  <w:r w:rsidRPr="00102A49">
        <w:rPr>
          <w:rFonts w:ascii="Times New Roman" w:hAnsi="Times New Roman"/>
          <w:sz w:val="170"/>
          <w:szCs w:val="170"/>
        </w:rPr>
        <w:t>нужно</w:t>
      </w:r>
    </w:p>
    <w:p w:rsidR="00B960E2" w:rsidRDefault="00B960E2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</w:p>
    <w:p w:rsidR="00B960E2" w:rsidRDefault="00B960E2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</w:p>
    <w:p w:rsidR="00B960E2" w:rsidRPr="00B960E2" w:rsidRDefault="00B960E2" w:rsidP="001833F6">
      <w:pPr>
        <w:spacing w:after="0" w:line="240" w:lineRule="auto"/>
        <w:rPr>
          <w:rFonts w:ascii="Times New Roman" w:hAnsi="Times New Roman"/>
          <w:sz w:val="170"/>
          <w:szCs w:val="170"/>
        </w:rPr>
      </w:pPr>
      <w:proofErr w:type="gramStart"/>
      <w:r w:rsidRPr="00B960E2">
        <w:rPr>
          <w:rFonts w:ascii="Times New Roman" w:hAnsi="Times New Roman"/>
          <w:sz w:val="170"/>
          <w:szCs w:val="170"/>
          <w:shd w:val="clear" w:color="auto" w:fill="FBFBFC"/>
        </w:rPr>
        <w:lastRenderedPageBreak/>
        <w:t>спасутся</w:t>
      </w:r>
      <w:proofErr w:type="gramEnd"/>
      <w:r w:rsidRPr="00B960E2">
        <w:rPr>
          <w:rFonts w:ascii="Times New Roman" w:hAnsi="Times New Roman"/>
          <w:sz w:val="170"/>
          <w:szCs w:val="170"/>
          <w:shd w:val="clear" w:color="auto" w:fill="FBFBFC"/>
        </w:rPr>
        <w:t xml:space="preserve"> спасись и вокруг тысячи</w:t>
      </w:r>
    </w:p>
    <w:p w:rsidR="00B960E2" w:rsidRPr="00B960E2" w:rsidRDefault="00B960E2">
      <w:pPr>
        <w:rPr>
          <w:rFonts w:ascii="Times New Roman" w:hAnsi="Times New Roman"/>
          <w:sz w:val="170"/>
          <w:szCs w:val="170"/>
          <w:shd w:val="clear" w:color="auto" w:fill="FBFBFC"/>
        </w:rPr>
      </w:pPr>
      <w:r w:rsidRPr="00B960E2">
        <w:rPr>
          <w:rFonts w:ascii="Times New Roman" w:hAnsi="Times New Roman"/>
          <w:sz w:val="170"/>
          <w:szCs w:val="170"/>
          <w:shd w:val="clear" w:color="auto" w:fill="FBFBFC"/>
        </w:rPr>
        <w:t>сам</w:t>
      </w:r>
    </w:p>
    <w:p w:rsidR="005D7DCE" w:rsidRPr="000041A6" w:rsidRDefault="00B960E2">
      <w:pPr>
        <w:rPr>
          <w:sz w:val="170"/>
          <w:szCs w:val="170"/>
        </w:rPr>
      </w:pPr>
      <w:r w:rsidRPr="000041A6">
        <w:rPr>
          <w:rFonts w:ascii="Times New Roman" w:hAnsi="Times New Roman"/>
          <w:sz w:val="170"/>
          <w:szCs w:val="170"/>
          <w:shd w:val="clear" w:color="auto" w:fill="FBFBFC"/>
        </w:rPr>
        <w:t xml:space="preserve"> тебя</w:t>
      </w:r>
      <w:bookmarkStart w:id="0" w:name="_GoBack"/>
      <w:bookmarkEnd w:id="0"/>
    </w:p>
    <w:sectPr w:rsidR="005D7DCE" w:rsidRPr="00004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F6"/>
    <w:rsid w:val="000041A6"/>
    <w:rsid w:val="00102A49"/>
    <w:rsid w:val="001833F6"/>
    <w:rsid w:val="005D7DCE"/>
    <w:rsid w:val="00B9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Свидерская</dc:creator>
  <cp:keywords/>
  <dc:description/>
  <cp:lastModifiedBy>Свидерская</cp:lastModifiedBy>
  <cp:revision>3</cp:revision>
  <dcterms:created xsi:type="dcterms:W3CDTF">2016-02-09T05:50:00Z</dcterms:created>
  <dcterms:modified xsi:type="dcterms:W3CDTF">2016-02-11T07:04:00Z</dcterms:modified>
</cp:coreProperties>
</file>