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3B6" w:rsidRDefault="002838DE" w:rsidP="006C0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8DE">
        <w:rPr>
          <w:rFonts w:ascii="Times New Roman" w:hAnsi="Times New Roman" w:cs="Times New Roman"/>
          <w:sz w:val="28"/>
          <w:szCs w:val="28"/>
        </w:rPr>
        <w:t>Логопедическое пособие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38DE">
        <w:rPr>
          <w:rFonts w:ascii="Times New Roman" w:hAnsi="Times New Roman" w:cs="Times New Roman"/>
          <w:sz w:val="28"/>
          <w:szCs w:val="28"/>
        </w:rPr>
        <w:t>Волшебный песок»</w:t>
      </w:r>
      <w:r w:rsidR="006C0120">
        <w:rPr>
          <w:rFonts w:ascii="Times New Roman" w:hAnsi="Times New Roman" w:cs="Times New Roman"/>
          <w:sz w:val="28"/>
          <w:szCs w:val="28"/>
        </w:rPr>
        <w:t>.</w:t>
      </w: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Владимировна, город Томск, МБДОУ №116</w:t>
      </w: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20" w:rsidRDefault="006C0120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20" w:rsidRDefault="006C0120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20" w:rsidRDefault="006C0120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Логопедическое пособие «Волшебный песок».</w:t>
      </w:r>
    </w:p>
    <w:p w:rsidR="002838DE" w:rsidRDefault="002838DE" w:rsidP="006C0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5C447" wp14:editId="1A4793A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DE" w:rsidRDefault="002838DE" w:rsidP="006C0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41A" w:rsidRDefault="002838DE" w:rsidP="006C0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2641A">
        <w:rPr>
          <w:rFonts w:ascii="Times New Roman" w:hAnsi="Times New Roman" w:cs="Times New Roman"/>
          <w:sz w:val="28"/>
          <w:szCs w:val="28"/>
        </w:rPr>
        <w:t xml:space="preserve"> развивать сенсорные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мелкую моторику пальцев рук, </w:t>
      </w:r>
      <w:proofErr w:type="spellStart"/>
      <w:r w:rsidR="0072641A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72641A">
        <w:rPr>
          <w:rFonts w:ascii="Times New Roman" w:hAnsi="Times New Roman" w:cs="Times New Roman"/>
          <w:sz w:val="28"/>
          <w:szCs w:val="28"/>
        </w:rPr>
        <w:t xml:space="preserve"> навыки, </w:t>
      </w:r>
      <w:proofErr w:type="gramStart"/>
      <w:r w:rsidR="0072641A">
        <w:rPr>
          <w:rFonts w:ascii="Times New Roman" w:hAnsi="Times New Roman" w:cs="Times New Roman"/>
          <w:sz w:val="28"/>
          <w:szCs w:val="28"/>
        </w:rPr>
        <w:t>зрительно-пространственный</w:t>
      </w:r>
      <w:proofErr w:type="gramEnd"/>
      <w:r w:rsidR="0072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41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72641A">
        <w:rPr>
          <w:rFonts w:ascii="Times New Roman" w:hAnsi="Times New Roman" w:cs="Times New Roman"/>
          <w:sz w:val="28"/>
          <w:szCs w:val="28"/>
        </w:rPr>
        <w:t>; формировать навыки чтения и письма, основы начала грамоты.</w:t>
      </w:r>
    </w:p>
    <w:p w:rsidR="0072641A" w:rsidRDefault="0072641A" w:rsidP="006C0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использования:</w:t>
      </w:r>
    </w:p>
    <w:p w:rsidR="002838DE" w:rsidRDefault="0072641A" w:rsidP="006C012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пальцами на тарелке</w:t>
      </w:r>
      <w:r w:rsidR="00322A56">
        <w:rPr>
          <w:rFonts w:ascii="Times New Roman" w:hAnsi="Times New Roman" w:cs="Times New Roman"/>
          <w:sz w:val="28"/>
          <w:szCs w:val="28"/>
        </w:rPr>
        <w:t xml:space="preserve">, подносе </w:t>
      </w:r>
      <w:r>
        <w:rPr>
          <w:rFonts w:ascii="Times New Roman" w:hAnsi="Times New Roman" w:cs="Times New Roman"/>
          <w:sz w:val="28"/>
          <w:szCs w:val="28"/>
        </w:rPr>
        <w:t xml:space="preserve"> или блюде, в котором насыпан «Цветной песок» (окрашенная манка). Дети рисуют по замыслу или по предложенной</w:t>
      </w:r>
      <w:r w:rsidR="00322A56">
        <w:rPr>
          <w:rFonts w:ascii="Times New Roman" w:hAnsi="Times New Roman" w:cs="Times New Roman"/>
          <w:sz w:val="28"/>
          <w:szCs w:val="28"/>
        </w:rPr>
        <w:t xml:space="preserve"> педагогом </w:t>
      </w:r>
      <w:r>
        <w:rPr>
          <w:rFonts w:ascii="Times New Roman" w:hAnsi="Times New Roman" w:cs="Times New Roman"/>
          <w:sz w:val="28"/>
          <w:szCs w:val="28"/>
        </w:rPr>
        <w:t xml:space="preserve"> карточке. Можно рисовать буквы, обозначающие гласные и согласные звуки, сливать их в слоги. Тем самым улучшается процесс запоминания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формируются первоначальные навыки чтения.</w:t>
      </w:r>
    </w:p>
    <w:p w:rsidR="00322A56" w:rsidRDefault="00322A56" w:rsidP="006C012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 отрабатываются основные пространственные представления: верх, низ, справа, слева.</w:t>
      </w:r>
    </w:p>
    <w:p w:rsidR="002838DE" w:rsidRPr="006C0120" w:rsidRDefault="00322A56" w:rsidP="006C012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картонная карточка, на которой нарисован контурный рисунок (солнышко, груша и т.д.), его задача пальчиками засыпать изображение, не выходя за контур.</w:t>
      </w:r>
    </w:p>
    <w:sectPr w:rsidR="002838DE" w:rsidRPr="006C0120" w:rsidSect="006C0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6879"/>
    <w:multiLevelType w:val="hybridMultilevel"/>
    <w:tmpl w:val="48F0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C6"/>
    <w:rsid w:val="000B63B6"/>
    <w:rsid w:val="002838DE"/>
    <w:rsid w:val="00322A56"/>
    <w:rsid w:val="005D73C6"/>
    <w:rsid w:val="006C0120"/>
    <w:rsid w:val="007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2016-03-28T15:53:00Z</dcterms:created>
  <dcterms:modified xsi:type="dcterms:W3CDTF">2016-03-28T16:22:00Z</dcterms:modified>
</cp:coreProperties>
</file>