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3C6" w:rsidRDefault="009253C6" w:rsidP="009253C6">
      <w:pPr>
        <w:jc w:val="center"/>
      </w:pPr>
      <w:r>
        <w:t>МБДОУ «Центр развития ребенка д</w:t>
      </w:r>
      <w:r w:rsidRPr="009253C6">
        <w:t>/</w:t>
      </w:r>
      <w:r>
        <w:t>с №129</w:t>
      </w:r>
    </w:p>
    <w:p w:rsidR="009253C6" w:rsidRDefault="009253C6" w:rsidP="009253C6"/>
    <w:p w:rsidR="009253C6" w:rsidRDefault="009253C6" w:rsidP="009253C6"/>
    <w:p w:rsidR="009253C6" w:rsidRDefault="009253C6" w:rsidP="009253C6"/>
    <w:p w:rsidR="009253C6" w:rsidRDefault="009253C6" w:rsidP="009253C6"/>
    <w:p w:rsidR="009253C6" w:rsidRDefault="009253C6" w:rsidP="009253C6"/>
    <w:p w:rsidR="009253C6" w:rsidRDefault="009253C6" w:rsidP="009253C6"/>
    <w:p w:rsidR="009253C6" w:rsidRDefault="009253C6" w:rsidP="009253C6"/>
    <w:p w:rsidR="009253C6" w:rsidRPr="009253C6" w:rsidRDefault="009253C6" w:rsidP="009253C6">
      <w:pPr>
        <w:rPr>
          <w:b/>
          <w:sz w:val="36"/>
          <w:szCs w:val="36"/>
        </w:rPr>
      </w:pPr>
    </w:p>
    <w:p w:rsidR="009253C6" w:rsidRPr="009253C6" w:rsidRDefault="009253C6" w:rsidP="009253C6">
      <w:pPr>
        <w:jc w:val="center"/>
        <w:rPr>
          <w:b/>
          <w:sz w:val="36"/>
          <w:szCs w:val="36"/>
        </w:rPr>
      </w:pPr>
      <w:r w:rsidRPr="009253C6">
        <w:rPr>
          <w:b/>
          <w:sz w:val="36"/>
          <w:szCs w:val="36"/>
        </w:rPr>
        <w:t>Непосредственно-образовательная деятельность в подготовительной группе по экологии «Зелёные волшебники»</w:t>
      </w:r>
    </w:p>
    <w:p w:rsidR="009253C6" w:rsidRDefault="009253C6" w:rsidP="009253C6">
      <w:pPr>
        <w:jc w:val="center"/>
      </w:pPr>
    </w:p>
    <w:p w:rsidR="009253C6" w:rsidRDefault="009253C6" w:rsidP="009253C6"/>
    <w:p w:rsidR="009253C6" w:rsidRDefault="009253C6" w:rsidP="009253C6"/>
    <w:p w:rsidR="009253C6" w:rsidRDefault="009253C6" w:rsidP="009253C6"/>
    <w:p w:rsidR="009253C6" w:rsidRDefault="009253C6" w:rsidP="009253C6"/>
    <w:p w:rsidR="009253C6" w:rsidRDefault="009253C6" w:rsidP="009253C6"/>
    <w:p w:rsidR="009253C6" w:rsidRDefault="009253C6" w:rsidP="009253C6"/>
    <w:p w:rsidR="009253C6" w:rsidRDefault="009253C6" w:rsidP="009253C6"/>
    <w:p w:rsidR="009253C6" w:rsidRDefault="009253C6" w:rsidP="009253C6"/>
    <w:p w:rsidR="009253C6" w:rsidRDefault="009253C6" w:rsidP="009253C6"/>
    <w:p w:rsidR="009253C6" w:rsidRDefault="009253C6" w:rsidP="009253C6"/>
    <w:p w:rsidR="009253C6" w:rsidRDefault="009253C6" w:rsidP="009253C6">
      <w:pPr>
        <w:jc w:val="center"/>
      </w:pPr>
    </w:p>
    <w:p w:rsidR="009253C6" w:rsidRDefault="009253C6" w:rsidP="009253C6">
      <w:pPr>
        <w:jc w:val="right"/>
      </w:pPr>
      <w:r>
        <w:t>Подготовила воспитатель Тоцкая Е. А.</w:t>
      </w:r>
    </w:p>
    <w:p w:rsidR="009253C6" w:rsidRDefault="009253C6" w:rsidP="009253C6">
      <w:pPr>
        <w:jc w:val="right"/>
      </w:pPr>
      <w:r>
        <w:t>Высшая квалификационная категория</w:t>
      </w:r>
    </w:p>
    <w:p w:rsidR="009253C6" w:rsidRDefault="009253C6">
      <w:r>
        <w:br w:type="page"/>
      </w:r>
    </w:p>
    <w:p w:rsidR="009253C6" w:rsidRDefault="009253C6" w:rsidP="009253C6">
      <w:pPr>
        <w:jc w:val="right"/>
      </w:pPr>
    </w:p>
    <w:p w:rsidR="009253C6" w:rsidRDefault="009253C6">
      <w:r w:rsidRPr="000554FF">
        <w:rPr>
          <w:b/>
          <w:sz w:val="32"/>
          <w:szCs w:val="32"/>
        </w:rPr>
        <w:t>Цель:</w:t>
      </w:r>
      <w:r>
        <w:t xml:space="preserve"> Воспитание у детей элементов экологического сознания. Обобщение и систематизация знаний детей о жизнедеятельности растений. </w:t>
      </w:r>
    </w:p>
    <w:p w:rsidR="000554FF" w:rsidRPr="000554FF" w:rsidRDefault="009253C6" w:rsidP="000554FF">
      <w:pPr>
        <w:rPr>
          <w:b/>
          <w:sz w:val="32"/>
          <w:szCs w:val="32"/>
        </w:rPr>
      </w:pPr>
      <w:r w:rsidRPr="000554FF">
        <w:rPr>
          <w:b/>
          <w:sz w:val="32"/>
          <w:szCs w:val="32"/>
        </w:rPr>
        <w:t xml:space="preserve">Задачи: </w:t>
      </w:r>
    </w:p>
    <w:p w:rsidR="000554FF" w:rsidRDefault="009253C6" w:rsidP="000554FF">
      <w:pPr>
        <w:pStyle w:val="a3"/>
        <w:numPr>
          <w:ilvl w:val="0"/>
          <w:numId w:val="5"/>
        </w:numPr>
      </w:pPr>
      <w:r>
        <w:t>Формировать умения различать и называть тра</w:t>
      </w:r>
      <w:r w:rsidR="000554FF">
        <w:t>вянистые растения, кустарники, деревья, комнатные растения.</w:t>
      </w:r>
    </w:p>
    <w:p w:rsidR="000554FF" w:rsidRDefault="000554FF" w:rsidP="000554FF">
      <w:pPr>
        <w:pStyle w:val="a3"/>
        <w:numPr>
          <w:ilvl w:val="0"/>
          <w:numId w:val="5"/>
        </w:numPr>
      </w:pPr>
      <w:r>
        <w:t>Установить связь между ростом растений и их потребностями в различных условиях среды.</w:t>
      </w:r>
    </w:p>
    <w:p w:rsidR="000554FF" w:rsidRDefault="000554FF" w:rsidP="000554FF">
      <w:pPr>
        <w:pStyle w:val="a3"/>
        <w:numPr>
          <w:ilvl w:val="0"/>
          <w:numId w:val="5"/>
        </w:numPr>
      </w:pPr>
      <w:r>
        <w:t>Учить быть внимательными и заботливыми по отношению к растениям.</w:t>
      </w:r>
    </w:p>
    <w:p w:rsidR="000554FF" w:rsidRPr="000554FF" w:rsidRDefault="000554FF" w:rsidP="000554FF">
      <w:pPr>
        <w:rPr>
          <w:b/>
          <w:sz w:val="32"/>
          <w:szCs w:val="32"/>
        </w:rPr>
      </w:pPr>
      <w:r w:rsidRPr="000554FF">
        <w:rPr>
          <w:b/>
          <w:sz w:val="32"/>
          <w:szCs w:val="32"/>
        </w:rPr>
        <w:t xml:space="preserve">Ход непосредственно-образовательной деятельности: </w:t>
      </w:r>
    </w:p>
    <w:p w:rsidR="000554FF" w:rsidRDefault="000554FF" w:rsidP="000554FF">
      <w:r>
        <w:t>Воспитатель загадывает детям загадку: - «Дышат, растут, а ходить не могут?» (растения)</w:t>
      </w:r>
    </w:p>
    <w:p w:rsidR="000554FF" w:rsidRDefault="000554FF" w:rsidP="000554FF">
      <w:r>
        <w:t>Что мы называем растениями? (ответы детей: деревья, кустарники, цветы)</w:t>
      </w:r>
    </w:p>
    <w:p w:rsidR="000554FF" w:rsidRDefault="000554FF" w:rsidP="000554FF">
      <w:r>
        <w:t>А где растут растения? (ответы детей: на улице, в лесу, в саду, дома)</w:t>
      </w:r>
    </w:p>
    <w:p w:rsidR="000554FF" w:rsidRDefault="000554FF" w:rsidP="000554FF">
      <w:r>
        <w:t xml:space="preserve">Предлагаю вам вспомнить многообразие и среду обитания растений с помощью игры: «Что где растет» </w:t>
      </w:r>
      <w:proofErr w:type="gramStart"/>
      <w:r>
        <w:t xml:space="preserve">( </w:t>
      </w:r>
      <w:proofErr w:type="gramEnd"/>
      <w:r>
        <w:t>на классификацию растений)</w:t>
      </w:r>
    </w:p>
    <w:p w:rsidR="009253C6" w:rsidRDefault="00283672" w:rsidP="000554FF">
      <w:r>
        <w:rPr>
          <w:noProof/>
          <w:lang w:eastAsia="ru-RU"/>
        </w:rPr>
        <w:drawing>
          <wp:inline distT="0" distB="0" distL="0" distR="0" wp14:anchorId="3A52A310" wp14:editId="0F465CF4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3C6">
        <w:br w:type="page"/>
      </w:r>
    </w:p>
    <w:p w:rsidR="000554FF" w:rsidRDefault="000554FF" w:rsidP="000554FF">
      <w:r>
        <w:lastRenderedPageBreak/>
        <w:t xml:space="preserve">Итак: растения везде окружают нас и живут рядом с нами. Как вы думаете, почему я </w:t>
      </w:r>
      <w:proofErr w:type="gramStart"/>
      <w:r>
        <w:t>говорю</w:t>
      </w:r>
      <w:proofErr w:type="gramEnd"/>
      <w:r>
        <w:t xml:space="preserve"> живут? Они что, живые? Подвести детей к выводу о том, что растения растут, питаются, дышат, живут, размножаются, погибают – поэтому они являются живыми организмами. Какую функцию несут растения и для чего они нужны? </w:t>
      </w:r>
      <w:proofErr w:type="gramStart"/>
      <w:r>
        <w:t xml:space="preserve">( </w:t>
      </w:r>
      <w:proofErr w:type="gramEnd"/>
      <w:r>
        <w:t>ответы детей) Конечно, растения украшают наши помещения, являются сырьем для лекарств, составляющи</w:t>
      </w:r>
      <w:r w:rsidR="009C5DA8">
        <w:t>м</w:t>
      </w:r>
      <w:r>
        <w:t xml:space="preserve"> многих промышленных отраслей</w:t>
      </w:r>
      <w:r w:rsidR="009C5DA8">
        <w:t>. Но самым главным является то, что растения очищают воздух. Как вы думаете, как это происходит?</w:t>
      </w:r>
    </w:p>
    <w:p w:rsidR="009C5DA8" w:rsidRDefault="009C5DA8" w:rsidP="000554FF">
      <w:r>
        <w:t>Под теплыми лучами солнца растения усваивают углекислый газ из воздуха, который выдыхают люди и животные, и превращают его в крахмал и сахар. При этом растениям обязательно нужна вода, которую они поглощают из почвы вместе с питательными веществами, чтобы расти и развиваться. Без воды, углекислого газа и солнечного света растения не могут осуществлять процесс питания. Питаясь, растения насыщают воздух кислородом, а это делает возможным жизнь всех других организмов, в том числе и самих растений. При питании растения выделяют кислорода гораздо больше, чем используют при дыхании. Поэтому на Земле всегда имеется большой запас кислорода. И всё это благодаря растениям.</w:t>
      </w:r>
    </w:p>
    <w:p w:rsidR="009C5DA8" w:rsidRDefault="009C5DA8" w:rsidP="000554FF">
      <w:r>
        <w:t xml:space="preserve">А чем же растения дышат, ведь не у одного из них не ни носа, ни легких? </w:t>
      </w:r>
      <w:proofErr w:type="gramStart"/>
      <w:r>
        <w:t xml:space="preserve">( </w:t>
      </w:r>
      <w:proofErr w:type="gramEnd"/>
      <w:r>
        <w:t>приходим к выводу, что растения дышат листочками)</w:t>
      </w:r>
    </w:p>
    <w:p w:rsidR="009C5DA8" w:rsidRDefault="009C5DA8" w:rsidP="000554FF">
      <w:r>
        <w:t xml:space="preserve"> Детям предлагается рассмотреть разные растения. Что общего у растений? Предлагается игра «Собери растения». Приходим к выводу, что частями любого растения являются: корень, стебель, лист, цветок, плод с семенами. </w:t>
      </w:r>
    </w:p>
    <w:p w:rsidR="009C5DA8" w:rsidRDefault="009C5DA8" w:rsidP="009C5DA8">
      <w:pPr>
        <w:jc w:val="center"/>
        <w:rPr>
          <w:b/>
          <w:sz w:val="24"/>
          <w:szCs w:val="24"/>
        </w:rPr>
      </w:pPr>
      <w:r w:rsidRPr="009C5DA8">
        <w:rPr>
          <w:b/>
          <w:sz w:val="24"/>
          <w:szCs w:val="24"/>
        </w:rPr>
        <w:t>ФИЗ. МИНУТКА</w:t>
      </w:r>
    </w:p>
    <w:p w:rsidR="009C5DA8" w:rsidRDefault="009C5DA8" w:rsidP="009C5DA8">
      <w:r>
        <w:t>На окне в горшочках поднялись цветочки</w:t>
      </w:r>
      <w:r w:rsidR="005517BD">
        <w:t>,</w:t>
      </w:r>
    </w:p>
    <w:p w:rsidR="009C5DA8" w:rsidRDefault="009C5DA8" w:rsidP="009C5DA8">
      <w:r>
        <w:t>К солнцу подтянулись, солнцу улыбнулись</w:t>
      </w:r>
      <w:r w:rsidR="005517BD">
        <w:t>.</w:t>
      </w:r>
    </w:p>
    <w:p w:rsidR="005517BD" w:rsidRDefault="005517BD" w:rsidP="009C5DA8">
      <w:r>
        <w:t>К солнышку цветочки повернут листочки,</w:t>
      </w:r>
    </w:p>
    <w:p w:rsidR="005517BD" w:rsidRDefault="005517BD" w:rsidP="005517BD">
      <w:r>
        <w:t>Развернут бутоны, в солнышке утонут.</w:t>
      </w:r>
    </w:p>
    <w:p w:rsidR="005517BD" w:rsidRDefault="005517BD" w:rsidP="005517BD">
      <w:pPr>
        <w:jc w:val="both"/>
      </w:pPr>
      <w:r>
        <w:t xml:space="preserve">Ребята, что нужно, чтобы растение выросло здоровым, благоухающим? </w:t>
      </w:r>
      <w:proofErr w:type="gramStart"/>
      <w:r>
        <w:t xml:space="preserve">Какие условия необходимы для хорошего роста растений? </w:t>
      </w:r>
      <w:proofErr w:type="gramEnd"/>
      <w:r>
        <w:t xml:space="preserve">(Ответы детей и вывод: солнце, вода, благодатная почва) </w:t>
      </w:r>
    </w:p>
    <w:p w:rsidR="005517BD" w:rsidRDefault="005517BD" w:rsidP="005517BD">
      <w:pPr>
        <w:jc w:val="both"/>
      </w:pPr>
      <w:proofErr w:type="gramStart"/>
      <w:r>
        <w:t>На кануне</w:t>
      </w:r>
      <w:proofErr w:type="gramEnd"/>
      <w:r>
        <w:t xml:space="preserve"> проводится опыт. Помните, мы проводили опыт, сажая </w:t>
      </w:r>
      <w:proofErr w:type="spellStart"/>
      <w:r>
        <w:t>фасолинку</w:t>
      </w:r>
      <w:proofErr w:type="spellEnd"/>
      <w:r>
        <w:t xml:space="preserve"> в стакан с землей и песком. Предлагаю посмотреть, в каком стакане растение выросло больше?</w:t>
      </w:r>
    </w:p>
    <w:p w:rsidR="005517BD" w:rsidRDefault="00283672">
      <w:r>
        <w:rPr>
          <w:noProof/>
          <w:lang w:eastAsia="ru-RU"/>
        </w:rPr>
        <w:drawing>
          <wp:inline distT="0" distB="0" distL="0" distR="0" wp14:anchorId="66875594" wp14:editId="70EB0141">
            <wp:extent cx="3116580" cy="1903028"/>
            <wp:effectExtent l="0" t="0" r="762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191" cy="190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7BD">
        <w:br w:type="page"/>
      </w:r>
    </w:p>
    <w:p w:rsidR="005517BD" w:rsidRDefault="005517BD" w:rsidP="005517BD">
      <w:pPr>
        <w:jc w:val="both"/>
      </w:pPr>
      <w:r>
        <w:lastRenderedPageBreak/>
        <w:t xml:space="preserve">Почему в стакане с землей проклюнулось зелёное растение? </w:t>
      </w:r>
      <w:proofErr w:type="gramStart"/>
      <w:r>
        <w:t xml:space="preserve">( </w:t>
      </w:r>
      <w:proofErr w:type="gramEnd"/>
      <w:r>
        <w:t>вывод: почва богата питательными веществами, с помощью корня растения получают их из почвы)</w:t>
      </w:r>
    </w:p>
    <w:p w:rsidR="00EF2465" w:rsidRDefault="005517BD" w:rsidP="005517BD">
      <w:pPr>
        <w:jc w:val="both"/>
      </w:pPr>
      <w:r>
        <w:t>Какое время года самое благоприятное для посадки цветов, овощей, садовых деревьев и культур? (весна) Именно весной природа оживает, талая вода напитала землю</w:t>
      </w:r>
      <w:r w:rsidR="00EF2465">
        <w:t>,</w:t>
      </w:r>
      <w:r>
        <w:t xml:space="preserve"> и, когда теплое</w:t>
      </w:r>
      <w:r w:rsidR="00EF2465">
        <w:t xml:space="preserve">, ласковое солнце прогреет её, закипит работа по посадке растений. Давайте </w:t>
      </w:r>
      <w:proofErr w:type="gramStart"/>
      <w:r w:rsidR="00EF2465">
        <w:t>мы</w:t>
      </w:r>
      <w:proofErr w:type="gramEnd"/>
      <w:r w:rsidR="00EF2465">
        <w:t xml:space="preserve"> тоже прорастим цветы </w:t>
      </w:r>
      <w:proofErr w:type="spellStart"/>
      <w:r w:rsidR="00EF2465">
        <w:t>сальвии</w:t>
      </w:r>
      <w:proofErr w:type="spellEnd"/>
      <w:r w:rsidR="00EF2465">
        <w:t>, петуньи в нашей теплице, а затем высадим их на территории детского сада, чтобы они делали воздух чище, а нашу жизнь красивее.</w:t>
      </w:r>
    </w:p>
    <w:p w:rsidR="005517BD" w:rsidRDefault="00EF2465" w:rsidP="005517BD">
      <w:pPr>
        <w:jc w:val="both"/>
      </w:pPr>
      <w:r>
        <w:t xml:space="preserve"> Выставляется обобщающая модель развития растений. </w:t>
      </w:r>
    </w:p>
    <w:p w:rsidR="00EF2465" w:rsidRPr="00EF2465" w:rsidRDefault="00EF2465" w:rsidP="005517BD">
      <w:pPr>
        <w:jc w:val="both"/>
        <w:rPr>
          <w:i/>
        </w:rPr>
      </w:pPr>
      <w:r w:rsidRPr="00EF2465">
        <w:rPr>
          <w:i/>
        </w:rPr>
        <w:t>Посадить семечко</w:t>
      </w:r>
      <w:r>
        <w:rPr>
          <w:i/>
        </w:rPr>
        <w:t xml:space="preserve"> </w:t>
      </w:r>
      <w:r w:rsidRPr="00EF2465">
        <w:rPr>
          <w:i/>
        </w:rPr>
        <w:t>→</w:t>
      </w:r>
      <w:r>
        <w:rPr>
          <w:i/>
        </w:rPr>
        <w:t xml:space="preserve"> </w:t>
      </w:r>
      <w:r w:rsidRPr="00EF2465">
        <w:rPr>
          <w:i/>
        </w:rPr>
        <w:t>полить</w:t>
      </w:r>
      <w:r>
        <w:rPr>
          <w:i/>
        </w:rPr>
        <w:t xml:space="preserve"> </w:t>
      </w:r>
      <w:r w:rsidRPr="00EF2465">
        <w:rPr>
          <w:i/>
        </w:rPr>
        <w:t>→</w:t>
      </w:r>
      <w:r>
        <w:rPr>
          <w:i/>
        </w:rPr>
        <w:t xml:space="preserve"> </w:t>
      </w:r>
      <w:r w:rsidRPr="00EF2465">
        <w:rPr>
          <w:i/>
        </w:rPr>
        <w:t>поставить на солнце</w:t>
      </w:r>
      <w:r>
        <w:rPr>
          <w:i/>
        </w:rPr>
        <w:t xml:space="preserve"> </w:t>
      </w:r>
      <w:r w:rsidRPr="00EF2465">
        <w:rPr>
          <w:i/>
        </w:rPr>
        <w:t>→</w:t>
      </w:r>
      <w:r>
        <w:rPr>
          <w:i/>
        </w:rPr>
        <w:t xml:space="preserve"> </w:t>
      </w:r>
      <w:r w:rsidRPr="00EF2465">
        <w:rPr>
          <w:i/>
        </w:rPr>
        <w:t>росток</w:t>
      </w:r>
      <w:r>
        <w:rPr>
          <w:i/>
        </w:rPr>
        <w:t xml:space="preserve"> </w:t>
      </w:r>
      <w:r w:rsidRPr="00EF2465">
        <w:rPr>
          <w:i/>
        </w:rPr>
        <w:t>→</w:t>
      </w:r>
      <w:r>
        <w:rPr>
          <w:i/>
        </w:rPr>
        <w:t xml:space="preserve"> </w:t>
      </w:r>
      <w:r w:rsidRPr="00EF2465">
        <w:rPr>
          <w:i/>
        </w:rPr>
        <w:t>растение</w:t>
      </w:r>
      <w:r>
        <w:rPr>
          <w:i/>
        </w:rPr>
        <w:t xml:space="preserve"> </w:t>
      </w:r>
      <w:r w:rsidRPr="00EF2465">
        <w:rPr>
          <w:i/>
        </w:rPr>
        <w:t>→</w:t>
      </w:r>
      <w:r>
        <w:rPr>
          <w:i/>
        </w:rPr>
        <w:t xml:space="preserve"> </w:t>
      </w:r>
      <w:r w:rsidRPr="00EF2465">
        <w:rPr>
          <w:i/>
        </w:rPr>
        <w:t>бутон</w:t>
      </w:r>
      <w:r>
        <w:rPr>
          <w:i/>
        </w:rPr>
        <w:t xml:space="preserve"> </w:t>
      </w:r>
      <w:r w:rsidRPr="00EF2465">
        <w:rPr>
          <w:i/>
        </w:rPr>
        <w:t>→</w:t>
      </w:r>
      <w:r>
        <w:rPr>
          <w:i/>
        </w:rPr>
        <w:t xml:space="preserve"> </w:t>
      </w:r>
      <w:r w:rsidRPr="00EF2465">
        <w:rPr>
          <w:i/>
        </w:rPr>
        <w:t>цветок</w:t>
      </w:r>
      <w:r>
        <w:rPr>
          <w:i/>
        </w:rPr>
        <w:t xml:space="preserve"> </w:t>
      </w:r>
      <w:r w:rsidRPr="00EF2465">
        <w:rPr>
          <w:i/>
        </w:rPr>
        <w:t>→</w:t>
      </w:r>
      <w:r>
        <w:rPr>
          <w:i/>
        </w:rPr>
        <w:t xml:space="preserve"> </w:t>
      </w:r>
      <w:r w:rsidRPr="00EF2465">
        <w:rPr>
          <w:i/>
        </w:rPr>
        <w:t>семена</w:t>
      </w:r>
    </w:p>
    <w:p w:rsidR="00EF2465" w:rsidRDefault="00EF2465" w:rsidP="009C5DA8"/>
    <w:p w:rsidR="00A12E2F" w:rsidRDefault="00283672" w:rsidP="009C5DA8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2F" w:rsidRDefault="00A12E2F">
      <w:r>
        <w:br w:type="page"/>
      </w:r>
    </w:p>
    <w:p w:rsidR="005517BD" w:rsidRPr="009C5DA8" w:rsidRDefault="00A12E2F" w:rsidP="009C5DA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38142" cy="5503410"/>
            <wp:effectExtent l="317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34222" cy="55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17BD" w:rsidRPr="009C5D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9317A"/>
    <w:multiLevelType w:val="hybridMultilevel"/>
    <w:tmpl w:val="C7C6B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796ADC"/>
    <w:multiLevelType w:val="hybridMultilevel"/>
    <w:tmpl w:val="738C5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2711AF"/>
    <w:multiLevelType w:val="hybridMultilevel"/>
    <w:tmpl w:val="203CF794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>
    <w:nsid w:val="6EEF1ABB"/>
    <w:multiLevelType w:val="hybridMultilevel"/>
    <w:tmpl w:val="48066980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>
    <w:nsid w:val="7144017E"/>
    <w:multiLevelType w:val="hybridMultilevel"/>
    <w:tmpl w:val="C70E0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3C6"/>
    <w:rsid w:val="000554FF"/>
    <w:rsid w:val="00283672"/>
    <w:rsid w:val="005517BD"/>
    <w:rsid w:val="008E1402"/>
    <w:rsid w:val="009253C6"/>
    <w:rsid w:val="009C5DA8"/>
    <w:rsid w:val="00A12E2F"/>
    <w:rsid w:val="00EF2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53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3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36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53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3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3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2016-04-02T16:02:00Z</dcterms:created>
  <dcterms:modified xsi:type="dcterms:W3CDTF">2016-04-02T18:08:00Z</dcterms:modified>
</cp:coreProperties>
</file>