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МАДОУ ЦРР – детский сад № 6</w:t>
      </w: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C218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5656" w:rsidRPr="008A5656" w:rsidRDefault="008A5656" w:rsidP="008A565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</w:t>
      </w:r>
      <w:r w:rsidRPr="008A5656">
        <w:rPr>
          <w:rFonts w:ascii="Times New Roman" w:hAnsi="Times New Roman"/>
          <w:b/>
          <w:i/>
          <w:sz w:val="32"/>
          <w:szCs w:val="32"/>
        </w:rPr>
        <w:t>Тема самообразования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8A5656">
        <w:rPr>
          <w:rFonts w:ascii="Times New Roman" w:hAnsi="Times New Roman"/>
          <w:b/>
          <w:sz w:val="32"/>
          <w:szCs w:val="32"/>
        </w:rPr>
        <w:t xml:space="preserve">«Веселые пальчики. </w:t>
      </w:r>
    </w:p>
    <w:p w:rsidR="008A5656" w:rsidRPr="008A5656" w:rsidRDefault="008A5656" w:rsidP="008A565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5656">
        <w:rPr>
          <w:rFonts w:ascii="Times New Roman" w:hAnsi="Times New Roman"/>
          <w:b/>
          <w:sz w:val="32"/>
          <w:szCs w:val="32"/>
        </w:rPr>
        <w:t>Развитие речи детей 2-3 лет через пальчиковые игры</w:t>
      </w:r>
      <w:r>
        <w:rPr>
          <w:rFonts w:ascii="Times New Roman" w:hAnsi="Times New Roman"/>
          <w:b/>
          <w:sz w:val="32"/>
          <w:szCs w:val="32"/>
        </w:rPr>
        <w:t>»</w:t>
      </w:r>
      <w:r w:rsidRPr="008A5656">
        <w:rPr>
          <w:rFonts w:ascii="Times New Roman" w:hAnsi="Times New Roman"/>
          <w:b/>
          <w:sz w:val="32"/>
          <w:szCs w:val="32"/>
        </w:rPr>
        <w:t>.</w:t>
      </w:r>
    </w:p>
    <w:p w:rsidR="008A5656" w:rsidRPr="008A5656" w:rsidRDefault="008A5656" w:rsidP="00C218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5656" w:rsidRDefault="008A5656" w:rsidP="00C218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21859" w:rsidRDefault="00C21859" w:rsidP="00C218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21859">
        <w:rPr>
          <w:rFonts w:ascii="Times New Roman" w:hAnsi="Times New Roman"/>
          <w:b/>
          <w:i/>
          <w:sz w:val="32"/>
          <w:szCs w:val="32"/>
        </w:rPr>
        <w:t>Продуктом</w:t>
      </w:r>
    </w:p>
    <w:p w:rsidR="00C21859" w:rsidRPr="00C21859" w:rsidRDefault="00C21859" w:rsidP="00C218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21859">
        <w:rPr>
          <w:rFonts w:ascii="Times New Roman" w:hAnsi="Times New Roman"/>
          <w:b/>
          <w:i/>
          <w:sz w:val="32"/>
          <w:szCs w:val="32"/>
        </w:rPr>
        <w:t xml:space="preserve"> индивидуальной программы самообразования </w:t>
      </w:r>
    </w:p>
    <w:p w:rsidR="00C21859" w:rsidRPr="00C21859" w:rsidRDefault="00C21859" w:rsidP="00C218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21859">
        <w:rPr>
          <w:rFonts w:ascii="Times New Roman" w:hAnsi="Times New Roman"/>
          <w:b/>
          <w:i/>
          <w:sz w:val="32"/>
          <w:szCs w:val="32"/>
        </w:rPr>
        <w:t xml:space="preserve">является </w:t>
      </w:r>
    </w:p>
    <w:p w:rsidR="00AF70BA" w:rsidRPr="00BB2EFA" w:rsidRDefault="00C21859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п</w:t>
      </w:r>
      <w:r w:rsidR="00AF70BA" w:rsidRPr="00BB2EFA">
        <w:rPr>
          <w:rFonts w:ascii="Times New Roman" w:hAnsi="Times New Roman"/>
          <w:i/>
          <w:sz w:val="40"/>
          <w:szCs w:val="40"/>
        </w:rPr>
        <w:t>едагогический проект</w:t>
      </w:r>
    </w:p>
    <w:p w:rsidR="00AF70BA" w:rsidRPr="00BB2EF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B2EFA">
        <w:rPr>
          <w:rFonts w:ascii="Times New Roman" w:hAnsi="Times New Roman"/>
          <w:b/>
          <w:sz w:val="52"/>
          <w:szCs w:val="52"/>
        </w:rPr>
        <w:t>«Веселые пальчики</w:t>
      </w:r>
      <w:r>
        <w:rPr>
          <w:rFonts w:ascii="Times New Roman" w:hAnsi="Times New Roman"/>
          <w:b/>
          <w:sz w:val="52"/>
          <w:szCs w:val="52"/>
        </w:rPr>
        <w:t xml:space="preserve">- </w:t>
      </w:r>
    </w:p>
    <w:p w:rsidR="00AF70BA" w:rsidRPr="00BB2EF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развиваем речь</w:t>
      </w:r>
      <w:r w:rsidRPr="00BB2EFA">
        <w:rPr>
          <w:rFonts w:ascii="Times New Roman" w:hAnsi="Times New Roman"/>
          <w:b/>
          <w:sz w:val="52"/>
          <w:szCs w:val="52"/>
        </w:rPr>
        <w:t xml:space="preserve"> малыша»</w:t>
      </w: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B2EFA">
        <w:rPr>
          <w:rFonts w:ascii="Times New Roman" w:hAnsi="Times New Roman"/>
          <w:b/>
          <w:i/>
          <w:sz w:val="28"/>
          <w:szCs w:val="28"/>
        </w:rPr>
        <w:t>Автор:</w:t>
      </w:r>
    </w:p>
    <w:p w:rsidR="00AF70BA" w:rsidRPr="00BB2EF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педагог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 xml:space="preserve"> квалификационной категории</w:t>
      </w:r>
    </w:p>
    <w:p w:rsidR="00AF70BA" w:rsidRPr="00BB2EF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B2EFA">
        <w:rPr>
          <w:rFonts w:ascii="Times New Roman" w:hAnsi="Times New Roman"/>
          <w:b/>
          <w:i/>
          <w:sz w:val="36"/>
          <w:szCs w:val="36"/>
        </w:rPr>
        <w:t>Бублик Л.М.</w:t>
      </w: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Pr="00527CBC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2015-2016г.г.</w:t>
      </w:r>
    </w:p>
    <w:p w:rsidR="00AF70BA" w:rsidRPr="00527CBC" w:rsidRDefault="00AF70BA" w:rsidP="00AF70B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F70BA" w:rsidRDefault="00AF70BA" w:rsidP="00AF70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1859" w:rsidRDefault="00C21859" w:rsidP="00AF70B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5656" w:rsidRDefault="008A5656" w:rsidP="00AF70BA">
      <w:pPr>
        <w:spacing w:after="0" w:line="240" w:lineRule="auto"/>
        <w:jc w:val="right"/>
        <w:outlineLvl w:val="0"/>
        <w:rPr>
          <w:b/>
        </w:rPr>
      </w:pPr>
    </w:p>
    <w:p w:rsidR="006E6C04" w:rsidRDefault="006E6C04" w:rsidP="00AF70B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F70BA" w:rsidRDefault="00AF70BA" w:rsidP="00AF70BA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lastRenderedPageBreak/>
        <w:t>Л. С. Выгодский отмечал, что</w:t>
      </w:r>
    </w:p>
    <w:p w:rsidR="00AF70BA" w:rsidRDefault="00AF70BA" w:rsidP="00AF70B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 "</w:t>
      </w:r>
      <w:r w:rsidRPr="00527CBC">
        <w:rPr>
          <w:rFonts w:ascii="Times New Roman" w:hAnsi="Times New Roman"/>
          <w:i/>
          <w:sz w:val="28"/>
          <w:szCs w:val="28"/>
        </w:rPr>
        <w:t>если ребенок до трех лет по каким-то причинам не усвоил речи и начал ей обучаться с трехлетнего возраста,</w:t>
      </w:r>
      <w:r>
        <w:rPr>
          <w:rFonts w:ascii="Times New Roman" w:hAnsi="Times New Roman"/>
          <w:i/>
          <w:sz w:val="28"/>
          <w:szCs w:val="28"/>
        </w:rPr>
        <w:t xml:space="preserve"> то на самом деле окажется, что </w:t>
      </w:r>
      <w:r w:rsidRPr="00527CBC">
        <w:rPr>
          <w:rFonts w:ascii="Times New Roman" w:hAnsi="Times New Roman"/>
          <w:i/>
          <w:sz w:val="28"/>
          <w:szCs w:val="28"/>
        </w:rPr>
        <w:t>трехлетнему ребенку гораздо труднее обучаться речи, чем полуторагодовалому".</w:t>
      </w:r>
    </w:p>
    <w:p w:rsidR="00AF70BA" w:rsidRDefault="00AF70BA" w:rsidP="00AF70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 Этим и обусловлен выбор темы моего самообразования.</w:t>
      </w:r>
    </w:p>
    <w:p w:rsidR="00AF70BA" w:rsidRPr="00CD5161" w:rsidRDefault="00AF70BA" w:rsidP="00AF70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70BA" w:rsidRPr="00CD5161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D5161">
        <w:rPr>
          <w:rStyle w:val="a4"/>
          <w:i/>
          <w:sz w:val="28"/>
          <w:szCs w:val="28"/>
        </w:rPr>
        <w:t>Тип проекта</w:t>
      </w:r>
      <w:r w:rsidRPr="00CD5161">
        <w:rPr>
          <w:rFonts w:ascii="Verdana" w:hAnsi="Verdana"/>
          <w:sz w:val="20"/>
          <w:szCs w:val="20"/>
        </w:rPr>
        <w:t xml:space="preserve">: </w:t>
      </w:r>
      <w:r w:rsidRPr="00CD5161">
        <w:rPr>
          <w:sz w:val="28"/>
          <w:szCs w:val="28"/>
        </w:rPr>
        <w:t>познавательно – тво</w:t>
      </w:r>
      <w:r>
        <w:rPr>
          <w:sz w:val="28"/>
          <w:szCs w:val="28"/>
        </w:rPr>
        <w:t>рческий.</w:t>
      </w:r>
    </w:p>
    <w:p w:rsidR="00AF70BA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D5161">
        <w:rPr>
          <w:rStyle w:val="a4"/>
          <w:i/>
          <w:sz w:val="28"/>
          <w:szCs w:val="28"/>
        </w:rPr>
        <w:t>Продолжительность проекта</w:t>
      </w:r>
      <w:r w:rsidRPr="00CD5161">
        <w:rPr>
          <w:rStyle w:val="a4"/>
          <w:sz w:val="28"/>
          <w:szCs w:val="28"/>
        </w:rPr>
        <w:t>:</w:t>
      </w:r>
      <w:r w:rsidRPr="00CD5161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CD5161"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</w:t>
      </w:r>
      <w:r w:rsidRPr="00CD5161">
        <w:rPr>
          <w:sz w:val="28"/>
          <w:szCs w:val="28"/>
        </w:rPr>
        <w:t xml:space="preserve"> </w:t>
      </w:r>
    </w:p>
    <w:p w:rsidR="00AF70BA" w:rsidRPr="00CD5161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462C51">
        <w:rPr>
          <w:b/>
          <w:i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с </w:t>
      </w:r>
      <w:r w:rsidRPr="00CD5161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Pr="00CD5161">
        <w:rPr>
          <w:sz w:val="28"/>
          <w:szCs w:val="28"/>
        </w:rPr>
        <w:t xml:space="preserve"> 20</w:t>
      </w:r>
      <w:r>
        <w:rPr>
          <w:sz w:val="28"/>
          <w:szCs w:val="28"/>
        </w:rPr>
        <w:t>15г по май 2016г</w:t>
      </w:r>
      <w:r w:rsidRPr="00CD5161">
        <w:rPr>
          <w:sz w:val="28"/>
          <w:szCs w:val="28"/>
        </w:rPr>
        <w:t>.</w:t>
      </w:r>
    </w:p>
    <w:p w:rsidR="00AF70BA" w:rsidRPr="00CD5161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D5161">
        <w:rPr>
          <w:rStyle w:val="a4"/>
          <w:i/>
          <w:sz w:val="28"/>
          <w:szCs w:val="28"/>
        </w:rPr>
        <w:t>Участники проекта</w:t>
      </w:r>
      <w:r w:rsidRPr="00CD5161">
        <w:rPr>
          <w:rStyle w:val="a4"/>
          <w:sz w:val="28"/>
          <w:szCs w:val="28"/>
        </w:rPr>
        <w:t>:</w:t>
      </w:r>
      <w:r w:rsidRPr="00CD5161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воспитанники</w:t>
      </w:r>
      <w:r w:rsidRPr="00CD5161">
        <w:rPr>
          <w:sz w:val="28"/>
          <w:szCs w:val="28"/>
        </w:rPr>
        <w:t xml:space="preserve"> группы «</w:t>
      </w:r>
      <w:proofErr w:type="spellStart"/>
      <w:r w:rsidRPr="00CD5161">
        <w:rPr>
          <w:sz w:val="28"/>
          <w:szCs w:val="28"/>
        </w:rPr>
        <w:t>Заюшкина</w:t>
      </w:r>
      <w:proofErr w:type="spellEnd"/>
      <w:r w:rsidRPr="00CD5161">
        <w:rPr>
          <w:sz w:val="28"/>
          <w:szCs w:val="28"/>
        </w:rPr>
        <w:t xml:space="preserve"> избушка», воспитатели </w:t>
      </w:r>
      <w:r>
        <w:rPr>
          <w:sz w:val="28"/>
          <w:szCs w:val="28"/>
        </w:rPr>
        <w:t xml:space="preserve">и </w:t>
      </w:r>
      <w:r w:rsidRPr="00CD5161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(законные представители) детей</w:t>
      </w:r>
      <w:r w:rsidRPr="00CD5161">
        <w:rPr>
          <w:sz w:val="28"/>
          <w:szCs w:val="28"/>
        </w:rPr>
        <w:t>.</w:t>
      </w:r>
    </w:p>
    <w:p w:rsidR="00AF70BA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CD5161">
        <w:rPr>
          <w:rStyle w:val="a4"/>
          <w:i/>
          <w:sz w:val="28"/>
          <w:szCs w:val="28"/>
        </w:rPr>
        <w:t>Возраст детей</w:t>
      </w:r>
      <w:r w:rsidRPr="00CD5161">
        <w:rPr>
          <w:rStyle w:val="a4"/>
          <w:sz w:val="28"/>
          <w:szCs w:val="28"/>
        </w:rPr>
        <w:t>:</w:t>
      </w:r>
      <w:r w:rsidRPr="00CD5161">
        <w:rPr>
          <w:rStyle w:val="apple-converted-space"/>
          <w:sz w:val="28"/>
          <w:szCs w:val="28"/>
        </w:rPr>
        <w:t> </w:t>
      </w:r>
      <w:r w:rsidRPr="00CD5161">
        <w:rPr>
          <w:sz w:val="28"/>
          <w:szCs w:val="28"/>
        </w:rPr>
        <w:t>2-3 года</w:t>
      </w:r>
      <w:r>
        <w:rPr>
          <w:sz w:val="28"/>
          <w:szCs w:val="28"/>
        </w:rPr>
        <w:t xml:space="preserve"> (первая младшая группа)</w:t>
      </w:r>
      <w:r w:rsidRPr="00CD5161">
        <w:rPr>
          <w:sz w:val="28"/>
          <w:szCs w:val="28"/>
        </w:rPr>
        <w:t>.</w:t>
      </w:r>
    </w:p>
    <w:p w:rsidR="00AF70BA" w:rsidRPr="00682F0E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82F0E">
        <w:rPr>
          <w:b/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групповая.</w:t>
      </w:r>
    </w:p>
    <w:p w:rsidR="00AF70BA" w:rsidRDefault="00AF70BA" w:rsidP="00AF70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70BA" w:rsidRPr="002144FE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144FE">
        <w:rPr>
          <w:rFonts w:ascii="Times New Roman" w:hAnsi="Times New Roman"/>
          <w:b/>
          <w:i/>
          <w:sz w:val="28"/>
          <w:szCs w:val="28"/>
          <w:u w:val="single"/>
        </w:rPr>
        <w:t>Актуальность проекта:</w:t>
      </w:r>
    </w:p>
    <w:p w:rsidR="00AF70BA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B30E01">
        <w:rPr>
          <w:sz w:val="28"/>
          <w:szCs w:val="28"/>
        </w:rPr>
        <w:t xml:space="preserve"> В последние годы в нашей стране отмечается тенденция на увеличение количества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неговорящих</w:t>
      </w:r>
      <w:proofErr w:type="spellEnd"/>
      <w:r>
        <w:rPr>
          <w:sz w:val="28"/>
          <w:szCs w:val="28"/>
        </w:rPr>
        <w:t xml:space="preserve"> </w:t>
      </w:r>
      <w:r w:rsidRPr="00B30E01">
        <w:rPr>
          <w:sz w:val="28"/>
          <w:szCs w:val="28"/>
        </w:rPr>
        <w:t>детей</w:t>
      </w:r>
      <w:r>
        <w:rPr>
          <w:sz w:val="28"/>
          <w:szCs w:val="28"/>
        </w:rPr>
        <w:t xml:space="preserve">», детей имеющих проблемы в речевом </w:t>
      </w:r>
      <w:r w:rsidRPr="003069EF">
        <w:rPr>
          <w:sz w:val="28"/>
          <w:szCs w:val="28"/>
        </w:rPr>
        <w:t>развитии.  Возраст от рождения до трех лет в научном мире считается уникальным, стратегически важным для всего последующего развития человека. 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</w:t>
      </w:r>
      <w:r>
        <w:rPr>
          <w:sz w:val="28"/>
          <w:szCs w:val="28"/>
        </w:rPr>
        <w:t>б</w:t>
      </w:r>
      <w:r w:rsidRPr="003069EF">
        <w:rPr>
          <w:sz w:val="28"/>
          <w:szCs w:val="28"/>
        </w:rPr>
        <w:t xml:space="preserve"> окружающем мире, мире предметов, их расположении в пространстве. Учеными доказано, </w:t>
      </w:r>
      <w:r>
        <w:rPr>
          <w:sz w:val="28"/>
          <w:szCs w:val="28"/>
        </w:rPr>
        <w:t>что</w:t>
      </w:r>
      <w:r>
        <w:rPr>
          <w:color w:val="303F50"/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 </w:t>
      </w:r>
      <w:r w:rsidRPr="009B1DF6">
        <w:rPr>
          <w:sz w:val="28"/>
          <w:szCs w:val="28"/>
        </w:rPr>
        <w:t>Известный исследователь детской речи М. М. Кольцова отмечала, «</w:t>
      </w:r>
      <w:r w:rsidRPr="009B1DF6">
        <w:rPr>
          <w:i/>
          <w:sz w:val="28"/>
          <w:szCs w:val="28"/>
        </w:rPr>
        <w:t xml:space="preserve">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нормы». </w:t>
      </w:r>
      <w:r w:rsidRPr="009B1DF6">
        <w:rPr>
          <w:sz w:val="28"/>
          <w:szCs w:val="28"/>
        </w:rPr>
        <w:t>Конечно, развитие мелкой моторики - не единственный</w:t>
      </w:r>
      <w:r w:rsidRPr="00B30E01">
        <w:rPr>
          <w:sz w:val="28"/>
          <w:szCs w:val="28"/>
        </w:rPr>
        <w:t xml:space="preserve"> фактор, способствующий развитию речи.</w:t>
      </w:r>
      <w:r>
        <w:rPr>
          <w:sz w:val="28"/>
          <w:szCs w:val="28"/>
        </w:rPr>
        <w:t xml:space="preserve"> Если у ребёнка будет прекрасно</w:t>
      </w:r>
      <w:r w:rsidRPr="00B30E01">
        <w:rPr>
          <w:sz w:val="28"/>
          <w:szCs w:val="28"/>
        </w:rPr>
        <w:t xml:space="preserve"> развита моторика, но с ним не будут разговаривать, то и речь ребёнка будет не достаточно развита. То есть необходимо развивать речь ребёнка в комплексе</w:t>
      </w:r>
      <w:r>
        <w:rPr>
          <w:sz w:val="28"/>
          <w:szCs w:val="28"/>
        </w:rPr>
        <w:t>:</w:t>
      </w:r>
      <w:r w:rsidRPr="00B30E01">
        <w:rPr>
          <w:sz w:val="28"/>
          <w:szCs w:val="28"/>
        </w:rPr>
        <w:t xml:space="preserve"> много и активно общаться с </w:t>
      </w:r>
      <w:r w:rsidRPr="00B30E01">
        <w:rPr>
          <w:sz w:val="28"/>
          <w:szCs w:val="28"/>
        </w:rPr>
        <w:lastRenderedPageBreak/>
        <w:t>ним в быту, вызывая его на разговор, стимулируя вопросами, просьбами. Необходимо читать ребёнку</w:t>
      </w:r>
      <w:r>
        <w:rPr>
          <w:sz w:val="28"/>
          <w:szCs w:val="28"/>
        </w:rPr>
        <w:t xml:space="preserve"> с рассматриванием иллюстраций</w:t>
      </w:r>
      <w:r w:rsidRPr="00B30E01">
        <w:rPr>
          <w:sz w:val="28"/>
          <w:szCs w:val="28"/>
        </w:rPr>
        <w:t>, рассказыв</w:t>
      </w:r>
      <w:r>
        <w:rPr>
          <w:sz w:val="28"/>
          <w:szCs w:val="28"/>
        </w:rPr>
        <w:t xml:space="preserve">ать обо всём, что его окружает. </w:t>
      </w:r>
      <w:r w:rsidRPr="00B30E01">
        <w:rPr>
          <w:sz w:val="28"/>
          <w:szCs w:val="28"/>
        </w:rPr>
        <w:t xml:space="preserve"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</w:t>
      </w:r>
      <w:r w:rsidRPr="00033A0D">
        <w:rPr>
          <w:sz w:val="28"/>
          <w:szCs w:val="28"/>
        </w:rPr>
        <w:t>развитие у детей</w:t>
      </w:r>
      <w:r>
        <w:rPr>
          <w:sz w:val="28"/>
          <w:szCs w:val="28"/>
        </w:rPr>
        <w:t xml:space="preserve"> раннего и</w:t>
      </w:r>
      <w:r w:rsidRPr="00033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младшего </w:t>
      </w:r>
      <w:r w:rsidRPr="00033A0D">
        <w:rPr>
          <w:sz w:val="28"/>
          <w:szCs w:val="28"/>
        </w:rPr>
        <w:t xml:space="preserve">дошкольного возраста; улучшить качество речи, четкость звуков и расширить словарный запас; вызвать у детей интерес к познанию нового и интересного. </w:t>
      </w:r>
      <w:r>
        <w:rPr>
          <w:sz w:val="28"/>
          <w:szCs w:val="28"/>
        </w:rPr>
        <w:t>Исходя из этого, были поставлены следующие цели и задачи.</w:t>
      </w:r>
    </w:p>
    <w:p w:rsidR="00AF70BA" w:rsidRPr="009B1DF6" w:rsidRDefault="00AF70BA" w:rsidP="00AF70BA">
      <w:pPr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9B1DF6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</w:p>
    <w:p w:rsidR="00AF70BA" w:rsidRDefault="00AF70BA" w:rsidP="00AF70B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902B1">
        <w:rPr>
          <w:rFonts w:ascii="Times New Roman" w:hAnsi="Times New Roman"/>
          <w:sz w:val="28"/>
          <w:szCs w:val="28"/>
        </w:rPr>
        <w:t xml:space="preserve">Способствовать развитию </w:t>
      </w:r>
      <w:r>
        <w:rPr>
          <w:rFonts w:ascii="Times New Roman" w:hAnsi="Times New Roman"/>
          <w:sz w:val="28"/>
          <w:szCs w:val="28"/>
        </w:rPr>
        <w:t xml:space="preserve">активной </w:t>
      </w:r>
      <w:r w:rsidRPr="000902B1">
        <w:rPr>
          <w:rFonts w:ascii="Times New Roman" w:hAnsi="Times New Roman"/>
          <w:sz w:val="28"/>
          <w:szCs w:val="28"/>
        </w:rPr>
        <w:t xml:space="preserve">речи </w:t>
      </w:r>
      <w:r>
        <w:rPr>
          <w:rFonts w:ascii="Times New Roman" w:hAnsi="Times New Roman"/>
          <w:sz w:val="28"/>
          <w:szCs w:val="28"/>
        </w:rPr>
        <w:t>как средства общения</w:t>
      </w:r>
      <w:r w:rsidRPr="000902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раннего и младшего дошкольного возраста посредством  пальчиковых игр.</w:t>
      </w:r>
    </w:p>
    <w:p w:rsidR="00AF70BA" w:rsidRPr="00B70CCC" w:rsidRDefault="00AF70BA" w:rsidP="00AF70B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F70BA" w:rsidRPr="00AC0776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C0776">
        <w:rPr>
          <w:rFonts w:ascii="Times New Roman" w:hAnsi="Times New Roman"/>
          <w:b/>
          <w:i/>
          <w:sz w:val="28"/>
          <w:szCs w:val="28"/>
          <w:u w:val="single"/>
        </w:rPr>
        <w:t>Задачи для детей:</w:t>
      </w:r>
    </w:p>
    <w:p w:rsidR="00AF70BA" w:rsidRDefault="00AF70BA" w:rsidP="00AF70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речевую активность детей, пополняя словарный запас;</w:t>
      </w:r>
    </w:p>
    <w:p w:rsidR="00AF70BA" w:rsidRPr="00B30E01" w:rsidRDefault="00AF70BA" w:rsidP="00AF70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Трениров</w:t>
      </w:r>
      <w:r>
        <w:rPr>
          <w:rFonts w:ascii="Times New Roman" w:hAnsi="Times New Roman"/>
          <w:sz w:val="28"/>
          <w:szCs w:val="28"/>
        </w:rPr>
        <w:t>ать тонкие движения пальцев и кистей рук, их координацию;</w:t>
      </w:r>
    </w:p>
    <w:p w:rsidR="00AF70BA" w:rsidRPr="00B80E1A" w:rsidRDefault="00AF70BA" w:rsidP="00AF70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Стимулировать зрительное и слуховое восприятие;</w:t>
      </w:r>
    </w:p>
    <w:p w:rsidR="00AF70BA" w:rsidRPr="00B30E01" w:rsidRDefault="00AF70BA" w:rsidP="00AF70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Способствовать развитию творческих способностей;</w:t>
      </w:r>
    </w:p>
    <w:p w:rsidR="00AF70BA" w:rsidRPr="00B30E01" w:rsidRDefault="00AF70BA" w:rsidP="00AF70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Развивать навыки ручной умелости. </w:t>
      </w:r>
    </w:p>
    <w:p w:rsidR="00AF70BA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0BA" w:rsidRPr="00AC0776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C0776">
        <w:rPr>
          <w:rFonts w:ascii="Times New Roman" w:hAnsi="Times New Roman"/>
          <w:b/>
          <w:i/>
          <w:sz w:val="28"/>
          <w:szCs w:val="28"/>
          <w:u w:val="single"/>
        </w:rPr>
        <w:t>Задачи для педагога:</w:t>
      </w:r>
    </w:p>
    <w:p w:rsidR="00AF70BA" w:rsidRPr="00B30E01" w:rsidRDefault="00AF70BA" w:rsidP="00AF7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30E01">
        <w:rPr>
          <w:rFonts w:ascii="Times New Roman" w:hAnsi="Times New Roman"/>
          <w:sz w:val="28"/>
          <w:szCs w:val="28"/>
        </w:rPr>
        <w:t>бор информации</w:t>
      </w:r>
      <w:r>
        <w:rPr>
          <w:rFonts w:ascii="Times New Roman" w:hAnsi="Times New Roman"/>
          <w:sz w:val="28"/>
          <w:szCs w:val="28"/>
        </w:rPr>
        <w:t>,</w:t>
      </w:r>
      <w:r w:rsidRPr="00B30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и систематизирование различных источников по данной теме;</w:t>
      </w:r>
    </w:p>
    <w:p w:rsidR="00AF70BA" w:rsidRPr="00B30E01" w:rsidRDefault="00AF70BA" w:rsidP="00AF7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Разработка перспективного и тематического планирования по проекту;</w:t>
      </w:r>
    </w:p>
    <w:p w:rsidR="00AF70BA" w:rsidRPr="00B30E01" w:rsidRDefault="00AF70BA" w:rsidP="00AF7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Создание предметно-</w:t>
      </w:r>
      <w:r>
        <w:rPr>
          <w:rFonts w:ascii="Times New Roman" w:hAnsi="Times New Roman"/>
          <w:sz w:val="28"/>
          <w:szCs w:val="28"/>
        </w:rPr>
        <w:t xml:space="preserve">пространственной </w:t>
      </w:r>
      <w:r w:rsidRPr="00B30E01">
        <w:rPr>
          <w:rFonts w:ascii="Times New Roman" w:hAnsi="Times New Roman"/>
          <w:sz w:val="28"/>
          <w:szCs w:val="28"/>
        </w:rPr>
        <w:t>развивающей среды;</w:t>
      </w:r>
    </w:p>
    <w:p w:rsidR="00AF70BA" w:rsidRPr="00B30E01" w:rsidRDefault="00AF70BA" w:rsidP="00AF7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Мониторинг результатов. </w:t>
      </w:r>
    </w:p>
    <w:p w:rsidR="00AF70BA" w:rsidRDefault="00AF70BA" w:rsidP="00AF7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Формирование и стимуляция мотивационного отношения родителей к работе с их детьми.</w:t>
      </w:r>
    </w:p>
    <w:p w:rsidR="00AF70BA" w:rsidRPr="000902B1" w:rsidRDefault="00AF70BA" w:rsidP="00AF70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2B1">
        <w:rPr>
          <w:rFonts w:ascii="Times New Roman" w:hAnsi="Times New Roman"/>
          <w:sz w:val="28"/>
          <w:szCs w:val="28"/>
        </w:rPr>
        <w:t xml:space="preserve"> Повысить компетентность педагогов по данной теме за счет внедрения проектной деятельности.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0BA" w:rsidRPr="00AC0776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C0776">
        <w:rPr>
          <w:rFonts w:ascii="Times New Roman" w:hAnsi="Times New Roman"/>
          <w:b/>
          <w:i/>
          <w:sz w:val="28"/>
          <w:szCs w:val="28"/>
          <w:u w:val="single"/>
        </w:rPr>
        <w:t>Задачи для родителей:</w:t>
      </w:r>
    </w:p>
    <w:p w:rsidR="00AF70BA" w:rsidRDefault="00AF70BA" w:rsidP="00AF70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Создать в семье благоприятные условия для развития речи ребёнка, учитывая опыт детей, приобретённый в детском </w:t>
      </w:r>
      <w:r>
        <w:rPr>
          <w:rFonts w:ascii="Times New Roman" w:hAnsi="Times New Roman"/>
          <w:sz w:val="28"/>
          <w:szCs w:val="28"/>
        </w:rPr>
        <w:t>саду;</w:t>
      </w:r>
    </w:p>
    <w:p w:rsidR="00AF70BA" w:rsidRPr="009E428D" w:rsidRDefault="00AF70BA" w:rsidP="00AF70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28D">
        <w:rPr>
          <w:rFonts w:ascii="Times New Roman" w:hAnsi="Times New Roman"/>
          <w:sz w:val="28"/>
          <w:szCs w:val="28"/>
        </w:rPr>
        <w:t xml:space="preserve">Взаимодействовать с родителями по обогащению предметно-пространственной развивающей среды и созданию условий для накопления речевого и игрового опыта детей. 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0BA" w:rsidRPr="00AC0776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C0776">
        <w:rPr>
          <w:rFonts w:ascii="Times New Roman" w:hAnsi="Times New Roman"/>
          <w:b/>
          <w:i/>
          <w:sz w:val="28"/>
          <w:szCs w:val="28"/>
          <w:u w:val="single"/>
        </w:rPr>
        <w:t>Ожидаемый результат:</w:t>
      </w:r>
    </w:p>
    <w:p w:rsidR="00AF70BA" w:rsidRPr="00B30E01" w:rsidRDefault="00AF70BA" w:rsidP="00AF70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речевой активности </w:t>
      </w:r>
      <w:r w:rsidRPr="00B30E01">
        <w:rPr>
          <w:rFonts w:ascii="Times New Roman" w:hAnsi="Times New Roman"/>
          <w:sz w:val="28"/>
          <w:szCs w:val="28"/>
        </w:rPr>
        <w:t>детей раннего возраста</w:t>
      </w:r>
      <w:r>
        <w:rPr>
          <w:rFonts w:ascii="Times New Roman" w:hAnsi="Times New Roman"/>
          <w:sz w:val="28"/>
          <w:szCs w:val="28"/>
        </w:rPr>
        <w:t xml:space="preserve"> с помощью пальчиковых игр</w:t>
      </w:r>
      <w:r w:rsidRPr="00B30E01">
        <w:rPr>
          <w:rFonts w:ascii="Times New Roman" w:hAnsi="Times New Roman"/>
          <w:sz w:val="28"/>
          <w:szCs w:val="28"/>
        </w:rPr>
        <w:t>;</w:t>
      </w:r>
    </w:p>
    <w:p w:rsidR="00AF70BA" w:rsidRDefault="00AF70BA" w:rsidP="00AF70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C8B">
        <w:rPr>
          <w:rFonts w:ascii="Times New Roman" w:hAnsi="Times New Roman"/>
          <w:sz w:val="28"/>
          <w:szCs w:val="28"/>
        </w:rPr>
        <w:lastRenderedPageBreak/>
        <w:t>Формирование умения самостоятельно проговаривать и обыгрывать</w:t>
      </w:r>
      <w:r>
        <w:rPr>
          <w:rFonts w:ascii="Times New Roman" w:hAnsi="Times New Roman"/>
          <w:sz w:val="28"/>
          <w:szCs w:val="28"/>
        </w:rPr>
        <w:t xml:space="preserve"> пальчиков</w:t>
      </w:r>
      <w:r w:rsidRPr="00592C8B">
        <w:rPr>
          <w:rFonts w:ascii="Times New Roman" w:hAnsi="Times New Roman"/>
          <w:sz w:val="28"/>
          <w:szCs w:val="28"/>
        </w:rPr>
        <w:t>ые игры</w:t>
      </w:r>
      <w:r>
        <w:rPr>
          <w:rFonts w:ascii="Times New Roman" w:hAnsi="Times New Roman"/>
          <w:sz w:val="28"/>
          <w:szCs w:val="28"/>
        </w:rPr>
        <w:t>;</w:t>
      </w:r>
    </w:p>
    <w:p w:rsidR="00AF70BA" w:rsidRPr="00B30E01" w:rsidRDefault="00AF70BA" w:rsidP="00AF70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2B1">
        <w:rPr>
          <w:rFonts w:ascii="Times New Roman" w:hAnsi="Times New Roman"/>
          <w:sz w:val="28"/>
          <w:szCs w:val="28"/>
        </w:rPr>
        <w:t>Пополнение предметно-пространственной развивающей среды;</w:t>
      </w:r>
    </w:p>
    <w:p w:rsidR="00AF70BA" w:rsidRDefault="00AF70BA" w:rsidP="00AF70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Обогащение родительского опыта в воспитании детей. </w:t>
      </w:r>
    </w:p>
    <w:p w:rsidR="00AF70BA" w:rsidRPr="00100B2B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0BA" w:rsidRPr="000A7806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outlineLvl w:val="0"/>
        <w:rPr>
          <w:rStyle w:val="apple-converted-space"/>
          <w:rFonts w:ascii="Verdana" w:hAnsi="Verdana"/>
          <w:b/>
          <w:bCs/>
          <w:sz w:val="20"/>
          <w:szCs w:val="20"/>
          <w:u w:val="single"/>
        </w:rPr>
      </w:pPr>
      <w:r w:rsidRPr="000A7806">
        <w:rPr>
          <w:rStyle w:val="a4"/>
          <w:i/>
          <w:sz w:val="28"/>
          <w:szCs w:val="28"/>
          <w:u w:val="single"/>
        </w:rPr>
        <w:t>Форма проведения:</w:t>
      </w:r>
    </w:p>
    <w:p w:rsidR="00AF70BA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E7035">
        <w:rPr>
          <w:rStyle w:val="apple-converted-space"/>
          <w:bCs/>
          <w:sz w:val="28"/>
          <w:szCs w:val="28"/>
        </w:rPr>
        <w:t>игры</w:t>
      </w:r>
      <w:r w:rsidRPr="000E7035">
        <w:rPr>
          <w:rStyle w:val="apple-converted-space"/>
          <w:rFonts w:ascii="Verdana" w:hAnsi="Verdana"/>
          <w:b/>
          <w:bCs/>
          <w:sz w:val="20"/>
          <w:szCs w:val="20"/>
        </w:rPr>
        <w:t>-</w:t>
      </w:r>
      <w:r w:rsidRPr="000E7035">
        <w:rPr>
          <w:sz w:val="28"/>
          <w:szCs w:val="28"/>
        </w:rPr>
        <w:t xml:space="preserve">занятия (фронтальные, подгрупповые, индивидуальные), самостоятельная деятельность детей: речевые игры с пальчиками, театрализация пальчикового театра, </w:t>
      </w:r>
      <w:proofErr w:type="spellStart"/>
      <w:r w:rsidRPr="000E7035">
        <w:rPr>
          <w:sz w:val="28"/>
          <w:szCs w:val="28"/>
        </w:rPr>
        <w:t>самомассаж</w:t>
      </w:r>
      <w:proofErr w:type="spellEnd"/>
      <w:r w:rsidRPr="000E7035">
        <w:rPr>
          <w:sz w:val="28"/>
          <w:szCs w:val="28"/>
        </w:rPr>
        <w:t>.</w:t>
      </w:r>
    </w:p>
    <w:p w:rsidR="00AF70BA" w:rsidRPr="000E7035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AF70BA" w:rsidRPr="000A7806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outlineLvl w:val="0"/>
        <w:rPr>
          <w:i/>
          <w:sz w:val="28"/>
          <w:szCs w:val="28"/>
          <w:u w:val="single"/>
        </w:rPr>
      </w:pPr>
      <w:r w:rsidRPr="000A7806">
        <w:rPr>
          <w:rStyle w:val="a4"/>
          <w:i/>
          <w:sz w:val="28"/>
          <w:szCs w:val="28"/>
          <w:u w:val="single"/>
        </w:rPr>
        <w:t>Продукт проекта: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Картотека пальчиковых игр.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Перспективный план работы по развитию речи детей в первой младшей группе.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Картотека консультаций для родителей и педагогов.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Книжная и фотовыставка «Читаем книги дома».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Пополнение предметно-пространственной развивающей среды.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Мастер- классы и практикумы по изготовлению разных видов пособий и     их обыгрывание в домашних условиях.</w:t>
      </w:r>
    </w:p>
    <w:p w:rsidR="00AF70BA" w:rsidRPr="004233CD" w:rsidRDefault="00AF70BA" w:rsidP="00AF70B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4233CD">
        <w:rPr>
          <w:rFonts w:ascii="Times New Roman" w:hAnsi="Times New Roman"/>
          <w:sz w:val="28"/>
          <w:szCs w:val="28"/>
        </w:rPr>
        <w:t>Изготовленные родителями дидактических игр и пособий, способствующих развитию моторики рук и речи детей.</w:t>
      </w:r>
    </w:p>
    <w:p w:rsidR="00AF70BA" w:rsidRDefault="00AF70BA" w:rsidP="00AF70B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70BA" w:rsidRPr="00FF3274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outlineLvl w:val="0"/>
        <w:rPr>
          <w:i/>
          <w:sz w:val="28"/>
          <w:szCs w:val="28"/>
          <w:u w:val="single"/>
        </w:rPr>
      </w:pPr>
      <w:r w:rsidRPr="00FF3274">
        <w:rPr>
          <w:rStyle w:val="a4"/>
          <w:i/>
          <w:sz w:val="28"/>
          <w:szCs w:val="28"/>
          <w:u w:val="single"/>
        </w:rPr>
        <w:t>Этапы работы над проектом</w:t>
      </w:r>
    </w:p>
    <w:p w:rsidR="00AF70BA" w:rsidRPr="00100B2B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i/>
          <w:sz w:val="28"/>
          <w:szCs w:val="28"/>
          <w:u w:val="single"/>
        </w:rPr>
      </w:pPr>
      <w:r w:rsidRPr="00100B2B">
        <w:rPr>
          <w:rStyle w:val="a4"/>
          <w:i/>
          <w:sz w:val="28"/>
          <w:szCs w:val="28"/>
          <w:u w:val="single"/>
        </w:rPr>
        <w:t>Подготовительный этап </w:t>
      </w:r>
      <w:r w:rsidRPr="00100B2B">
        <w:rPr>
          <w:i/>
          <w:sz w:val="28"/>
          <w:szCs w:val="28"/>
          <w:u w:val="single"/>
        </w:rPr>
        <w:t>(сбор информации по теме)</w:t>
      </w:r>
    </w:p>
    <w:p w:rsidR="00AF70BA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945"/>
        <w:gridCol w:w="2092"/>
      </w:tblGrid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i/>
                <w:sz w:val="28"/>
                <w:szCs w:val="28"/>
              </w:rPr>
            </w:pPr>
            <w:r w:rsidRPr="00F43570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jc w:val="center"/>
              <w:rPr>
                <w:i/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Срок</w:t>
            </w:r>
          </w:p>
        </w:tc>
      </w:tr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i/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Подбор и изучение научно-методической литературы по данной теме.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Август 2015г</w:t>
            </w:r>
          </w:p>
        </w:tc>
      </w:tr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i/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 xml:space="preserve">Изучение теоретических </w:t>
            </w:r>
            <w:proofErr w:type="gramStart"/>
            <w:r w:rsidRPr="00F43570">
              <w:rPr>
                <w:sz w:val="28"/>
                <w:szCs w:val="28"/>
              </w:rPr>
              <w:t>основ формирования речи детей раннего возраста</w:t>
            </w:r>
            <w:proofErr w:type="gramEnd"/>
            <w:r w:rsidRPr="00F43570">
              <w:rPr>
                <w:sz w:val="28"/>
                <w:szCs w:val="28"/>
              </w:rPr>
              <w:t>. Изучение особенностей становления речи детей.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i/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Август 2015г</w:t>
            </w:r>
          </w:p>
        </w:tc>
      </w:tr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i/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 xml:space="preserve">Знакомство с исследованиями М. М Кольцовой, Б. И. </w:t>
            </w:r>
            <w:proofErr w:type="spellStart"/>
            <w:r w:rsidRPr="00F43570">
              <w:rPr>
                <w:sz w:val="28"/>
                <w:szCs w:val="28"/>
              </w:rPr>
              <w:t>Пинского</w:t>
            </w:r>
            <w:proofErr w:type="spellEnd"/>
            <w:r w:rsidRPr="00F43570">
              <w:rPr>
                <w:sz w:val="28"/>
                <w:szCs w:val="28"/>
              </w:rPr>
              <w:t xml:space="preserve">, Л. В. </w:t>
            </w:r>
            <w:proofErr w:type="spellStart"/>
            <w:r w:rsidRPr="00F43570">
              <w:rPr>
                <w:sz w:val="28"/>
                <w:szCs w:val="28"/>
              </w:rPr>
              <w:t>Антаковой-Фоминой</w:t>
            </w:r>
            <w:proofErr w:type="spellEnd"/>
            <w:r w:rsidRPr="00F43570">
              <w:rPr>
                <w:sz w:val="28"/>
                <w:szCs w:val="28"/>
              </w:rPr>
              <w:t xml:space="preserve"> о связи интеллектуального развития и моторики пальцев рук.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 w:line="293" w:lineRule="atLeast"/>
              <w:rPr>
                <w:i/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Август 2015г</w:t>
            </w:r>
          </w:p>
        </w:tc>
      </w:tr>
    </w:tbl>
    <w:p w:rsidR="00AF70BA" w:rsidRPr="003255C4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sz w:val="28"/>
          <w:szCs w:val="28"/>
        </w:rPr>
      </w:pPr>
    </w:p>
    <w:p w:rsidR="00AF70BA" w:rsidRDefault="00AF70BA" w:rsidP="00AF70BA">
      <w:pPr>
        <w:pStyle w:val="a3"/>
        <w:shd w:val="clear" w:color="auto" w:fill="FFFFFF"/>
        <w:spacing w:before="150" w:beforeAutospacing="0" w:after="150" w:afterAutospacing="0"/>
        <w:jc w:val="center"/>
        <w:outlineLvl w:val="0"/>
        <w:rPr>
          <w:rStyle w:val="a4"/>
          <w:i/>
          <w:sz w:val="28"/>
          <w:szCs w:val="28"/>
          <w:u w:val="single"/>
        </w:rPr>
      </w:pPr>
    </w:p>
    <w:p w:rsidR="00AF70BA" w:rsidRPr="00100B2B" w:rsidRDefault="00AF70BA" w:rsidP="00AF70BA">
      <w:pPr>
        <w:pStyle w:val="a3"/>
        <w:shd w:val="clear" w:color="auto" w:fill="FFFFFF"/>
        <w:spacing w:before="150" w:beforeAutospacing="0" w:after="150" w:afterAutospacing="0"/>
        <w:jc w:val="center"/>
        <w:outlineLvl w:val="0"/>
        <w:rPr>
          <w:rStyle w:val="a4"/>
          <w:i/>
          <w:sz w:val="28"/>
          <w:szCs w:val="28"/>
          <w:u w:val="single"/>
        </w:rPr>
      </w:pPr>
      <w:r w:rsidRPr="00100B2B">
        <w:rPr>
          <w:rStyle w:val="a4"/>
          <w:i/>
          <w:sz w:val="28"/>
          <w:szCs w:val="28"/>
          <w:u w:val="single"/>
        </w:rPr>
        <w:t>Основной</w:t>
      </w:r>
      <w:r w:rsidRPr="00100B2B">
        <w:rPr>
          <w:i/>
          <w:sz w:val="28"/>
          <w:szCs w:val="28"/>
          <w:u w:val="single"/>
        </w:rPr>
        <w:t> (практический)</w:t>
      </w:r>
      <w:r w:rsidRPr="00100B2B">
        <w:rPr>
          <w:rStyle w:val="apple-converted-space"/>
          <w:i/>
          <w:sz w:val="28"/>
          <w:szCs w:val="28"/>
          <w:u w:val="single"/>
        </w:rPr>
        <w:t> </w:t>
      </w:r>
      <w:r w:rsidRPr="00100B2B">
        <w:rPr>
          <w:rStyle w:val="a4"/>
          <w:i/>
          <w:sz w:val="28"/>
          <w:szCs w:val="28"/>
          <w:u w:val="single"/>
        </w:rPr>
        <w:t>этап: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945"/>
        <w:gridCol w:w="2092"/>
      </w:tblGrid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 xml:space="preserve">Разработка перспективного плана работы. 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Сентябрь 2015г</w:t>
            </w:r>
          </w:p>
        </w:tc>
      </w:tr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Подбор методов и средств</w:t>
            </w:r>
            <w:r w:rsidR="00C21859">
              <w:rPr>
                <w:sz w:val="28"/>
                <w:szCs w:val="28"/>
              </w:rPr>
              <w:t>,</w:t>
            </w:r>
            <w:r w:rsidRPr="00F43570">
              <w:rPr>
                <w:sz w:val="28"/>
                <w:szCs w:val="28"/>
              </w:rPr>
              <w:t xml:space="preserve">  способствующих развитию мелкой моторики у детей</w:t>
            </w:r>
            <w:r>
              <w:rPr>
                <w:sz w:val="28"/>
                <w:szCs w:val="28"/>
              </w:rPr>
              <w:t xml:space="preserve"> первой младшей группы</w:t>
            </w:r>
            <w:proofErr w:type="gramStart"/>
            <w:r w:rsidRPr="00401437">
              <w:rPr>
                <w:sz w:val="28"/>
                <w:szCs w:val="28"/>
              </w:rPr>
              <w:t>.</w:t>
            </w:r>
            <w:r w:rsidRPr="00F43570">
              <w:rPr>
                <w:sz w:val="28"/>
                <w:szCs w:val="28"/>
              </w:rPr>
              <w:t>:</w:t>
            </w:r>
            <w:proofErr w:type="gramEnd"/>
          </w:p>
          <w:p w:rsidR="00AF70BA" w:rsidRPr="00F43570" w:rsidRDefault="00AF70BA" w:rsidP="00010049">
            <w:pPr>
              <w:pStyle w:val="a3"/>
              <w:spacing w:before="150" w:beforeAutospacing="0" w:after="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 xml:space="preserve">- упражнения с элементами </w:t>
            </w:r>
            <w:proofErr w:type="spellStart"/>
            <w:r w:rsidRPr="00F43570">
              <w:rPr>
                <w:sz w:val="28"/>
                <w:szCs w:val="28"/>
              </w:rPr>
              <w:t>самомассажа</w:t>
            </w:r>
            <w:proofErr w:type="spellEnd"/>
            <w:r w:rsidRPr="00F43570">
              <w:rPr>
                <w:sz w:val="28"/>
                <w:szCs w:val="28"/>
              </w:rPr>
              <w:t>;</w:t>
            </w:r>
          </w:p>
          <w:p w:rsidR="00AF70BA" w:rsidRPr="00F43570" w:rsidRDefault="00AF70BA" w:rsidP="00010049">
            <w:pPr>
              <w:pStyle w:val="a3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- упражнения для кисти рук;</w:t>
            </w:r>
            <w:r w:rsidRPr="00F43570">
              <w:rPr>
                <w:sz w:val="28"/>
                <w:szCs w:val="28"/>
              </w:rPr>
              <w:br/>
              <w:t>- игр и упражнений с различными предметами;</w:t>
            </w:r>
            <w:r w:rsidRPr="00F43570">
              <w:rPr>
                <w:sz w:val="28"/>
                <w:szCs w:val="28"/>
              </w:rPr>
              <w:br/>
              <w:t>- динамические упражнения;</w:t>
            </w:r>
            <w:r w:rsidRPr="00F43570">
              <w:rPr>
                <w:rStyle w:val="apple-converted-space"/>
                <w:sz w:val="28"/>
                <w:szCs w:val="28"/>
              </w:rPr>
              <w:t> </w:t>
            </w:r>
            <w:r w:rsidRPr="00F43570">
              <w:rPr>
                <w:sz w:val="28"/>
                <w:szCs w:val="28"/>
              </w:rPr>
              <w:br/>
              <w:t xml:space="preserve">- упражнения с элементами театрализованной деятельности для обыгрывания </w:t>
            </w:r>
            <w:proofErr w:type="spellStart"/>
            <w:r w:rsidRPr="00F43570">
              <w:rPr>
                <w:sz w:val="28"/>
                <w:szCs w:val="28"/>
              </w:rPr>
              <w:t>потешек</w:t>
            </w:r>
            <w:proofErr w:type="spellEnd"/>
            <w:r w:rsidRPr="00F43570">
              <w:rPr>
                <w:sz w:val="28"/>
                <w:szCs w:val="28"/>
              </w:rPr>
              <w:t>, сказок;</w:t>
            </w:r>
          </w:p>
          <w:p w:rsidR="00AF70BA" w:rsidRPr="00F43570" w:rsidRDefault="00AF70BA" w:rsidP="00010049">
            <w:pPr>
              <w:pStyle w:val="a3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 xml:space="preserve">- игры с водой, песком, бумагой, крупами и </w:t>
            </w:r>
            <w:proofErr w:type="spellStart"/>
            <w:proofErr w:type="gramStart"/>
            <w:r w:rsidRPr="00F43570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F43570">
              <w:rPr>
                <w:sz w:val="28"/>
                <w:szCs w:val="28"/>
              </w:rPr>
              <w:t>;</w:t>
            </w:r>
          </w:p>
          <w:p w:rsidR="00AF70BA" w:rsidRPr="00F43570" w:rsidRDefault="00AF70BA" w:rsidP="00010049">
            <w:pPr>
              <w:pStyle w:val="a3"/>
              <w:spacing w:before="0" w:beforeAutospacing="0" w:after="0" w:afterAutospacing="0" w:line="293" w:lineRule="atLeast"/>
              <w:rPr>
                <w:rFonts w:ascii="Verdana" w:hAnsi="Verdana"/>
                <w:color w:val="303F50"/>
                <w:sz w:val="20"/>
                <w:szCs w:val="20"/>
              </w:rPr>
            </w:pPr>
            <w:r w:rsidRPr="00F43570">
              <w:rPr>
                <w:sz w:val="28"/>
                <w:szCs w:val="28"/>
              </w:rPr>
              <w:t>- игры-шнуровки, пуговки, мозаика, вкладыши.</w:t>
            </w:r>
          </w:p>
        </w:tc>
        <w:tc>
          <w:tcPr>
            <w:tcW w:w="2092" w:type="dxa"/>
          </w:tcPr>
          <w:p w:rsidR="00AF70BA" w:rsidRDefault="00AF70BA" w:rsidP="00010049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</w:p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Пополнение предметно-пространственной развивающей среды, изготовление дидактических пособий;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реализации проекта</w:t>
            </w:r>
          </w:p>
        </w:tc>
      </w:tr>
      <w:tr w:rsidR="00AF70BA" w:rsidRPr="00F43570" w:rsidTr="00010049">
        <w:tc>
          <w:tcPr>
            <w:tcW w:w="534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>Создание картотеки пальчиковых игр и ее пополнение.</w:t>
            </w:r>
          </w:p>
        </w:tc>
        <w:tc>
          <w:tcPr>
            <w:tcW w:w="2092" w:type="dxa"/>
          </w:tcPr>
          <w:p w:rsidR="00AF70BA" w:rsidRPr="00F43570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F43570">
              <w:rPr>
                <w:sz w:val="28"/>
                <w:szCs w:val="28"/>
              </w:rPr>
              <w:t xml:space="preserve">Ноябрь 2015г </w:t>
            </w:r>
          </w:p>
        </w:tc>
      </w:tr>
    </w:tbl>
    <w:p w:rsidR="00AF70BA" w:rsidRPr="00E330A8" w:rsidRDefault="00AF70BA" w:rsidP="00AF70BA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</w:p>
    <w:p w:rsidR="00AF70BA" w:rsidRPr="00401437" w:rsidRDefault="00AF70BA" w:rsidP="00AF70BA">
      <w:pPr>
        <w:pStyle w:val="a3"/>
        <w:shd w:val="clear" w:color="auto" w:fill="FFFFFF"/>
        <w:spacing w:before="150" w:beforeAutospacing="0" w:after="150" w:afterAutospacing="0"/>
        <w:jc w:val="center"/>
        <w:outlineLvl w:val="0"/>
        <w:rPr>
          <w:rStyle w:val="a4"/>
          <w:b w:val="0"/>
          <w:sz w:val="28"/>
          <w:szCs w:val="28"/>
        </w:rPr>
      </w:pPr>
      <w:r w:rsidRPr="00401437">
        <w:rPr>
          <w:rStyle w:val="a4"/>
          <w:i/>
          <w:sz w:val="28"/>
          <w:szCs w:val="28"/>
          <w:u w:val="single"/>
        </w:rPr>
        <w:t>Заключительный этап: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945"/>
        <w:gridCol w:w="2092"/>
      </w:tblGrid>
      <w:tr w:rsidR="00AF70BA" w:rsidRPr="00AD5BF3" w:rsidTr="00010049">
        <w:tc>
          <w:tcPr>
            <w:tcW w:w="534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sz w:val="28"/>
                <w:szCs w:val="28"/>
              </w:rPr>
              <w:t>Диагностика уровня развития мелкой моторики рук у детей первой младшей группы.</w:t>
            </w:r>
          </w:p>
        </w:tc>
        <w:tc>
          <w:tcPr>
            <w:tcW w:w="2092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 xml:space="preserve">По </w:t>
            </w:r>
            <w:proofErr w:type="spellStart"/>
            <w:r w:rsidRPr="00AD5BF3">
              <w:rPr>
                <w:rStyle w:val="a4"/>
                <w:b w:val="0"/>
                <w:sz w:val="28"/>
                <w:szCs w:val="28"/>
              </w:rPr>
              <w:t>эпикризным</w:t>
            </w:r>
            <w:proofErr w:type="spellEnd"/>
            <w:r w:rsidRPr="00AD5BF3">
              <w:rPr>
                <w:rStyle w:val="a4"/>
                <w:b w:val="0"/>
                <w:sz w:val="28"/>
                <w:szCs w:val="28"/>
              </w:rPr>
              <w:t xml:space="preserve"> срокам</w:t>
            </w:r>
          </w:p>
        </w:tc>
      </w:tr>
      <w:tr w:rsidR="00AF70BA" w:rsidRPr="00AD5BF3" w:rsidTr="00010049">
        <w:tc>
          <w:tcPr>
            <w:tcW w:w="534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sz w:val="28"/>
                <w:szCs w:val="28"/>
              </w:rPr>
              <w:t>Анкетирование родителей (для определения результативности работы).</w:t>
            </w:r>
          </w:p>
        </w:tc>
        <w:tc>
          <w:tcPr>
            <w:tcW w:w="2092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>Апрель 2016г.</w:t>
            </w:r>
          </w:p>
        </w:tc>
      </w:tr>
      <w:tr w:rsidR="00AF70BA" w:rsidRPr="00AD5BF3" w:rsidTr="00010049">
        <w:tc>
          <w:tcPr>
            <w:tcW w:w="534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>Составление плана работы на будущее.</w:t>
            </w:r>
          </w:p>
        </w:tc>
        <w:tc>
          <w:tcPr>
            <w:tcW w:w="2092" w:type="dxa"/>
          </w:tcPr>
          <w:p w:rsidR="00AF70BA" w:rsidRPr="00AD5BF3" w:rsidRDefault="00AF70BA" w:rsidP="00010049">
            <w:pPr>
              <w:pStyle w:val="a3"/>
              <w:spacing w:before="150" w:beforeAutospacing="0" w:after="15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D5BF3">
              <w:rPr>
                <w:rStyle w:val="a4"/>
                <w:b w:val="0"/>
                <w:sz w:val="28"/>
                <w:szCs w:val="28"/>
              </w:rPr>
              <w:t>Май 2016г.</w:t>
            </w:r>
          </w:p>
        </w:tc>
      </w:tr>
    </w:tbl>
    <w:p w:rsidR="00AF70BA" w:rsidRPr="00EB29DB" w:rsidRDefault="00AF70BA" w:rsidP="00AF70BA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AF70BA" w:rsidRPr="0036391F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36391F">
        <w:rPr>
          <w:rFonts w:ascii="Times New Roman" w:hAnsi="Times New Roman"/>
          <w:b/>
          <w:i/>
          <w:sz w:val="28"/>
          <w:szCs w:val="28"/>
          <w:u w:val="single"/>
        </w:rPr>
        <w:t>План работы над проектом:</w:t>
      </w:r>
    </w:p>
    <w:p w:rsidR="00AF70BA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945"/>
        <w:gridCol w:w="2092"/>
      </w:tblGrid>
      <w:tr w:rsidR="00AF70BA" w:rsidRPr="00791E00" w:rsidTr="00010049">
        <w:tc>
          <w:tcPr>
            <w:tcW w:w="534" w:type="dxa"/>
          </w:tcPr>
          <w:p w:rsidR="00AF70BA" w:rsidRPr="0036391F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AF70BA" w:rsidRPr="0036391F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AF70BA" w:rsidRPr="0036391F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91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Подбор и изучение научно-методической литературы по данной теме.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Август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Знакомство с исследованиями М. М Кольцовой, Б. И. </w:t>
            </w:r>
            <w:proofErr w:type="spellStart"/>
            <w:r w:rsidRPr="00791E00">
              <w:rPr>
                <w:rFonts w:ascii="Times New Roman" w:hAnsi="Times New Roman"/>
                <w:sz w:val="28"/>
                <w:szCs w:val="28"/>
              </w:rPr>
              <w:t>Пинского</w:t>
            </w:r>
            <w:proofErr w:type="spellEnd"/>
            <w:r w:rsidRPr="00791E00">
              <w:rPr>
                <w:rFonts w:ascii="Times New Roman" w:hAnsi="Times New Roman"/>
                <w:sz w:val="28"/>
                <w:szCs w:val="28"/>
              </w:rPr>
              <w:t xml:space="preserve">, Л. В. </w:t>
            </w:r>
            <w:proofErr w:type="spellStart"/>
            <w:r w:rsidRPr="00791E00">
              <w:rPr>
                <w:rFonts w:ascii="Times New Roman" w:hAnsi="Times New Roman"/>
                <w:sz w:val="28"/>
                <w:szCs w:val="28"/>
              </w:rPr>
              <w:t>Антаковой-Фоминой</w:t>
            </w:r>
            <w:proofErr w:type="spellEnd"/>
            <w:r w:rsidRPr="00791E00">
              <w:rPr>
                <w:rFonts w:ascii="Times New Roman" w:hAnsi="Times New Roman"/>
                <w:sz w:val="28"/>
                <w:szCs w:val="28"/>
              </w:rPr>
              <w:t xml:space="preserve"> о связи интеллектуального развития и моторики пальцев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Август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 w:rsidRPr="00791E00">
              <w:rPr>
                <w:rFonts w:ascii="Times New Roman" w:hAnsi="Times New Roman"/>
                <w:sz w:val="28"/>
                <w:szCs w:val="28"/>
              </w:rPr>
              <w:t xml:space="preserve">особенностей становления речи детей </w:t>
            </w:r>
            <w:r>
              <w:rPr>
                <w:rFonts w:ascii="Times New Roman" w:hAnsi="Times New Roman"/>
                <w:sz w:val="28"/>
                <w:szCs w:val="28"/>
              </w:rPr>
              <w:t>первой младшей группы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Разработка перспективного плана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Подбор методов, средств, способствующих развитию мелкой и общей моторики у детей </w:t>
            </w:r>
            <w:r>
              <w:rPr>
                <w:rFonts w:ascii="Times New Roman" w:hAnsi="Times New Roman"/>
                <w:sz w:val="28"/>
                <w:szCs w:val="28"/>
              </w:rPr>
              <w:t>младшей группы.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Пополнение предметно-развивающей среды, изготовление дидактических пособий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Создание картотеки пальчиковых игр, игр с водой и песком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Разработка и проведение диагностики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эпикризные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сроки).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Разработать план работы с родителями по данной теме, подготовка консультаций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презентацию «Расскажи мне сказку».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2015г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Консультативная помощь родителям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 для родителей.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Подготовить и провести консультацию для воспитателей по данной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Презентация проекта на педсовете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AF70BA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Апрель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AF70BA" w:rsidRPr="00791E00" w:rsidTr="00010049">
        <w:tc>
          <w:tcPr>
            <w:tcW w:w="534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Открытый просмотр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НОД.</w:t>
            </w:r>
          </w:p>
        </w:tc>
        <w:tc>
          <w:tcPr>
            <w:tcW w:w="2092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F70BA" w:rsidRDefault="00AF70BA" w:rsidP="00AF70BA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AF70BA" w:rsidRPr="00CB5BFB" w:rsidRDefault="00AF70BA" w:rsidP="00AF70B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AF70BA" w:rsidRPr="00384CE2" w:rsidRDefault="00AF70BA" w:rsidP="00AF70BA">
      <w:pPr>
        <w:spacing w:after="0" w:line="240" w:lineRule="auto"/>
        <w:jc w:val="center"/>
        <w:outlineLvl w:val="0"/>
        <w:rPr>
          <w:sz w:val="28"/>
          <w:szCs w:val="28"/>
          <w:u w:val="single"/>
        </w:rPr>
      </w:pPr>
      <w:r w:rsidRPr="00384CE2">
        <w:rPr>
          <w:rFonts w:ascii="Times New Roman" w:hAnsi="Times New Roman"/>
          <w:b/>
          <w:i/>
          <w:sz w:val="28"/>
          <w:szCs w:val="28"/>
          <w:u w:val="single"/>
        </w:rPr>
        <w:t>План взаимодействия с родителями детей</w:t>
      </w:r>
    </w:p>
    <w:p w:rsidR="00AF70BA" w:rsidRPr="00384CE2" w:rsidRDefault="00AF70BA" w:rsidP="00AF70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84CE2">
        <w:rPr>
          <w:rFonts w:ascii="Times New Roman" w:hAnsi="Times New Roman"/>
          <w:b/>
          <w:i/>
          <w:sz w:val="28"/>
          <w:szCs w:val="28"/>
          <w:u w:val="single"/>
        </w:rPr>
        <w:t>первой</w:t>
      </w:r>
      <w:r w:rsidRPr="00384CE2">
        <w:rPr>
          <w:sz w:val="28"/>
          <w:szCs w:val="28"/>
          <w:u w:val="single"/>
        </w:rPr>
        <w:t xml:space="preserve"> </w:t>
      </w:r>
      <w:r w:rsidRPr="00384CE2">
        <w:rPr>
          <w:rFonts w:ascii="Times New Roman" w:hAnsi="Times New Roman"/>
          <w:b/>
          <w:i/>
          <w:sz w:val="28"/>
          <w:szCs w:val="28"/>
          <w:u w:val="single"/>
        </w:rPr>
        <w:t>младшей группы</w:t>
      </w:r>
      <w:r w:rsidRPr="00384CE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84CE2">
        <w:rPr>
          <w:rFonts w:ascii="Times New Roman" w:hAnsi="Times New Roman"/>
          <w:b/>
          <w:i/>
          <w:sz w:val="28"/>
          <w:szCs w:val="28"/>
          <w:u w:val="single"/>
        </w:rPr>
        <w:t xml:space="preserve"> в рамках проекта</w:t>
      </w:r>
    </w:p>
    <w:p w:rsidR="00AF70BA" w:rsidRPr="005D26D3" w:rsidRDefault="00AF70BA" w:rsidP="00AF70B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827"/>
        <w:gridCol w:w="4218"/>
      </w:tblGrid>
      <w:tr w:rsidR="00AF70BA" w:rsidRPr="00791E00" w:rsidTr="00010049">
        <w:tc>
          <w:tcPr>
            <w:tcW w:w="1526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Анкетирование на тему «Развитие мелкой моторики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 xml:space="preserve"> у дошкольников»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Исследовать воспитательный потенциал семьи</w:t>
            </w: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Консультация «Это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вся моя семья»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Раскрыть родителям значение развития мелкой моторики в раннем возрасте.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Практикум «Развитие моторно-двигательной координации руки ребёнка в домашних условиях»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Научить родителей, как правильно обеспечить полноценное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развитие ребёнка дошкольн</w:t>
            </w:r>
            <w:r>
              <w:rPr>
                <w:rFonts w:ascii="Times New Roman" w:hAnsi="Times New Roman"/>
                <w:sz w:val="28"/>
                <w:szCs w:val="28"/>
              </w:rPr>
              <w:t>ого возраста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презентации «Расскажи мне сказку».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значением сказки, ее потенциалом в жизни малышей.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в центре «Вода, песок» (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«Рисуем на манке»</w:t>
            </w:r>
            <w:r>
              <w:rPr>
                <w:rFonts w:ascii="Times New Roman" w:hAnsi="Times New Roman"/>
                <w:sz w:val="28"/>
                <w:szCs w:val="28"/>
              </w:rPr>
              <w:t>, и др.)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Родители совместно с детьми учатся использовать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песок, воду,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манную крупу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 xml:space="preserve"> с целью развития мелкой моторики и речи ребёнка.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для родителей на изготовление лучшей дидактической игры или пособия на развитие мелкой моторики рук детей.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Привлекать родителей к изготовлению игр, отметить успехи активных родителей занимающихся речевыми пальчиковыми играми дома.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День открытых дверей. Присутствие родителей на утренней гимнастике с использованием пальчиковых игр.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Учить родителей использовать пальчиковые игры в различных видах деятельности детей. Формировать точные двигательные движения.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«Пальчиками играем, речь развиваем».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Познакомить с играми для развития мелкой моторики, которые они будут использовать в домашних условиях.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AF70BA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Рассказываем сказку руками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Познакомить с методикой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рассказывания сказки с помощью пальцев рук.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для родителей пальчиковых и дидактических игр и пособий на развитие мелкой моторики рук детей.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Привлекать родителей к изготовлению игр, отметить успехи активных родителей занимающихся речевыми пальчиковыми играми дома.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Изготовление папки-передвижки «Сначала было слово»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развитие детей)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Расширить знания родителей по совершенствованию у ребёнка понимания речи и функции общения.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Книжная выставка 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перечень детской литературы для родителей данной возрастной группы.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выставка «Мамины руки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и мои ручонки»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Совместная деятельность родитель – ребёнок.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Буклет </w:t>
            </w:r>
            <w:r w:rsidRPr="00791E00">
              <w:rPr>
                <w:rFonts w:ascii="Times New Roman" w:hAnsi="Times New Roman"/>
                <w:sz w:val="28"/>
                <w:szCs w:val="28"/>
              </w:rPr>
              <w:t>«Пальчиковые игры»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Познакомить с методикой использования пальчиковых игр.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AF70BA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«Читаем дома сказки».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Привлечь родителей к активному чтению с детьми.  </w:t>
            </w:r>
          </w:p>
        </w:tc>
      </w:tr>
      <w:tr w:rsidR="00AF70BA" w:rsidRPr="00791E00" w:rsidTr="00010049">
        <w:tc>
          <w:tcPr>
            <w:tcW w:w="1526" w:type="dxa"/>
          </w:tcPr>
          <w:p w:rsidR="00AF70BA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AF70BA" w:rsidRPr="00791E00" w:rsidRDefault="00AF70BA" w:rsidP="000100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Посещение НОД - развитие речи </w:t>
            </w:r>
          </w:p>
        </w:tc>
        <w:tc>
          <w:tcPr>
            <w:tcW w:w="4218" w:type="dxa"/>
          </w:tcPr>
          <w:p w:rsidR="00AF70BA" w:rsidRPr="00791E00" w:rsidRDefault="00AF70BA" w:rsidP="00010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00">
              <w:rPr>
                <w:rFonts w:ascii="Times New Roman" w:hAnsi="Times New Roman"/>
                <w:sz w:val="28"/>
                <w:szCs w:val="28"/>
              </w:rPr>
              <w:t xml:space="preserve">Вовлечь родителей в воспитательно-образовательный процесс, обучать приёмам взаимодействия с малышом. </w:t>
            </w:r>
          </w:p>
        </w:tc>
      </w:tr>
    </w:tbl>
    <w:p w:rsidR="00AF70BA" w:rsidRDefault="00AF70BA" w:rsidP="00AF70B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F70BA" w:rsidRPr="00AC0776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C077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Предметно-пространственная развивающая среда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в группе</w:t>
      </w:r>
      <w:r w:rsidRPr="00AC0776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F70BA" w:rsidRPr="0094572E" w:rsidRDefault="00AF70BA" w:rsidP="00AF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 w:val="0"/>
          <w:i/>
          <w:sz w:val="28"/>
          <w:szCs w:val="28"/>
        </w:rPr>
        <w:t xml:space="preserve"> «</w:t>
      </w:r>
      <w:r w:rsidRPr="00B56376">
        <w:rPr>
          <w:rStyle w:val="a4"/>
          <w:rFonts w:ascii="Times New Roman" w:hAnsi="Times New Roman"/>
          <w:bCs w:val="0"/>
          <w:i/>
          <w:sz w:val="28"/>
          <w:szCs w:val="28"/>
        </w:rPr>
        <w:t>Речевая зона</w:t>
      </w:r>
      <w:r>
        <w:rPr>
          <w:rStyle w:val="a4"/>
          <w:rFonts w:ascii="Times New Roman" w:hAnsi="Times New Roman"/>
          <w:bCs w:val="0"/>
          <w:i/>
          <w:sz w:val="28"/>
          <w:szCs w:val="28"/>
        </w:rPr>
        <w:t>»</w:t>
      </w:r>
      <w:r w:rsidRPr="0094572E">
        <w:rPr>
          <w:rFonts w:ascii="Times New Roman" w:hAnsi="Times New Roman"/>
          <w:sz w:val="28"/>
          <w:szCs w:val="28"/>
        </w:rPr>
        <w:t xml:space="preserve"> Имеется библиотека для детей: книжки-малышки, сказки, стихотворения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музыкально-речевые книжки, </w:t>
      </w:r>
      <w:r w:rsidRPr="0094572E">
        <w:rPr>
          <w:rFonts w:ascii="Times New Roman" w:hAnsi="Times New Roman"/>
          <w:sz w:val="28"/>
          <w:szCs w:val="28"/>
        </w:rPr>
        <w:t>наборы картин</w:t>
      </w:r>
      <w:r>
        <w:rPr>
          <w:rFonts w:ascii="Times New Roman" w:hAnsi="Times New Roman"/>
          <w:sz w:val="28"/>
          <w:szCs w:val="28"/>
        </w:rPr>
        <w:t>,</w:t>
      </w:r>
      <w:r w:rsidRPr="0094572E">
        <w:rPr>
          <w:rFonts w:ascii="Times New Roman" w:hAnsi="Times New Roman"/>
          <w:sz w:val="28"/>
          <w:szCs w:val="28"/>
        </w:rPr>
        <w:t xml:space="preserve"> тематические альбомы, настольно-печатные </w:t>
      </w:r>
      <w:r>
        <w:rPr>
          <w:rFonts w:ascii="Times New Roman" w:hAnsi="Times New Roman"/>
          <w:sz w:val="28"/>
          <w:szCs w:val="28"/>
        </w:rPr>
        <w:t>и дидактические игры по развитию речи, красочная картотека пальчиковых игр.</w:t>
      </w:r>
    </w:p>
    <w:p w:rsidR="00AF70BA" w:rsidRPr="00B56376" w:rsidRDefault="00AF70BA" w:rsidP="00AF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E4EDE">
        <w:rPr>
          <w:rStyle w:val="a4"/>
          <w:rFonts w:ascii="Times New Roman" w:hAnsi="Times New Roman"/>
          <w:bCs w:val="0"/>
          <w:i/>
          <w:sz w:val="28"/>
          <w:szCs w:val="28"/>
        </w:rPr>
        <w:t xml:space="preserve"> «Зона театрализованной деятельности»</w:t>
      </w:r>
      <w:r w:rsidRPr="0094572E">
        <w:rPr>
          <w:rStyle w:val="a4"/>
          <w:bCs w:val="0"/>
          <w:sz w:val="28"/>
          <w:szCs w:val="28"/>
        </w:rPr>
        <w:t xml:space="preserve"> </w:t>
      </w:r>
      <w:r w:rsidRPr="0094572E">
        <w:rPr>
          <w:rFonts w:ascii="Times New Roman" w:hAnsi="Times New Roman"/>
          <w:sz w:val="28"/>
          <w:szCs w:val="28"/>
        </w:rPr>
        <w:t>- разнообразные виды театров (</w:t>
      </w:r>
      <w:proofErr w:type="spellStart"/>
      <w:r w:rsidRPr="0094572E">
        <w:rPr>
          <w:rFonts w:ascii="Times New Roman" w:hAnsi="Times New Roman"/>
          <w:sz w:val="28"/>
          <w:szCs w:val="28"/>
        </w:rPr>
        <w:t>би-ба-бо</w:t>
      </w:r>
      <w:proofErr w:type="spellEnd"/>
      <w:r w:rsidRPr="0094572E">
        <w:rPr>
          <w:rFonts w:ascii="Times New Roman" w:hAnsi="Times New Roman"/>
          <w:sz w:val="28"/>
          <w:szCs w:val="28"/>
        </w:rPr>
        <w:t xml:space="preserve">, теневой, настольный, пальчиковый, магнитный, театр на конусе и др.). Имеется разнообразное оснащение для </w:t>
      </w:r>
      <w:r>
        <w:rPr>
          <w:rFonts w:ascii="Times New Roman" w:hAnsi="Times New Roman"/>
          <w:sz w:val="28"/>
          <w:szCs w:val="28"/>
        </w:rPr>
        <w:t>об</w:t>
      </w:r>
      <w:r w:rsidRPr="0094572E">
        <w:rPr>
          <w:rFonts w:ascii="Times New Roman" w:hAnsi="Times New Roman"/>
          <w:sz w:val="28"/>
          <w:szCs w:val="28"/>
        </w:rPr>
        <w:t>ыгрывания с</w:t>
      </w:r>
      <w:r>
        <w:rPr>
          <w:rFonts w:ascii="Times New Roman" w:hAnsi="Times New Roman"/>
          <w:sz w:val="28"/>
          <w:szCs w:val="28"/>
        </w:rPr>
        <w:t>казок</w:t>
      </w:r>
      <w:r w:rsidRPr="0094572E">
        <w:rPr>
          <w:rFonts w:ascii="Times New Roman" w:hAnsi="Times New Roman"/>
          <w:sz w:val="28"/>
          <w:szCs w:val="28"/>
        </w:rPr>
        <w:t xml:space="preserve"> (наборы кукол, ширмы для кукольного театра, магнитная доска, костюмы, маски, театральные атрибуты и пр.). В группе есть атрибуты, элементы костюмов и масок для сюжетно-ролевых игр, игр-драматизаций.</w:t>
      </w:r>
    </w:p>
    <w:p w:rsidR="00AF70BA" w:rsidRDefault="00AF70BA" w:rsidP="00AF70B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776">
        <w:rPr>
          <w:rFonts w:ascii="Times New Roman" w:hAnsi="Times New Roman"/>
          <w:b/>
          <w:i/>
          <w:sz w:val="28"/>
          <w:szCs w:val="28"/>
        </w:rPr>
        <w:t>«Центр развивающих игр»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различные виды </w:t>
      </w:r>
      <w:r w:rsidRPr="00AC0776">
        <w:rPr>
          <w:rFonts w:ascii="Times New Roman" w:hAnsi="Times New Roman"/>
          <w:sz w:val="28"/>
          <w:szCs w:val="28"/>
        </w:rPr>
        <w:t xml:space="preserve">мозаики, пирамидки, наборы колец разной величины для нанизывания их на стержень, разной </w:t>
      </w:r>
      <w:r>
        <w:rPr>
          <w:rFonts w:ascii="Times New Roman" w:hAnsi="Times New Roman"/>
          <w:sz w:val="28"/>
          <w:szCs w:val="28"/>
        </w:rPr>
        <w:t xml:space="preserve">формы </w:t>
      </w:r>
      <w:r w:rsidRPr="003A2BA4">
        <w:rPr>
          <w:rFonts w:ascii="Times New Roman" w:hAnsi="Times New Roman"/>
          <w:sz w:val="28"/>
          <w:szCs w:val="28"/>
        </w:rPr>
        <w:t xml:space="preserve">вкладыши, игрушки с открывающимися деталями, логические домики, шнуровка, застегивание пуговиц, кнопок, игры с карандашами, грецкими орехами и крупой, пальчиковый бассейн), </w:t>
      </w:r>
      <w:proofErr w:type="gramEnd"/>
    </w:p>
    <w:p w:rsidR="00AF70BA" w:rsidRPr="00EB4860" w:rsidRDefault="00AF70BA" w:rsidP="00AF70BA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4860">
        <w:rPr>
          <w:rFonts w:ascii="Times New Roman" w:hAnsi="Times New Roman"/>
          <w:b/>
          <w:i/>
          <w:sz w:val="28"/>
          <w:szCs w:val="28"/>
        </w:rPr>
        <w:t xml:space="preserve"> Центр «Вода – песок»</w:t>
      </w:r>
      <w:r w:rsidRPr="00EB4860">
        <w:rPr>
          <w:rFonts w:ascii="Times New Roman" w:hAnsi="Times New Roman"/>
          <w:sz w:val="28"/>
          <w:szCs w:val="28"/>
        </w:rPr>
        <w:t xml:space="preserve"> - оборудование для </w:t>
      </w:r>
      <w:proofErr w:type="spellStart"/>
      <w:r w:rsidRPr="00EB4860">
        <w:rPr>
          <w:rFonts w:ascii="Times New Roman" w:hAnsi="Times New Roman"/>
          <w:sz w:val="28"/>
          <w:szCs w:val="28"/>
        </w:rPr>
        <w:t>эксперементирования</w:t>
      </w:r>
      <w:proofErr w:type="spellEnd"/>
      <w:r w:rsidRPr="00EB4860">
        <w:rPr>
          <w:rFonts w:ascii="Times New Roman" w:hAnsi="Times New Roman"/>
          <w:sz w:val="28"/>
          <w:szCs w:val="28"/>
        </w:rPr>
        <w:t xml:space="preserve">, различные виды круп, (опыты «Холодная – горячая вода», «Сыпется </w:t>
      </w:r>
      <w:proofErr w:type="gramStart"/>
      <w:r w:rsidRPr="00EB4860">
        <w:rPr>
          <w:rFonts w:ascii="Times New Roman" w:hAnsi="Times New Roman"/>
          <w:sz w:val="28"/>
          <w:szCs w:val="28"/>
        </w:rPr>
        <w:t>-н</w:t>
      </w:r>
      <w:proofErr w:type="gramEnd"/>
      <w:r w:rsidRPr="00EB4860">
        <w:rPr>
          <w:rFonts w:ascii="Times New Roman" w:hAnsi="Times New Roman"/>
          <w:sz w:val="28"/>
          <w:szCs w:val="28"/>
        </w:rPr>
        <w:t xml:space="preserve">е сыпется», «Тонет – не тонет» и т.д.; игры с водой и песком «Колобки», «Переливание воды», «Поймай рыбку», «Спрячем руки», «Угощение для кукол», Веселые ладошки» и т. </w:t>
      </w:r>
      <w:r>
        <w:rPr>
          <w:rFonts w:ascii="Times New Roman" w:hAnsi="Times New Roman"/>
          <w:sz w:val="28"/>
          <w:szCs w:val="28"/>
        </w:rPr>
        <w:t>д.)</w:t>
      </w:r>
    </w:p>
    <w:p w:rsidR="00AF70BA" w:rsidRPr="00EB4860" w:rsidRDefault="00AF70BA" w:rsidP="00AF70BA">
      <w:pPr>
        <w:pStyle w:val="1"/>
        <w:spacing w:after="0" w:line="240" w:lineRule="auto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AF70BA" w:rsidRPr="002144FE" w:rsidRDefault="00AF70BA" w:rsidP="00AF70B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144FE">
        <w:rPr>
          <w:rFonts w:ascii="Times New Roman" w:hAnsi="Times New Roman"/>
          <w:b/>
          <w:i/>
          <w:sz w:val="28"/>
          <w:szCs w:val="28"/>
          <w:u w:val="single"/>
        </w:rPr>
        <w:t>Список литературы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30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0E01">
        <w:rPr>
          <w:rFonts w:ascii="Times New Roman" w:hAnsi="Times New Roman"/>
          <w:sz w:val="28"/>
          <w:szCs w:val="28"/>
        </w:rPr>
        <w:t>Аксарина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, Н. М. Воспитание детей раннего </w:t>
      </w:r>
      <w:r>
        <w:rPr>
          <w:rFonts w:ascii="Times New Roman" w:hAnsi="Times New Roman"/>
          <w:sz w:val="28"/>
          <w:szCs w:val="28"/>
        </w:rPr>
        <w:t xml:space="preserve">возраста / Н. М. </w:t>
      </w:r>
      <w:proofErr w:type="spellStart"/>
      <w:r>
        <w:rPr>
          <w:rFonts w:ascii="Times New Roman" w:hAnsi="Times New Roman"/>
          <w:sz w:val="28"/>
          <w:szCs w:val="28"/>
        </w:rPr>
        <w:t>Аксарина</w:t>
      </w:r>
      <w:proofErr w:type="spellEnd"/>
      <w:r>
        <w:rPr>
          <w:rFonts w:ascii="Times New Roman" w:hAnsi="Times New Roman"/>
          <w:sz w:val="28"/>
          <w:szCs w:val="28"/>
        </w:rPr>
        <w:t>. - М.</w:t>
      </w:r>
      <w:r w:rsidRPr="00B30E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30E01">
        <w:rPr>
          <w:rFonts w:ascii="Times New Roman" w:hAnsi="Times New Roman"/>
          <w:sz w:val="28"/>
          <w:szCs w:val="28"/>
        </w:rPr>
        <w:t>Медецина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 2007. - 304с.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B30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0E01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, В. Г. Ясли - это серьезно / В. Г. </w:t>
      </w:r>
      <w:proofErr w:type="spellStart"/>
      <w:r w:rsidRPr="00B30E01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B30E01">
        <w:rPr>
          <w:rFonts w:ascii="Times New Roman" w:hAnsi="Times New Roman"/>
          <w:sz w:val="28"/>
          <w:szCs w:val="28"/>
        </w:rPr>
        <w:t>. - М.</w:t>
      </w:r>
      <w:proofErr w:type="gramStart"/>
      <w:r w:rsidRPr="00B30E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 ЛИНКА-ПРЕСС, 1999. - 159с. </w:t>
      </w:r>
    </w:p>
    <w:p w:rsidR="00AF70BA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>, Н. Е., Комарова Т.С. От рождения до школы /</w:t>
      </w:r>
      <w:proofErr w:type="spellStart"/>
      <w:r>
        <w:rPr>
          <w:rFonts w:ascii="Times New Roman" w:hAnsi="Times New Roman"/>
          <w:sz w:val="28"/>
          <w:szCs w:val="28"/>
        </w:rPr>
        <w:t>Н.Е.Веракса-М</w:t>
      </w:r>
      <w:proofErr w:type="spellEnd"/>
      <w:r>
        <w:rPr>
          <w:rFonts w:ascii="Times New Roman" w:hAnsi="Times New Roman"/>
          <w:sz w:val="28"/>
          <w:szCs w:val="28"/>
        </w:rPr>
        <w:t>.: Мозаика-Синтез 2012.- 115с.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0E01">
        <w:rPr>
          <w:rFonts w:ascii="Times New Roman" w:hAnsi="Times New Roman"/>
          <w:sz w:val="28"/>
          <w:szCs w:val="28"/>
        </w:rPr>
        <w:t>. Андрианов, М. Невербальная коммуникация / М. Андрианов // Вопросы психологии, 1999, №6, С. 89 - 100.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B30E01">
        <w:rPr>
          <w:rFonts w:ascii="Times New Roman" w:hAnsi="Times New Roman"/>
          <w:sz w:val="28"/>
          <w:szCs w:val="28"/>
        </w:rPr>
        <w:t xml:space="preserve">. Белкина, Л. В. Адаптация детей раннего возраста к условиям ДОУ / Л. В. Белкина. - Воронеж: Учитель, 2006. - 236с.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B30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0E01">
        <w:rPr>
          <w:rFonts w:ascii="Times New Roman" w:hAnsi="Times New Roman"/>
          <w:sz w:val="28"/>
          <w:szCs w:val="28"/>
        </w:rPr>
        <w:t>Браткова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 М. О психолого-педагогической помощи семьям, </w:t>
      </w:r>
      <w:proofErr w:type="spellStart"/>
      <w:r w:rsidRPr="00B30E01">
        <w:rPr>
          <w:rFonts w:ascii="Times New Roman" w:hAnsi="Times New Roman"/>
          <w:sz w:val="28"/>
          <w:szCs w:val="28"/>
        </w:rPr>
        <w:t>воспитавающим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 детей раннего возраста с проблемами в развитии / М. </w:t>
      </w:r>
      <w:proofErr w:type="spellStart"/>
      <w:r w:rsidRPr="00B30E01">
        <w:rPr>
          <w:rFonts w:ascii="Times New Roman" w:hAnsi="Times New Roman"/>
          <w:sz w:val="28"/>
          <w:szCs w:val="28"/>
        </w:rPr>
        <w:t>Браткова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 // Дошкольное воспитание. - 2010. - № 2. - С. 55-60.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B30E01">
        <w:rPr>
          <w:rFonts w:ascii="Times New Roman" w:hAnsi="Times New Roman"/>
          <w:sz w:val="28"/>
          <w:szCs w:val="28"/>
        </w:rPr>
        <w:t>. Воспитание детей раннего возраста в условиях семьи и детского сада</w:t>
      </w:r>
      <w:proofErr w:type="gramStart"/>
      <w:r w:rsidRPr="00B30E01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од ред. Т. И. </w:t>
      </w:r>
      <w:proofErr w:type="spellStart"/>
      <w:r w:rsidRPr="00B30E01">
        <w:rPr>
          <w:rFonts w:ascii="Times New Roman" w:hAnsi="Times New Roman"/>
          <w:sz w:val="28"/>
          <w:szCs w:val="28"/>
        </w:rPr>
        <w:t>Оверчук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. - СПб. : "ДЕТСТВО-ПРЕСС", - 2003. - 136 </w:t>
      </w:r>
      <w:proofErr w:type="gramStart"/>
      <w:r w:rsidRPr="00B30E01">
        <w:rPr>
          <w:rFonts w:ascii="Times New Roman" w:hAnsi="Times New Roman"/>
          <w:sz w:val="28"/>
          <w:szCs w:val="28"/>
        </w:rPr>
        <w:t>с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.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0E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01">
        <w:rPr>
          <w:rFonts w:ascii="Times New Roman" w:hAnsi="Times New Roman"/>
          <w:sz w:val="28"/>
          <w:szCs w:val="28"/>
        </w:rPr>
        <w:t>Герасимова, А. С. Уникальное руководство по развитию речи / под ред. Б. Ф. Сергеева. - 2-е изд. - М.</w:t>
      </w:r>
      <w:proofErr w:type="gramStart"/>
      <w:r w:rsidRPr="00B30E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 Айрис-пресс, 2004. - 160 с.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B30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0E01">
        <w:rPr>
          <w:rFonts w:ascii="Times New Roman" w:hAnsi="Times New Roman"/>
          <w:sz w:val="28"/>
          <w:szCs w:val="28"/>
        </w:rPr>
        <w:t>Гербова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 В. В. Занятия по развитию речи в первой младшей группе детского сада / В. В. </w:t>
      </w:r>
      <w:proofErr w:type="spellStart"/>
      <w:r w:rsidRPr="00B30E01">
        <w:rPr>
          <w:rFonts w:ascii="Times New Roman" w:hAnsi="Times New Roman"/>
          <w:sz w:val="28"/>
          <w:szCs w:val="28"/>
        </w:rPr>
        <w:t>Гербова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 - М.</w:t>
      </w:r>
      <w:proofErr w:type="gramStart"/>
      <w:r w:rsidRPr="00B30E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 Мозаика-Синтез, 2007. - 241 с.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E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30E01">
        <w:rPr>
          <w:rFonts w:ascii="Times New Roman" w:hAnsi="Times New Roman"/>
          <w:sz w:val="28"/>
          <w:szCs w:val="28"/>
        </w:rPr>
        <w:t>. Жукова, Н. С. Отклонения в развитии детской речи / Н. С. Жукова - М.</w:t>
      </w:r>
      <w:proofErr w:type="gramStart"/>
      <w:r w:rsidRPr="00B30E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 Просвещение, 2004. - 98с. </w:t>
      </w:r>
    </w:p>
    <w:p w:rsidR="00AF70BA" w:rsidRPr="00B30E01" w:rsidRDefault="00AF70BA" w:rsidP="00AF7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30E01">
        <w:rPr>
          <w:rFonts w:ascii="Times New Roman" w:hAnsi="Times New Roman"/>
          <w:sz w:val="28"/>
          <w:szCs w:val="28"/>
        </w:rPr>
        <w:t>. Исмагилова А. Г. Стиль педагогического общения воспитателя детского сада / А. Г. Исмагилова. - М.</w:t>
      </w:r>
      <w:proofErr w:type="gramStart"/>
      <w:r w:rsidRPr="00B30E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 Знание, 2009. - 96 с. </w:t>
      </w:r>
    </w:p>
    <w:p w:rsidR="00AF70BA" w:rsidRDefault="00AF70BA" w:rsidP="00AF70B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12</w:t>
      </w:r>
      <w:r w:rsidRPr="00B30E01">
        <w:rPr>
          <w:rFonts w:ascii="Times New Roman" w:hAnsi="Times New Roman"/>
          <w:sz w:val="28"/>
          <w:szCs w:val="28"/>
        </w:rPr>
        <w:t>. Кроха: Пособие по воспитанию, обучению и развитию детей до трех лет: Учеб</w:t>
      </w:r>
      <w:proofErr w:type="gramStart"/>
      <w:r w:rsidRPr="00B30E01">
        <w:rPr>
          <w:rFonts w:ascii="Times New Roman" w:hAnsi="Times New Roman"/>
          <w:sz w:val="28"/>
          <w:szCs w:val="28"/>
        </w:rPr>
        <w:t>.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30E01">
        <w:rPr>
          <w:rFonts w:ascii="Times New Roman" w:hAnsi="Times New Roman"/>
          <w:sz w:val="28"/>
          <w:szCs w:val="28"/>
        </w:rPr>
        <w:t>м</w:t>
      </w:r>
      <w:proofErr w:type="gramEnd"/>
      <w:r w:rsidRPr="00B30E01">
        <w:rPr>
          <w:rFonts w:ascii="Times New Roman" w:hAnsi="Times New Roman"/>
          <w:sz w:val="28"/>
          <w:szCs w:val="28"/>
        </w:rPr>
        <w:t xml:space="preserve">етод. пособие для </w:t>
      </w:r>
      <w:proofErr w:type="spellStart"/>
      <w:r w:rsidRPr="00B30E01">
        <w:rPr>
          <w:rFonts w:ascii="Times New Roman" w:hAnsi="Times New Roman"/>
          <w:sz w:val="28"/>
          <w:szCs w:val="28"/>
        </w:rPr>
        <w:t>дошк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0E01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. учреждений и </w:t>
      </w:r>
      <w:proofErr w:type="spellStart"/>
      <w:r w:rsidRPr="00B30E01">
        <w:rPr>
          <w:rFonts w:ascii="Times New Roman" w:hAnsi="Times New Roman"/>
          <w:sz w:val="28"/>
          <w:szCs w:val="28"/>
        </w:rPr>
        <w:t>семейн</w:t>
      </w:r>
      <w:proofErr w:type="spellEnd"/>
      <w:r w:rsidRPr="00B30E01">
        <w:rPr>
          <w:rFonts w:ascii="Times New Roman" w:hAnsi="Times New Roman"/>
          <w:sz w:val="28"/>
          <w:szCs w:val="28"/>
        </w:rPr>
        <w:t xml:space="preserve">. воспитания / Г. Г. Григорьева и др. - М. : Просвещение, 2003. - 253 с. </w:t>
      </w:r>
    </w:p>
    <w:p w:rsidR="000C5365" w:rsidRDefault="000C5365"/>
    <w:sectPr w:rsidR="000C5365" w:rsidSect="0037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C3"/>
    <w:multiLevelType w:val="multilevel"/>
    <w:tmpl w:val="86A87C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7BE0"/>
    <w:multiLevelType w:val="hybridMultilevel"/>
    <w:tmpl w:val="B5448DCE"/>
    <w:lvl w:ilvl="0" w:tplc="04190009">
      <w:start w:val="1"/>
      <w:numFmt w:val="bullet"/>
      <w:lvlText w:val="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AC65E1B"/>
    <w:multiLevelType w:val="hybridMultilevel"/>
    <w:tmpl w:val="EF4A9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70FA7"/>
    <w:multiLevelType w:val="hybridMultilevel"/>
    <w:tmpl w:val="42A87E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E636E"/>
    <w:multiLevelType w:val="hybridMultilevel"/>
    <w:tmpl w:val="72048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32529"/>
    <w:multiLevelType w:val="hybridMultilevel"/>
    <w:tmpl w:val="CE682534"/>
    <w:lvl w:ilvl="0" w:tplc="04190009">
      <w:start w:val="1"/>
      <w:numFmt w:val="bullet"/>
      <w:lvlText w:val="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7B2E6868"/>
    <w:multiLevelType w:val="hybridMultilevel"/>
    <w:tmpl w:val="7A4051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F70BA"/>
    <w:rsid w:val="000C5365"/>
    <w:rsid w:val="00371DD3"/>
    <w:rsid w:val="006E6C04"/>
    <w:rsid w:val="008A5656"/>
    <w:rsid w:val="00AF70BA"/>
    <w:rsid w:val="00C21859"/>
    <w:rsid w:val="00C664D8"/>
    <w:rsid w:val="00D94F28"/>
    <w:rsid w:val="00F6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70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rsid w:val="00AF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70BA"/>
    <w:rPr>
      <w:b/>
      <w:bCs/>
    </w:rPr>
  </w:style>
  <w:style w:type="character" w:customStyle="1" w:styleId="apple-converted-space">
    <w:name w:val="apple-converted-space"/>
    <w:basedOn w:val="a0"/>
    <w:rsid w:val="00AF7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2016-03-23T15:52:00Z</dcterms:created>
  <dcterms:modified xsi:type="dcterms:W3CDTF">2016-03-23T17:15:00Z</dcterms:modified>
</cp:coreProperties>
</file>