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ook w:val="04A0"/>
      </w:tblPr>
      <w:tblGrid>
        <w:gridCol w:w="2850"/>
        <w:gridCol w:w="12602"/>
      </w:tblGrid>
      <w:tr w:rsidR="000C3AEA" w:rsidRPr="00453634" w:rsidTr="00AC7B65">
        <w:tc>
          <w:tcPr>
            <w:tcW w:w="2850" w:type="dxa"/>
            <w:tcBorders>
              <w:top w:val="single" w:sz="24" w:space="0" w:color="auto"/>
              <w:bottom w:val="single" w:sz="24" w:space="0" w:color="auto"/>
            </w:tcBorders>
          </w:tcPr>
          <w:p w:rsidR="000C3AEA" w:rsidRPr="00453634" w:rsidRDefault="000C3AEA" w:rsidP="001F2C6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Группа/Дата/Воспитатель</w:t>
            </w:r>
          </w:p>
        </w:tc>
        <w:tc>
          <w:tcPr>
            <w:tcW w:w="12602" w:type="dxa"/>
            <w:tcBorders>
              <w:top w:val="single" w:sz="24" w:space="0" w:color="auto"/>
              <w:bottom w:val="single" w:sz="24" w:space="0" w:color="auto"/>
            </w:tcBorders>
          </w:tcPr>
          <w:p w:rsidR="000C3AEA" w:rsidRPr="00453634" w:rsidRDefault="000C3AEA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2 младшая </w:t>
            </w: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группа.</w:t>
            </w:r>
            <w:r w:rsidR="0029366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13.03.19 г., Зайцева М.А.</w:t>
            </w:r>
          </w:p>
        </w:tc>
      </w:tr>
      <w:tr w:rsidR="00293660" w:rsidRPr="00453634" w:rsidTr="00AC7B65">
        <w:tc>
          <w:tcPr>
            <w:tcW w:w="2850" w:type="dxa"/>
            <w:tcBorders>
              <w:top w:val="single" w:sz="24" w:space="0" w:color="auto"/>
              <w:bottom w:val="single" w:sz="24" w:space="0" w:color="auto"/>
            </w:tcBorders>
          </w:tcPr>
          <w:p w:rsidR="00293660" w:rsidRPr="00453634" w:rsidRDefault="00293660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Тема ОС</w:t>
            </w:r>
          </w:p>
        </w:tc>
        <w:tc>
          <w:tcPr>
            <w:tcW w:w="12602" w:type="dxa"/>
            <w:tcBorders>
              <w:top w:val="single" w:sz="24" w:space="0" w:color="auto"/>
              <w:bottom w:val="single" w:sz="24" w:space="0" w:color="auto"/>
            </w:tcBorders>
          </w:tcPr>
          <w:p w:rsidR="00293660" w:rsidRPr="003E23E2" w:rsidRDefault="00293660" w:rsidP="00D136E7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«Сравнивание двух  неравных групп предметов</w:t>
            </w:r>
            <w:r w:rsidRPr="002A31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293660" w:rsidRPr="00453634" w:rsidTr="001F2C65">
        <w:trPr>
          <w:trHeight w:val="265"/>
        </w:trPr>
        <w:tc>
          <w:tcPr>
            <w:tcW w:w="2850" w:type="dxa"/>
            <w:tcBorders>
              <w:top w:val="single" w:sz="24" w:space="0" w:color="auto"/>
              <w:bottom w:val="single" w:sz="24" w:space="0" w:color="auto"/>
            </w:tcBorders>
          </w:tcPr>
          <w:p w:rsidR="00293660" w:rsidRPr="00453634" w:rsidRDefault="00293660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12602" w:type="dxa"/>
            <w:tcBorders>
              <w:top w:val="single" w:sz="24" w:space="0" w:color="auto"/>
              <w:bottom w:val="single" w:sz="24" w:space="0" w:color="auto"/>
            </w:tcBorders>
          </w:tcPr>
          <w:p w:rsidR="00293660" w:rsidRPr="000C3AEA" w:rsidRDefault="00293660" w:rsidP="00D1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опыта и </w:t>
            </w:r>
            <w:r w:rsidRPr="000C3AEA">
              <w:rPr>
                <w:rFonts w:ascii="Times New Roman" w:hAnsi="Times New Roman" w:cs="Times New Roman"/>
                <w:sz w:val="24"/>
                <w:szCs w:val="24"/>
              </w:rPr>
              <w:t xml:space="preserve">умения сравнивать две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неравные </w:t>
            </w:r>
            <w:r w:rsidRPr="000C3AEA">
              <w:rPr>
                <w:rFonts w:ascii="Times New Roman" w:hAnsi="Times New Roman" w:cs="Times New Roman"/>
                <w:sz w:val="24"/>
                <w:szCs w:val="24"/>
              </w:rPr>
              <w:t>группы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AEA" w:rsidRPr="00453634" w:rsidTr="00936F06">
        <w:tc>
          <w:tcPr>
            <w:tcW w:w="15452" w:type="dxa"/>
            <w:gridSpan w:val="2"/>
          </w:tcPr>
          <w:p w:rsidR="000C3AEA" w:rsidRPr="00453634" w:rsidRDefault="000C3AEA" w:rsidP="00936F06">
            <w:pPr>
              <w:ind w:firstLine="426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0C3AEA" w:rsidRPr="00453634" w:rsidTr="00AC7B65">
        <w:tc>
          <w:tcPr>
            <w:tcW w:w="2850" w:type="dxa"/>
          </w:tcPr>
          <w:p w:rsidR="000C3AEA" w:rsidRPr="00453634" w:rsidRDefault="000C3AEA" w:rsidP="001F2C6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Образовательная задача </w:t>
            </w:r>
          </w:p>
          <w:p w:rsidR="000C3AEA" w:rsidRPr="00453634" w:rsidRDefault="000C3AEA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(ЗУН)</w:t>
            </w:r>
          </w:p>
        </w:tc>
        <w:tc>
          <w:tcPr>
            <w:tcW w:w="12602" w:type="dxa"/>
          </w:tcPr>
          <w:p w:rsidR="000C3AEA" w:rsidRPr="001221A8" w:rsidRDefault="00293660" w:rsidP="0012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A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две равные и неравные группы предметов, пользоваться выражениями поровну, столько – сколько, больше, меньше.</w:t>
            </w:r>
          </w:p>
          <w:p w:rsidR="00293660" w:rsidRPr="001221A8" w:rsidRDefault="00293660" w:rsidP="0012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A8"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</w:tr>
      <w:tr w:rsidR="000C3AEA" w:rsidRPr="00453634" w:rsidTr="00AC7B65">
        <w:tc>
          <w:tcPr>
            <w:tcW w:w="2850" w:type="dxa"/>
          </w:tcPr>
          <w:p w:rsidR="000C3AEA" w:rsidRPr="00453634" w:rsidRDefault="000C3AEA" w:rsidP="001F2C6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Воспитательная задача (ценностные установки)</w:t>
            </w:r>
          </w:p>
        </w:tc>
        <w:tc>
          <w:tcPr>
            <w:tcW w:w="12602" w:type="dxa"/>
          </w:tcPr>
          <w:p w:rsidR="000C3AEA" w:rsidRPr="001221A8" w:rsidRDefault="001221A8" w:rsidP="0012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A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 занятию, отзывчивость, желание помогать другим, умение работать самостоятельно</w:t>
            </w:r>
          </w:p>
        </w:tc>
      </w:tr>
      <w:tr w:rsidR="000C3AEA" w:rsidRPr="00453634" w:rsidTr="00AC7B65">
        <w:tc>
          <w:tcPr>
            <w:tcW w:w="2850" w:type="dxa"/>
            <w:tcBorders>
              <w:top w:val="single" w:sz="24" w:space="0" w:color="auto"/>
              <w:bottom w:val="single" w:sz="24" w:space="0" w:color="auto"/>
            </w:tcBorders>
          </w:tcPr>
          <w:p w:rsidR="000C3AEA" w:rsidRPr="00453634" w:rsidRDefault="00AC7B65" w:rsidP="00AC7B6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Культурная практика</w:t>
            </w:r>
          </w:p>
        </w:tc>
        <w:tc>
          <w:tcPr>
            <w:tcW w:w="12602" w:type="dxa"/>
            <w:tcBorders>
              <w:top w:val="single" w:sz="24" w:space="0" w:color="auto"/>
              <w:bottom w:val="single" w:sz="24" w:space="0" w:color="auto"/>
            </w:tcBorders>
          </w:tcPr>
          <w:p w:rsidR="000C3AEA" w:rsidRPr="0024428C" w:rsidRDefault="001221A8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Познавательно – исследовательская деятельность</w:t>
            </w:r>
          </w:p>
        </w:tc>
      </w:tr>
      <w:tr w:rsidR="000C3AEA" w:rsidRPr="00453634" w:rsidTr="00AC7B65">
        <w:tc>
          <w:tcPr>
            <w:tcW w:w="2850" w:type="dxa"/>
            <w:tcBorders>
              <w:top w:val="single" w:sz="24" w:space="0" w:color="auto"/>
              <w:bottom w:val="single" w:sz="24" w:space="0" w:color="auto"/>
            </w:tcBorders>
          </w:tcPr>
          <w:p w:rsidR="000C3AEA" w:rsidRPr="00453634" w:rsidRDefault="001221A8" w:rsidP="001F2C65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Культурно – смысловой контекст</w:t>
            </w:r>
          </w:p>
        </w:tc>
        <w:tc>
          <w:tcPr>
            <w:tcW w:w="12602" w:type="dxa"/>
            <w:tcBorders>
              <w:top w:val="single" w:sz="24" w:space="0" w:color="auto"/>
              <w:bottom w:val="single" w:sz="24" w:space="0" w:color="auto"/>
            </w:tcBorders>
          </w:tcPr>
          <w:p w:rsidR="000C3AEA" w:rsidRPr="00453634" w:rsidRDefault="00B57A8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Умение применять полученные знания в игровой деятельности.</w:t>
            </w:r>
          </w:p>
        </w:tc>
      </w:tr>
      <w:tr w:rsidR="000C3AEA" w:rsidRPr="00453634" w:rsidTr="00AC7B65">
        <w:tc>
          <w:tcPr>
            <w:tcW w:w="2850" w:type="dxa"/>
            <w:tcBorders>
              <w:top w:val="single" w:sz="24" w:space="0" w:color="auto"/>
              <w:bottom w:val="single" w:sz="24" w:space="0" w:color="auto"/>
            </w:tcBorders>
          </w:tcPr>
          <w:p w:rsidR="000C3AEA" w:rsidRPr="00453634" w:rsidRDefault="000C3AEA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</w:p>
        </w:tc>
        <w:tc>
          <w:tcPr>
            <w:tcW w:w="12602" w:type="dxa"/>
            <w:tcBorders>
              <w:top w:val="single" w:sz="24" w:space="0" w:color="auto"/>
              <w:bottom w:val="single" w:sz="24" w:space="0" w:color="auto"/>
            </w:tcBorders>
          </w:tcPr>
          <w:p w:rsidR="000C3AEA" w:rsidRPr="00453634" w:rsidRDefault="00B57A8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Конструктор «Лего», схемы для постройки,  полоски разной длины, матрёшки разной высоты. Раздаточный материал: ракеты, космонавты  на каждого ребенка по 5 шт.,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двухполосные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полоски.</w:t>
            </w:r>
          </w:p>
        </w:tc>
      </w:tr>
    </w:tbl>
    <w:p w:rsidR="000C3AEA" w:rsidRPr="00453634" w:rsidRDefault="000C3AEA" w:rsidP="000C3AEA">
      <w:pPr>
        <w:spacing w:after="0" w:line="240" w:lineRule="auto"/>
        <w:ind w:left="-426" w:firstLine="426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836"/>
        <w:gridCol w:w="5954"/>
        <w:gridCol w:w="2409"/>
        <w:gridCol w:w="4253"/>
      </w:tblGrid>
      <w:tr w:rsidR="00D23BBB" w:rsidRPr="00453634" w:rsidTr="00D23BBB">
        <w:tc>
          <w:tcPr>
            <w:tcW w:w="2836" w:type="dxa"/>
          </w:tcPr>
          <w:p w:rsidR="00D23BBB" w:rsidRPr="00453634" w:rsidRDefault="00D23BBB" w:rsidP="00936F06">
            <w:pPr>
              <w:ind w:left="-426" w:firstLine="426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Структурная часть</w:t>
            </w:r>
          </w:p>
        </w:tc>
        <w:tc>
          <w:tcPr>
            <w:tcW w:w="5954" w:type="dxa"/>
          </w:tcPr>
          <w:p w:rsidR="00D23BBB" w:rsidRPr="00453634" w:rsidRDefault="00D23BBB" w:rsidP="00936F06">
            <w:pPr>
              <w:ind w:left="-426" w:firstLine="426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Содержание ОД</w:t>
            </w:r>
          </w:p>
        </w:tc>
        <w:tc>
          <w:tcPr>
            <w:tcW w:w="2409" w:type="dxa"/>
          </w:tcPr>
          <w:p w:rsidR="00D23BBB" w:rsidRPr="00453634" w:rsidRDefault="00D23BBB" w:rsidP="00D23BBB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Способы организации детей</w:t>
            </w:r>
          </w:p>
        </w:tc>
        <w:tc>
          <w:tcPr>
            <w:tcW w:w="4253" w:type="dxa"/>
          </w:tcPr>
          <w:p w:rsidR="00D23BBB" w:rsidRPr="00453634" w:rsidRDefault="00D23BBB" w:rsidP="00936F06">
            <w:pPr>
              <w:ind w:left="-426" w:firstLine="426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45363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Предполагаемые результаты</w:t>
            </w:r>
          </w:p>
        </w:tc>
      </w:tr>
      <w:tr w:rsidR="00D23BBB" w:rsidRPr="000476EB" w:rsidTr="00D23BBB">
        <w:tc>
          <w:tcPr>
            <w:tcW w:w="2836" w:type="dxa"/>
          </w:tcPr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>Вводная</w:t>
            </w:r>
          </w:p>
          <w:p w:rsidR="00D23BBB" w:rsidRPr="000476EB" w:rsidRDefault="00D23BBB" w:rsidP="00B675C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Приглашение детей к совместной деятельности, мотивация по трём типам </w:t>
            </w: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(С.Г. Якобсон)</w:t>
            </w:r>
          </w:p>
        </w:tc>
        <w:tc>
          <w:tcPr>
            <w:tcW w:w="5954" w:type="dxa"/>
          </w:tcPr>
          <w:p w:rsidR="00D23BBB" w:rsidRPr="00016AA4" w:rsidRDefault="00D23BBB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16AA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Организационный момент.</w:t>
            </w:r>
          </w:p>
          <w:p w:rsidR="00D23BBB" w:rsidRPr="00016AA4" w:rsidRDefault="00D23BBB" w:rsidP="001802E7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«Здравствуй»</w:t>
            </w:r>
          </w:p>
          <w:p w:rsidR="00D23BBB" w:rsidRPr="00016AA4" w:rsidRDefault="00D23BBB" w:rsidP="001802E7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 сопровождается движениями, дети сидят на ковре в кругу:</w:t>
            </w:r>
          </w:p>
          <w:p w:rsidR="00D23BBB" w:rsidRPr="00016AA4" w:rsidRDefault="00D23BBB" w:rsidP="001802E7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Здравствуй, Небо!                     </w:t>
            </w:r>
          </w:p>
          <w:p w:rsidR="00D23BBB" w:rsidRPr="00016AA4" w:rsidRDefault="00D23BBB" w:rsidP="001802E7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Руки поднять вверх</w:t>
            </w:r>
          </w:p>
          <w:p w:rsidR="00D23BBB" w:rsidRPr="00016AA4" w:rsidRDefault="00D23BBB" w:rsidP="001802E7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Здравствуй, Солнце!                  </w:t>
            </w:r>
          </w:p>
          <w:p w:rsidR="00D23BBB" w:rsidRPr="00016AA4" w:rsidRDefault="00D23BBB" w:rsidP="001802E7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Руками над головой описать большой круг</w:t>
            </w:r>
          </w:p>
          <w:p w:rsidR="00D23BBB" w:rsidRPr="00016AA4" w:rsidRDefault="00D23BBB" w:rsidP="001802E7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Здравствуй, Земля!                    </w:t>
            </w:r>
          </w:p>
          <w:p w:rsidR="00D23BBB" w:rsidRPr="00016AA4" w:rsidRDefault="00D23BBB" w:rsidP="001802E7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Плавно опустить руки на ковер</w:t>
            </w:r>
          </w:p>
          <w:p w:rsidR="00D23BBB" w:rsidRDefault="00D23BBB" w:rsidP="002061AA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Здравствуй, планета Земля!      </w:t>
            </w:r>
          </w:p>
          <w:p w:rsidR="00D23BBB" w:rsidRPr="00016AA4" w:rsidRDefault="00D23BBB" w:rsidP="002061AA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Описать большой круг над головой</w:t>
            </w:r>
          </w:p>
          <w:p w:rsidR="00D23BBB" w:rsidRPr="00016AA4" w:rsidRDefault="00D23BBB" w:rsidP="001802E7">
            <w:pPr>
              <w:pStyle w:val="a4"/>
              <w:ind w:left="-108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Здравствуй, наша большая семья!</w:t>
            </w:r>
          </w:p>
          <w:p w:rsidR="00D23BBB" w:rsidRPr="002061AA" w:rsidRDefault="00D23BBB" w:rsidP="002061AA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061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ребята берутся за руки и поднимают их вверх.</w:t>
            </w:r>
          </w:p>
          <w:p w:rsidR="00125B01" w:rsidRDefault="00D23BBB" w:rsidP="00125B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61AA">
              <w:rPr>
                <w:color w:val="000000"/>
              </w:rPr>
              <w:t xml:space="preserve"> </w:t>
            </w:r>
            <w:r w:rsidR="00125B01">
              <w:rPr>
                <w:color w:val="000000"/>
              </w:rPr>
              <w:t>На почту детского сада приходит звуковое письмо.</w:t>
            </w:r>
          </w:p>
          <w:p w:rsidR="00125B01" w:rsidRPr="00D23BBB" w:rsidRDefault="00125B01" w:rsidP="00125B0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Мы, бригада строителей предлагаем вам построить дом для матрешек. Матрешки разные по высоте. Справитесь с заданием.</w:t>
            </w:r>
          </w:p>
          <w:p w:rsidR="00D23BBB" w:rsidRDefault="00125B01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В</w:t>
            </w:r>
            <w:proofErr w:type="gramEnd"/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Кто</w:t>
            </w:r>
            <w:proofErr w:type="gramEnd"/>
            <w:r>
              <w:rPr>
                <w:color w:val="000000"/>
              </w:rPr>
              <w:t xml:space="preserve"> такие строители?</w:t>
            </w:r>
          </w:p>
          <w:p w:rsidR="00125B01" w:rsidRDefault="00125B01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В: Выполним их задание.</w:t>
            </w:r>
          </w:p>
          <w:p w:rsidR="00125B01" w:rsidRDefault="00125B01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до занятия были разделены на две подгруппы</w:t>
            </w:r>
          </w:p>
          <w:p w:rsidR="00125B01" w:rsidRPr="00D23BBB" w:rsidRDefault="00125B01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( деление по цвету)</w:t>
            </w:r>
          </w:p>
        </w:tc>
        <w:tc>
          <w:tcPr>
            <w:tcW w:w="2409" w:type="dxa"/>
          </w:tcPr>
          <w:p w:rsidR="00D23BBB" w:rsidRPr="00D23BBB" w:rsidRDefault="00D23BBB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Работает вся группа</w:t>
            </w:r>
          </w:p>
        </w:tc>
        <w:tc>
          <w:tcPr>
            <w:tcW w:w="4253" w:type="dxa"/>
          </w:tcPr>
          <w:p w:rsidR="00D23BBB" w:rsidRPr="000476EB" w:rsidRDefault="00D23BBB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Мотивация детей к </w:t>
            </w:r>
            <w:proofErr w:type="gramStart"/>
            <w:r w:rsidRPr="000476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совместной</w:t>
            </w:r>
            <w:proofErr w:type="gramEnd"/>
            <w:r w:rsidRPr="000476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23BBB" w:rsidRPr="000476EB" w:rsidRDefault="00D23BBB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деятельности, </w:t>
            </w:r>
          </w:p>
          <w:p w:rsidR="00D23BBB" w:rsidRDefault="00D23BBB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125B01" w:rsidRPr="000476EB" w:rsidRDefault="00125B01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Ответы детей.</w:t>
            </w:r>
          </w:p>
        </w:tc>
      </w:tr>
      <w:tr w:rsidR="00D23BBB" w:rsidRPr="000476EB" w:rsidTr="00D23BBB">
        <w:trPr>
          <w:trHeight w:val="405"/>
        </w:trPr>
        <w:tc>
          <w:tcPr>
            <w:tcW w:w="2836" w:type="dxa"/>
          </w:tcPr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lastRenderedPageBreak/>
              <w:t>Основная</w:t>
            </w: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Создание условий для вариативной детской деятельности. Непосредственная деятельность детей.</w:t>
            </w: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B675CE">
            <w:pPr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>Заключительная</w:t>
            </w:r>
          </w:p>
          <w:p w:rsidR="00D23BBB" w:rsidRPr="000476EB" w:rsidRDefault="00D23BBB" w:rsidP="00B675CE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Подведение итогов, обсуждение полученных результатов (материальных и нематериальных) и перспектив их использования, рефлексия</w:t>
            </w:r>
          </w:p>
        </w:tc>
        <w:tc>
          <w:tcPr>
            <w:tcW w:w="5954" w:type="dxa"/>
          </w:tcPr>
          <w:p w:rsidR="001F2C65" w:rsidRDefault="00B57A81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Дети, которые выбрали полоски </w:t>
            </w:r>
            <w:r w:rsidR="00125B01">
              <w:rPr>
                <w:color w:val="000000"/>
                <w:shd w:val="clear" w:color="auto" w:fill="FFFFFF"/>
              </w:rPr>
              <w:t xml:space="preserve"> красного </w:t>
            </w:r>
            <w:proofErr w:type="gramStart"/>
            <w:r w:rsidR="00125B01">
              <w:rPr>
                <w:color w:val="000000"/>
                <w:shd w:val="clear" w:color="auto" w:fill="FFFFFF"/>
              </w:rPr>
              <w:t>цвета</w:t>
            </w:r>
            <w:proofErr w:type="gramEnd"/>
            <w:r w:rsidR="00125B01">
              <w:rPr>
                <w:color w:val="000000"/>
                <w:shd w:val="clear" w:color="auto" w:fill="FFFFFF"/>
              </w:rPr>
              <w:t xml:space="preserve"> подходят к столу с красным квадратом. Дети, которые выбрали полоски синего цвета, подходят к столу с синим треугольником.</w:t>
            </w:r>
          </w:p>
          <w:p w:rsidR="002041BC" w:rsidRPr="002041BC" w:rsidRDefault="002041BC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2041BC">
              <w:rPr>
                <w:b/>
                <w:color w:val="000000"/>
                <w:shd w:val="clear" w:color="auto" w:fill="FFFFFF"/>
              </w:rPr>
              <w:t>Игра: «Построим домик для матрешки»</w:t>
            </w:r>
          </w:p>
          <w:p w:rsidR="002041BC" w:rsidRDefault="002041BC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041BC">
              <w:rPr>
                <w:color w:val="000000"/>
                <w:u w:val="single"/>
                <w:shd w:val="clear" w:color="auto" w:fill="FFFFFF"/>
              </w:rPr>
              <w:t>Цель:</w:t>
            </w:r>
            <w:r w:rsidRPr="001221A8">
              <w:t xml:space="preserve"> Закреплять способы сравнения двух предметов по длине и высоте, обозначать результаты сравнения соответствующими словами.</w:t>
            </w:r>
          </w:p>
          <w:p w:rsidR="00125B01" w:rsidRDefault="00E93D93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У вас на столах стоят матрешки. Чем они отличаются.</w:t>
            </w:r>
          </w:p>
          <w:p w:rsidR="00E93D93" w:rsidRDefault="00E93D93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-У вас какая матрешка</w:t>
            </w:r>
          </w:p>
          <w:p w:rsidR="00E93D93" w:rsidRDefault="00E93D93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-А у вас какая матрешка.</w:t>
            </w:r>
          </w:p>
          <w:p w:rsidR="00E93D93" w:rsidRDefault="00E93D93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-Какой вы будете строить дом.</w:t>
            </w:r>
          </w:p>
          <w:p w:rsidR="00E93D93" w:rsidRDefault="00E93D93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А вы, какой будите строить дом.</w:t>
            </w:r>
          </w:p>
          <w:p w:rsidR="00125B01" w:rsidRDefault="002041BC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E93D93">
              <w:rPr>
                <w:color w:val="000000"/>
                <w:shd w:val="clear" w:color="auto" w:fill="FFFFFF"/>
              </w:rPr>
              <w:t>Если высокий дом стоит далеко. То какую дорожку мы к нему проложим длинную или короткую.</w:t>
            </w:r>
          </w:p>
          <w:p w:rsidR="00E93D93" w:rsidRDefault="00E93D93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-Если  низкий домик стоит близко, то какую дорожку мы к нему проложим.</w:t>
            </w:r>
          </w:p>
          <w:p w:rsidR="00E93D93" w:rsidRDefault="00E93D93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Как мы узнаем какая из них длинная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а какая короткая.</w:t>
            </w:r>
          </w:p>
          <w:p w:rsidR="00125B01" w:rsidRPr="00E93D93" w:rsidRDefault="00E93D93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93D93">
              <w:rPr>
                <w:b/>
                <w:color w:val="000000"/>
                <w:shd w:val="clear" w:color="auto" w:fill="FFFFFF"/>
              </w:rPr>
              <w:t>Физминутка.</w:t>
            </w:r>
          </w:p>
          <w:p w:rsidR="00E93D93" w:rsidRPr="00B57A81" w:rsidRDefault="002041BC" w:rsidP="00E9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1">
              <w:rPr>
                <w:rFonts w:ascii="Times New Roman" w:hAnsi="Times New Roman" w:cs="Times New Roman"/>
                <w:sz w:val="24"/>
                <w:szCs w:val="24"/>
              </w:rPr>
              <w:t>Космонавты.</w:t>
            </w:r>
          </w:p>
          <w:p w:rsidR="00E93D93" w:rsidRPr="00B57A81" w:rsidRDefault="00E93D93" w:rsidP="00E9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81">
              <w:rPr>
                <w:rFonts w:ascii="Times New Roman" w:hAnsi="Times New Roman" w:cs="Times New Roman"/>
                <w:sz w:val="24"/>
                <w:szCs w:val="24"/>
              </w:rPr>
              <w:t xml:space="preserve">Один, два, три, четыре, пять </w:t>
            </w:r>
            <w:r w:rsidR="00B57A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A81">
              <w:rPr>
                <w:rFonts w:ascii="Times New Roman" w:hAnsi="Times New Roman" w:cs="Times New Roman"/>
                <w:sz w:val="24"/>
                <w:szCs w:val="24"/>
              </w:rPr>
              <w:t>(Ходьба на месте)</w:t>
            </w:r>
            <w:r w:rsidRPr="00B57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космос мы летим опять </w:t>
            </w:r>
            <w:r w:rsidR="00B57A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7A81">
              <w:rPr>
                <w:rFonts w:ascii="Times New Roman" w:hAnsi="Times New Roman" w:cs="Times New Roman"/>
                <w:sz w:val="24"/>
                <w:szCs w:val="24"/>
              </w:rPr>
              <w:t>(Соединить руки над головой)</w:t>
            </w:r>
            <w:r w:rsidRPr="00B57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Отрываюсь от земли </w:t>
            </w:r>
            <w:r w:rsidR="00B57A8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57A81">
              <w:rPr>
                <w:rFonts w:ascii="Times New Roman" w:hAnsi="Times New Roman" w:cs="Times New Roman"/>
                <w:sz w:val="24"/>
                <w:szCs w:val="24"/>
              </w:rPr>
              <w:t>(Подпрыгнуть)</w:t>
            </w:r>
            <w:r w:rsidRPr="00B57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Долетаю до луны </w:t>
            </w:r>
            <w:r w:rsidR="00B57A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57A81">
              <w:rPr>
                <w:rFonts w:ascii="Times New Roman" w:hAnsi="Times New Roman" w:cs="Times New Roman"/>
                <w:sz w:val="24"/>
                <w:szCs w:val="24"/>
              </w:rPr>
              <w:t>(Руки в стороны, покружиться)</w:t>
            </w:r>
            <w:r w:rsidRPr="00B57A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орбите повисим </w:t>
            </w:r>
            <w:r w:rsidR="00B57A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57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57A81">
              <w:rPr>
                <w:rFonts w:ascii="Times New Roman" w:hAnsi="Times New Roman" w:cs="Times New Roman"/>
                <w:sz w:val="24"/>
                <w:szCs w:val="24"/>
              </w:rPr>
              <w:t>Покачать руками вперед-назад)</w:t>
            </w:r>
            <w:r w:rsidRPr="00B57A81">
              <w:rPr>
                <w:rFonts w:ascii="Times New Roman" w:hAnsi="Times New Roman" w:cs="Times New Roman"/>
                <w:sz w:val="24"/>
                <w:szCs w:val="24"/>
              </w:rPr>
              <w:br/>
              <w:t>И опять домой спешим</w:t>
            </w:r>
            <w:r w:rsidR="00B57A81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Pr="00B5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A81">
              <w:rPr>
                <w:rFonts w:ascii="Times New Roman" w:hAnsi="Times New Roman" w:cs="Times New Roman"/>
                <w:sz w:val="24"/>
                <w:szCs w:val="24"/>
              </w:rPr>
              <w:t>(Ходьба на месте)</w:t>
            </w:r>
            <w:proofErr w:type="gramEnd"/>
          </w:p>
          <w:p w:rsidR="00125B01" w:rsidRPr="002041BC" w:rsidRDefault="002041BC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2041BC">
              <w:rPr>
                <w:b/>
                <w:color w:val="000000"/>
                <w:shd w:val="clear" w:color="auto" w:fill="FFFFFF"/>
              </w:rPr>
              <w:t>Игра «Полетим в космос»</w:t>
            </w:r>
          </w:p>
          <w:p w:rsidR="002041BC" w:rsidRPr="001221A8" w:rsidRDefault="002041BC" w:rsidP="0020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1221A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сравнивать две равные и неравные группы предметов, пользоваться выражениями поровну, столько – сколько, больше, меньше.</w:t>
            </w:r>
          </w:p>
          <w:p w:rsidR="002041BC" w:rsidRDefault="002041BC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 космоса пришел сигнал бедствия</w:t>
            </w:r>
            <w:r w:rsidR="007360BD">
              <w:rPr>
                <w:color w:val="000000"/>
                <w:shd w:val="clear" w:color="auto" w:fill="FFFFFF"/>
              </w:rPr>
              <w:t xml:space="preserve">, и космонавты </w:t>
            </w:r>
            <w:r w:rsidR="007360BD">
              <w:rPr>
                <w:color w:val="000000"/>
                <w:shd w:val="clear" w:color="auto" w:fill="FFFFFF"/>
              </w:rPr>
              <w:lastRenderedPageBreak/>
              <w:t>отправились в полет.</w:t>
            </w:r>
          </w:p>
          <w:p w:rsidR="007360BD" w:rsidRDefault="007360BD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верхнею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полоску положите ракеты.</w:t>
            </w:r>
          </w:p>
          <w:p w:rsidR="007360BD" w:rsidRDefault="007360BD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Сколько ракет вы положили?</w:t>
            </w:r>
          </w:p>
          <w:p w:rsidR="00125B01" w:rsidRDefault="007360BD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 </w:t>
            </w:r>
            <w:proofErr w:type="gramStart"/>
            <w:r>
              <w:rPr>
                <w:color w:val="000000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нижнею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полоску положите космонавтов.</w:t>
            </w:r>
          </w:p>
          <w:p w:rsidR="007360BD" w:rsidRPr="007D3C68" w:rsidRDefault="007360BD" w:rsidP="0073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у вас космонавтов</w:t>
            </w:r>
            <w:r w:rsidRPr="007D3C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60BD" w:rsidRPr="007D3C68" w:rsidRDefault="007360BD" w:rsidP="0073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ракеты полетят в космос</w:t>
            </w:r>
            <w:r w:rsidRPr="007D3C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60BD" w:rsidRPr="007D3C68" w:rsidRDefault="007360BD" w:rsidP="0073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68">
              <w:rPr>
                <w:rFonts w:ascii="Times New Roman" w:hAnsi="Times New Roman" w:cs="Times New Roman"/>
                <w:sz w:val="24"/>
                <w:szCs w:val="24"/>
              </w:rPr>
              <w:t>- Чего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ракет или космонавтов</w:t>
            </w:r>
            <w:r w:rsidRPr="007D3C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60BD" w:rsidRPr="007D3C68" w:rsidRDefault="007360BD" w:rsidP="0073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68">
              <w:rPr>
                <w:rFonts w:ascii="Times New Roman" w:hAnsi="Times New Roman" w:cs="Times New Roman"/>
                <w:sz w:val="24"/>
                <w:szCs w:val="24"/>
              </w:rPr>
              <w:t>- Чего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ракет или космонавтов</w:t>
            </w:r>
            <w:r w:rsidRPr="007D3C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60BD" w:rsidRPr="007D3C68" w:rsidRDefault="007360BD" w:rsidP="0073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68">
              <w:rPr>
                <w:rFonts w:ascii="Times New Roman" w:hAnsi="Times New Roman" w:cs="Times New Roman"/>
                <w:sz w:val="24"/>
                <w:szCs w:val="24"/>
              </w:rPr>
              <w:t xml:space="preserve">- Как сделать так,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 и космонавтов </w:t>
            </w:r>
            <w:r w:rsidRPr="007D3C68">
              <w:rPr>
                <w:rFonts w:ascii="Times New Roman" w:hAnsi="Times New Roman" w:cs="Times New Roman"/>
                <w:sz w:val="24"/>
                <w:szCs w:val="24"/>
              </w:rPr>
              <w:t>стало поровну?</w:t>
            </w:r>
          </w:p>
          <w:p w:rsidR="00125B01" w:rsidRDefault="00125B01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25B01" w:rsidRDefault="00125B01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25B01" w:rsidRDefault="00125B01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23BBB" w:rsidRDefault="00D23BBB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Ребята</w:t>
            </w:r>
            <w:r w:rsidR="00830D0A">
              <w:rPr>
                <w:color w:val="000000"/>
                <w:shd w:val="clear" w:color="auto" w:fill="FFFFFF"/>
              </w:rPr>
              <w:t>, справились мы с заданием, которые отправили нам строители.</w:t>
            </w:r>
          </w:p>
          <w:p w:rsidR="00830D0A" w:rsidRDefault="002E113D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Помогли космонавтам отправиться в космос.</w:t>
            </w:r>
          </w:p>
          <w:p w:rsidR="002E113D" w:rsidRDefault="002E113D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Если вам понравилось, возьмите солнышко.</w:t>
            </w:r>
          </w:p>
          <w:p w:rsidR="002E113D" w:rsidRDefault="002E113D" w:rsidP="00C34C3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Если у вас что-то не получилось, то возьмите тучку.</w:t>
            </w:r>
          </w:p>
          <w:p w:rsidR="00D23BBB" w:rsidRPr="00041257" w:rsidRDefault="00D23BBB" w:rsidP="007360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09" w:type="dxa"/>
          </w:tcPr>
          <w:p w:rsidR="00D23BBB" w:rsidRDefault="00E9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по подгруппам</w:t>
            </w:r>
          </w:p>
          <w:p w:rsidR="00D23BBB" w:rsidRDefault="00D23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BBB" w:rsidRDefault="00D23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BBB" w:rsidRDefault="00D23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BBB" w:rsidRDefault="00D23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BBB" w:rsidRDefault="00D23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BBB" w:rsidRDefault="00D23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BBB" w:rsidRDefault="00D23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3BBB" w:rsidRDefault="00D23BBB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Работает вся группа.</w:t>
            </w: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57A81" w:rsidRDefault="00B57A81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57A81" w:rsidRDefault="00B57A81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57A81" w:rsidRDefault="00B57A81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041BC" w:rsidRDefault="002041BC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7A81">
              <w:rPr>
                <w:color w:val="000000"/>
              </w:rPr>
              <w:t>Работают</w:t>
            </w:r>
            <w:r>
              <w:rPr>
                <w:color w:val="000000"/>
              </w:rPr>
              <w:t xml:space="preserve"> индивидуально.</w:t>
            </w: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360BD" w:rsidRPr="00041257" w:rsidRDefault="007360BD" w:rsidP="00D23B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Работает вся группа</w:t>
            </w:r>
          </w:p>
        </w:tc>
        <w:tc>
          <w:tcPr>
            <w:tcW w:w="4253" w:type="dxa"/>
          </w:tcPr>
          <w:p w:rsidR="00E93D93" w:rsidRDefault="00E93D93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E93D93" w:rsidRDefault="00E93D93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E93D93" w:rsidRDefault="00E93D93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Ответы детей.</w:t>
            </w:r>
          </w:p>
          <w:p w:rsidR="00D23BBB" w:rsidRDefault="00D23BBB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E93D93" w:rsidP="00E93D93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Дети делятся своими знаниями, рассуждают.</w:t>
            </w: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B57A81" w:rsidP="00B57A81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Строят домики для матрешек.</w:t>
            </w: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2041BC" w:rsidRDefault="002041BC" w:rsidP="00E93D93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B57A81" w:rsidRDefault="00B57A81" w:rsidP="00E93D93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Дети рассуждают.</w:t>
            </w:r>
          </w:p>
          <w:p w:rsidR="00B57A81" w:rsidRDefault="00B57A81" w:rsidP="00E93D93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B57A81" w:rsidRDefault="00B57A81" w:rsidP="00E93D93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B57A81" w:rsidRDefault="00B57A81" w:rsidP="00E93D93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B57A81" w:rsidRDefault="00B57A81" w:rsidP="00E93D93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B57A81" w:rsidRDefault="00B57A81" w:rsidP="00E93D93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E93D93" w:rsidRDefault="00E93D93" w:rsidP="00E93D93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Снятие напряжения. Эмоциональная и физическая разрядка.</w:t>
            </w: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C34C3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Умение отвечать полным ответом на поставленный вопрос.</w:t>
            </w:r>
          </w:p>
          <w:p w:rsidR="00D23BBB" w:rsidRPr="000476EB" w:rsidRDefault="00D23BBB" w:rsidP="00C34C30">
            <w:pPr>
              <w:ind w:firstLine="426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Default="00D23BBB" w:rsidP="00936F06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360BD" w:rsidRDefault="007360BD" w:rsidP="00C34C3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360BD" w:rsidRDefault="007360BD" w:rsidP="00C34C3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360BD" w:rsidRDefault="007360BD" w:rsidP="00C34C3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360BD" w:rsidRDefault="007360BD" w:rsidP="00C34C3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360BD" w:rsidRDefault="007360BD" w:rsidP="00C34C3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360BD" w:rsidRDefault="007360BD" w:rsidP="00C34C3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360BD" w:rsidRDefault="007360BD" w:rsidP="00C34C3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D23BBB" w:rsidRPr="000476EB" w:rsidRDefault="00D23BBB" w:rsidP="00C34C3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0476E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Развитие рефлексивных навыков.</w:t>
            </w:r>
          </w:p>
        </w:tc>
      </w:tr>
    </w:tbl>
    <w:p w:rsidR="002956A3" w:rsidRDefault="002956A3"/>
    <w:sectPr w:rsidR="002956A3" w:rsidSect="001F2C65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AEA"/>
    <w:rsid w:val="00016AA4"/>
    <w:rsid w:val="00041257"/>
    <w:rsid w:val="00052A4E"/>
    <w:rsid w:val="000C3AEA"/>
    <w:rsid w:val="001221A8"/>
    <w:rsid w:val="00125B01"/>
    <w:rsid w:val="0017241F"/>
    <w:rsid w:val="001802E7"/>
    <w:rsid w:val="001F2C65"/>
    <w:rsid w:val="002041BC"/>
    <w:rsid w:val="002061AA"/>
    <w:rsid w:val="0024428C"/>
    <w:rsid w:val="00285972"/>
    <w:rsid w:val="00293660"/>
    <w:rsid w:val="002956A3"/>
    <w:rsid w:val="002D51FC"/>
    <w:rsid w:val="002E113D"/>
    <w:rsid w:val="00433514"/>
    <w:rsid w:val="005643BC"/>
    <w:rsid w:val="0057270D"/>
    <w:rsid w:val="00631587"/>
    <w:rsid w:val="006C7086"/>
    <w:rsid w:val="007360BD"/>
    <w:rsid w:val="00787B4C"/>
    <w:rsid w:val="007C21D1"/>
    <w:rsid w:val="00830D0A"/>
    <w:rsid w:val="00864314"/>
    <w:rsid w:val="00972997"/>
    <w:rsid w:val="009F7F96"/>
    <w:rsid w:val="00A74D06"/>
    <w:rsid w:val="00AB3D64"/>
    <w:rsid w:val="00AC7B65"/>
    <w:rsid w:val="00B16676"/>
    <w:rsid w:val="00B21A07"/>
    <w:rsid w:val="00B4797F"/>
    <w:rsid w:val="00B57A81"/>
    <w:rsid w:val="00B675CE"/>
    <w:rsid w:val="00BA3B88"/>
    <w:rsid w:val="00BD7F2E"/>
    <w:rsid w:val="00C34C30"/>
    <w:rsid w:val="00C901D2"/>
    <w:rsid w:val="00D23BBB"/>
    <w:rsid w:val="00D67FEE"/>
    <w:rsid w:val="00E93D93"/>
    <w:rsid w:val="00EE7A3A"/>
    <w:rsid w:val="00F37BE2"/>
    <w:rsid w:val="00F4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EA"/>
  </w:style>
  <w:style w:type="paragraph" w:styleId="3">
    <w:name w:val="heading 3"/>
    <w:basedOn w:val="a"/>
    <w:link w:val="30"/>
    <w:uiPriority w:val="9"/>
    <w:qFormat/>
    <w:rsid w:val="00787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AE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3AEA"/>
    <w:rPr>
      <w:b/>
      <w:bCs/>
    </w:rPr>
  </w:style>
  <w:style w:type="paragraph" w:customStyle="1" w:styleId="c0">
    <w:name w:val="c0"/>
    <w:basedOn w:val="a"/>
    <w:rsid w:val="000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797F"/>
  </w:style>
  <w:style w:type="paragraph" w:customStyle="1" w:styleId="c1">
    <w:name w:val="c1"/>
    <w:basedOn w:val="a"/>
    <w:rsid w:val="00B4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797F"/>
  </w:style>
  <w:style w:type="character" w:customStyle="1" w:styleId="30">
    <w:name w:val="Заголовок 3 Знак"/>
    <w:basedOn w:val="a0"/>
    <w:link w:val="3"/>
    <w:uiPriority w:val="9"/>
    <w:rsid w:val="00787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15">
          <w:marLeft w:val="17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0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677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383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406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188">
          <w:marLeft w:val="1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732">
          <w:marLeft w:val="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55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73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411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987">
          <w:marLeft w:val="1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285">
          <w:marLeft w:val="2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9FC93-7731-470F-ACC0-B9C067D9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2019-03-10T03:28:00Z</cp:lastPrinted>
  <dcterms:created xsi:type="dcterms:W3CDTF">2019-02-18T11:11:00Z</dcterms:created>
  <dcterms:modified xsi:type="dcterms:W3CDTF">2019-03-19T00:57:00Z</dcterms:modified>
</cp:coreProperties>
</file>