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333" w:rsidRDefault="00181E9E" w:rsidP="00181E9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1E9E">
        <w:rPr>
          <w:rFonts w:ascii="Times New Roman" w:hAnsi="Times New Roman" w:cs="Times New Roman"/>
          <w:b/>
          <w:sz w:val="28"/>
          <w:szCs w:val="28"/>
        </w:rPr>
        <w:t>ИКТ в рамках реализации ФГОС ДО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81E9E" w:rsidRDefault="00181E9E" w:rsidP="00181E9E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Цель:</w:t>
      </w:r>
      <w:r w:rsidR="00565E9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14898" w:rsidRPr="00301F95" w:rsidRDefault="00914898" w:rsidP="00181E9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01F9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Создание условий для повышения уровня ИКТ-компетентности педагогов ДОУ для успешной реализации ФГОС ДО.</w:t>
      </w:r>
    </w:p>
    <w:p w:rsidR="00181E9E" w:rsidRDefault="00181E9E" w:rsidP="00181E9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1,2</w:t>
      </w:r>
    </w:p>
    <w:p w:rsidR="00181E9E" w:rsidRDefault="00181E9E" w:rsidP="00181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Компьютер в наше время не воспринимается нами как нечто редкое и экзотическое, Однако ИКТ еще не превратилось в хорошо освоенный инструмент педагога. А данное условие является одним из основных требований к кадровому обеспечению, которое регламентируется ФГОС ДО.</w:t>
      </w:r>
    </w:p>
    <w:p w:rsidR="00181E9E" w:rsidRDefault="00181E9E" w:rsidP="00181E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1E9E" w:rsidRDefault="00181E9E" w:rsidP="00181E9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81E9E">
        <w:rPr>
          <w:rFonts w:ascii="Times New Roman" w:hAnsi="Times New Roman" w:cs="Times New Roman"/>
          <w:b/>
          <w:sz w:val="28"/>
          <w:szCs w:val="28"/>
        </w:rPr>
        <w:t>Слайд 3</w:t>
      </w:r>
    </w:p>
    <w:p w:rsidR="00181E9E" w:rsidRPr="00181E9E" w:rsidRDefault="00181E9E" w:rsidP="00181E9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B91">
        <w:rPr>
          <w:b/>
        </w:rPr>
        <w:t> </w:t>
      </w:r>
      <w:r w:rsidRPr="00181E9E">
        <w:rPr>
          <w:rFonts w:ascii="Times New Roman" w:hAnsi="Times New Roman" w:cs="Times New Roman"/>
          <w:sz w:val="28"/>
          <w:szCs w:val="28"/>
        </w:rPr>
        <w:t>Актуальность:</w:t>
      </w:r>
    </w:p>
    <w:p w:rsidR="00181E9E" w:rsidRPr="00181E9E" w:rsidRDefault="00181E9E" w:rsidP="00181E9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1E9E">
        <w:rPr>
          <w:rFonts w:ascii="Times New Roman" w:hAnsi="Times New Roman" w:cs="Times New Roman"/>
          <w:sz w:val="28"/>
          <w:szCs w:val="28"/>
        </w:rPr>
        <w:t>согласно новым требованиям ФГОС, внедрение инновационных технологий призвано, прежде всего, улучшить качество обучения, повысить мотивацию детей к получению новых знаний, ускорить процесс усвоения знаний. Одним из инновационных направлений являются компьютерные и мультимедийные технологии. Применение</w:t>
      </w:r>
      <w:r w:rsidR="00074868">
        <w:rPr>
          <w:rFonts w:ascii="Times New Roman" w:hAnsi="Times New Roman" w:cs="Times New Roman"/>
          <w:sz w:val="28"/>
          <w:szCs w:val="28"/>
        </w:rPr>
        <w:t>,</w:t>
      </w:r>
      <w:r w:rsidRPr="00181E9E">
        <w:rPr>
          <w:rFonts w:ascii="Times New Roman" w:hAnsi="Times New Roman" w:cs="Times New Roman"/>
          <w:sz w:val="28"/>
          <w:szCs w:val="28"/>
        </w:rPr>
        <w:t xml:space="preserve"> которых в дошкольном образовании становится все более актуальным, так как позволяет средствами мультимедиа, в наиболее доступной и привлекательной, игровой форме развить логическое мышление детей, усилить творческую составляющую учебного процесса. </w:t>
      </w:r>
    </w:p>
    <w:p w:rsidR="00181E9E" w:rsidRDefault="00181E9E" w:rsidP="00181E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1E9E" w:rsidRDefault="00181E9E" w:rsidP="00181E9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81E9E">
        <w:rPr>
          <w:rFonts w:ascii="Times New Roman" w:hAnsi="Times New Roman" w:cs="Times New Roman"/>
          <w:b/>
          <w:sz w:val="28"/>
          <w:szCs w:val="28"/>
        </w:rPr>
        <w:t>Сла</w:t>
      </w:r>
      <w:r w:rsidR="00074868">
        <w:rPr>
          <w:rFonts w:ascii="Times New Roman" w:hAnsi="Times New Roman" w:cs="Times New Roman"/>
          <w:b/>
          <w:sz w:val="28"/>
          <w:szCs w:val="28"/>
        </w:rPr>
        <w:t>й</w:t>
      </w:r>
      <w:r w:rsidRPr="00181E9E">
        <w:rPr>
          <w:rFonts w:ascii="Times New Roman" w:hAnsi="Times New Roman" w:cs="Times New Roman"/>
          <w:b/>
          <w:sz w:val="28"/>
          <w:szCs w:val="28"/>
        </w:rPr>
        <w:t>д 4</w:t>
      </w:r>
    </w:p>
    <w:p w:rsidR="00301F95" w:rsidRPr="00301F95" w:rsidRDefault="00301F95" w:rsidP="00181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Главное не результат, а условия для создания </w:t>
      </w:r>
      <w:r w:rsidRPr="00301F95">
        <w:rPr>
          <w:rFonts w:ascii="Times New Roman" w:hAnsi="Times New Roman" w:cs="Times New Roman"/>
          <w:sz w:val="28"/>
          <w:szCs w:val="28"/>
        </w:rPr>
        <w:t>социальной ситуации развития детей,</w:t>
      </w:r>
      <w:r>
        <w:rPr>
          <w:rFonts w:ascii="Times New Roman" w:hAnsi="Times New Roman" w:cs="Times New Roman"/>
          <w:sz w:val="28"/>
          <w:szCs w:val="28"/>
        </w:rPr>
        <w:t xml:space="preserve"> поэтому предъявляются определенные требования к развивающей предметно-пространственной среде и к кадровым условиям, где педагог </w:t>
      </w:r>
      <w:r w:rsidRPr="00301F95">
        <w:rPr>
          <w:rFonts w:ascii="Tahoma" w:eastAsia="Tahoma" w:hAnsi="Tahoma" w:cs="Tahoma"/>
          <w:b/>
          <w:bCs/>
          <w:shadow/>
          <w:color w:val="800000"/>
          <w:kern w:val="24"/>
          <w:sz w:val="34"/>
          <w:szCs w:val="34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301F95">
        <w:rPr>
          <w:rFonts w:ascii="Times New Roman" w:hAnsi="Times New Roman" w:cs="Times New Roman"/>
          <w:sz w:val="28"/>
          <w:szCs w:val="28"/>
        </w:rPr>
        <w:t>олжен знать: основы работы с текстовыми редакторами, электронными таблицами, электронной почтой и браузерами, мультимедийным оборудованием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4868" w:rsidRPr="00074868" w:rsidRDefault="00074868" w:rsidP="00074868">
      <w:pPr>
        <w:jc w:val="both"/>
        <w:rPr>
          <w:rFonts w:ascii="Times New Roman" w:hAnsi="Times New Roman" w:cs="Times New Roman"/>
          <w:sz w:val="28"/>
          <w:szCs w:val="28"/>
        </w:rPr>
      </w:pPr>
      <w:r w:rsidRPr="00074868">
        <w:rPr>
          <w:rFonts w:ascii="Times New Roman" w:hAnsi="Times New Roman" w:cs="Times New Roman"/>
          <w:sz w:val="28"/>
          <w:szCs w:val="28"/>
        </w:rPr>
        <w:t>Поэтому</w:t>
      </w:r>
      <w:r w:rsidR="00202538">
        <w:rPr>
          <w:rFonts w:ascii="Times New Roman" w:hAnsi="Times New Roman" w:cs="Times New Roman"/>
          <w:sz w:val="28"/>
          <w:szCs w:val="28"/>
        </w:rPr>
        <w:t xml:space="preserve"> </w:t>
      </w:r>
      <w:r w:rsidRPr="00074868">
        <w:rPr>
          <w:rFonts w:ascii="Times New Roman" w:hAnsi="Times New Roman" w:cs="Times New Roman"/>
          <w:sz w:val="28"/>
          <w:szCs w:val="28"/>
        </w:rPr>
        <w:t>одной из задач нашего годового плана</w:t>
      </w:r>
      <w:r w:rsidR="00202538">
        <w:rPr>
          <w:rFonts w:ascii="Times New Roman" w:hAnsi="Times New Roman" w:cs="Times New Roman"/>
          <w:sz w:val="28"/>
          <w:szCs w:val="28"/>
        </w:rPr>
        <w:t>,</w:t>
      </w:r>
      <w:r w:rsidRPr="00074868">
        <w:rPr>
          <w:rFonts w:ascii="Times New Roman" w:hAnsi="Times New Roman" w:cs="Times New Roman"/>
          <w:sz w:val="28"/>
          <w:szCs w:val="28"/>
        </w:rPr>
        <w:t xml:space="preserve"> является формирование профессиональной компетентности педагогов в области освоения ФГОС ДО, используя в педагогическом процессе информационно – коммуникативные технологии.</w:t>
      </w:r>
    </w:p>
    <w:p w:rsidR="00074868" w:rsidRDefault="00074868" w:rsidP="00181E9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1E9E" w:rsidRDefault="00074868" w:rsidP="00074868">
      <w:pPr>
        <w:rPr>
          <w:rFonts w:ascii="Times New Roman" w:hAnsi="Times New Roman" w:cs="Times New Roman"/>
          <w:b/>
          <w:sz w:val="28"/>
          <w:szCs w:val="28"/>
        </w:rPr>
      </w:pPr>
      <w:r w:rsidRPr="00074868">
        <w:rPr>
          <w:rFonts w:ascii="Times New Roman" w:hAnsi="Times New Roman" w:cs="Times New Roman"/>
          <w:b/>
          <w:sz w:val="28"/>
          <w:szCs w:val="28"/>
        </w:rPr>
        <w:lastRenderedPageBreak/>
        <w:t>Слайд 5</w:t>
      </w:r>
    </w:p>
    <w:p w:rsidR="00074868" w:rsidRDefault="00074868" w:rsidP="0007486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86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педагог должен свободно пользоваться компьютером и современным мультимедийным оборудованием, создавать свои собственные ресурсы и активно использовать их в своей педагогической работе.</w:t>
      </w:r>
    </w:p>
    <w:p w:rsidR="00074868" w:rsidRDefault="00074868" w:rsidP="00074868">
      <w:pPr>
        <w:rPr>
          <w:rFonts w:ascii="Times New Roman" w:hAnsi="Times New Roman" w:cs="Times New Roman"/>
          <w:b/>
          <w:sz w:val="28"/>
          <w:szCs w:val="28"/>
        </w:rPr>
      </w:pPr>
      <w:r w:rsidRPr="00074868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6B6EA0">
        <w:rPr>
          <w:rFonts w:ascii="Times New Roman" w:hAnsi="Times New Roman" w:cs="Times New Roman"/>
          <w:b/>
          <w:sz w:val="28"/>
          <w:szCs w:val="28"/>
        </w:rPr>
        <w:t>6</w:t>
      </w:r>
    </w:p>
    <w:p w:rsidR="006B6EA0" w:rsidRPr="006B6EA0" w:rsidRDefault="006B6EA0" w:rsidP="006B6EA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EA0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Педагоги нашего дошкольного учреждения используют в своей деятельности ИКТ </w:t>
      </w:r>
      <w:r w:rsidRPr="006B6E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организации </w:t>
      </w:r>
      <w:proofErr w:type="spellStart"/>
      <w:r w:rsidRPr="006B6EA0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</w:t>
      </w:r>
      <w:proofErr w:type="spellEnd"/>
      <w:r w:rsidRPr="006B6EA0">
        <w:rPr>
          <w:rFonts w:ascii="Times New Roman" w:eastAsia="Times New Roman" w:hAnsi="Times New Roman" w:cs="Times New Roman"/>
          <w:sz w:val="28"/>
          <w:szCs w:val="28"/>
          <w:lang w:eastAsia="ru-RU"/>
        </w:rPr>
        <w:t>-образовательного процесса с детьми; в процессе взаимодействия с родителями; в процессе и организации методической работы.</w:t>
      </w:r>
    </w:p>
    <w:p w:rsidR="006B6EA0" w:rsidRDefault="006B6EA0" w:rsidP="006B6EA0">
      <w:pPr>
        <w:rPr>
          <w:rFonts w:ascii="Times New Roman" w:hAnsi="Times New Roman" w:cs="Times New Roman"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7,8</w:t>
      </w:r>
    </w:p>
    <w:p w:rsidR="006B6EA0" w:rsidRPr="006B6EA0" w:rsidRDefault="006B6EA0" w:rsidP="006B6E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Педагоги при работе с детьми используют ИКТ для:</w:t>
      </w:r>
    </w:p>
    <w:p w:rsidR="006B6EA0" w:rsidRPr="006B6EA0" w:rsidRDefault="006B6EA0" w:rsidP="006B6EA0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Изготовления дидактических игр и подбора иллюстрированного материала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6EA0" w:rsidRPr="006B6EA0" w:rsidRDefault="006B6EA0" w:rsidP="006B6EA0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Использование мультимедийного проектора</w:t>
      </w:r>
      <w:r w:rsidR="00F07A3D">
        <w:rPr>
          <w:rFonts w:ascii="Times New Roman" w:hAnsi="Times New Roman" w:cs="Times New Roman"/>
          <w:sz w:val="28"/>
          <w:szCs w:val="28"/>
        </w:rPr>
        <w:t xml:space="preserve"> для развлечений и открытых мероприятий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6EA0" w:rsidRPr="006B6EA0" w:rsidRDefault="006B6EA0" w:rsidP="006B6EA0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Использование аудио записей, презентаций в НОД, и в проектной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9</w:t>
      </w:r>
    </w:p>
    <w:p w:rsidR="006B6EA0" w:rsidRPr="006B6EA0" w:rsidRDefault="006B6EA0" w:rsidP="006B6EA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 xml:space="preserve">Использование ИКТ не предусматривает обучение детей основам информатики  и вычислительной техники. </w:t>
      </w:r>
    </w:p>
    <w:p w:rsidR="006B6EA0" w:rsidRPr="006B6EA0" w:rsidRDefault="006B6EA0" w:rsidP="006B6EA0">
      <w:pPr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Это, прежде всего:</w:t>
      </w:r>
    </w:p>
    <w:p w:rsidR="006B6EA0" w:rsidRPr="006B6EA0" w:rsidRDefault="006B6EA0" w:rsidP="006B6EA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организация непосредственной образовательной деятельности воспитанника;</w:t>
      </w:r>
    </w:p>
    <w:p w:rsidR="006B6EA0" w:rsidRPr="006B6EA0" w:rsidRDefault="006B6EA0" w:rsidP="006B6EA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организация совместной развивающей деятельности педагога и детей;</w:t>
      </w:r>
    </w:p>
    <w:p w:rsidR="006B6EA0" w:rsidRPr="006B6EA0" w:rsidRDefault="006B6EA0" w:rsidP="006B6EA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реализация проектов;</w:t>
      </w:r>
    </w:p>
    <w:p w:rsidR="006B6EA0" w:rsidRPr="006B6EA0" w:rsidRDefault="006B6EA0" w:rsidP="006B6EA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B6EA0">
        <w:rPr>
          <w:rFonts w:ascii="Times New Roman" w:hAnsi="Times New Roman" w:cs="Times New Roman"/>
          <w:sz w:val="28"/>
          <w:szCs w:val="28"/>
        </w:rPr>
        <w:t>создание развивающей среды (игр, пособий, дидактических материалов).</w:t>
      </w: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10</w:t>
      </w:r>
      <w:r w:rsidR="00C160A7">
        <w:rPr>
          <w:rFonts w:ascii="Times New Roman" w:hAnsi="Times New Roman" w:cs="Times New Roman"/>
          <w:b/>
          <w:sz w:val="28"/>
          <w:szCs w:val="28"/>
        </w:rPr>
        <w:t>,11</w:t>
      </w:r>
    </w:p>
    <w:p w:rsidR="006B6EA0" w:rsidRPr="006B6EA0" w:rsidRDefault="00C160A7" w:rsidP="006B6EA0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t xml:space="preserve">Диапазон применения ИКТ во взаимодействии с родителями широк. На сегодняшний </w:t>
      </w:r>
      <w:proofErr w:type="gramStart"/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t>день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t xml:space="preserve"> нашем ДОУ доступно использование сайта  детского </w:t>
      </w:r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сада в работе с родителями.</w:t>
      </w:r>
      <w:r w:rsidR="006B6EA0" w:rsidRPr="006B6EA0">
        <w:rPr>
          <w:rFonts w:ascii="Times New Roman" w:hAnsi="Times New Roman" w:cs="Times New Roman"/>
          <w:sz w:val="28"/>
          <w:szCs w:val="28"/>
        </w:rPr>
        <w:t xml:space="preserve"> Наличие у детского сада собственного сайта в сети Интернет предоставляет родителям возможность оперативного получения информации учебного, методического и воспитательного характера. </w:t>
      </w:r>
      <w:r w:rsidR="006B6EA0" w:rsidRPr="006B6EA0">
        <w:rPr>
          <w:rFonts w:ascii="Times New Roman" w:hAnsi="Times New Roman" w:cs="Times New Roman"/>
          <w:sz w:val="28"/>
          <w:szCs w:val="28"/>
          <w:lang w:eastAsia="ru-RU"/>
        </w:rPr>
        <w:t>Так же для общения с родителями создана группа в контакте, которая регулярно обновляется. В  этой группе можно выкладывать информацию о проведенных с детьми мероприятиях с фото и видеоматериалами. Там же размещены консультации по разным вопросам воспитания и образования дошкольников.</w:t>
      </w:r>
    </w:p>
    <w:p w:rsidR="006B6EA0" w:rsidRPr="006B6EA0" w:rsidRDefault="006B6EA0" w:rsidP="006B6EA0">
      <w:pPr>
        <w:pStyle w:val="a3"/>
        <w:spacing w:line="276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6EA0">
        <w:rPr>
          <w:rFonts w:ascii="Times New Roman" w:hAnsi="Times New Roman" w:cs="Times New Roman"/>
          <w:sz w:val="28"/>
          <w:szCs w:val="28"/>
          <w:lang w:eastAsia="ru-RU"/>
        </w:rPr>
        <w:t>Использование современных технических средств и информационно-коммуникационных технологий в образовательном процессе детского сада, родительских собраниях, мастер – классов и круглых столов позволяет активизировать родителей, наладить продуктивное взаимодействие всех участников образовательного процесса и установить партнерские отношения ДОУ и семьи.</w:t>
      </w: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C160A7">
        <w:rPr>
          <w:rFonts w:ascii="Times New Roman" w:hAnsi="Times New Roman" w:cs="Times New Roman"/>
          <w:b/>
          <w:sz w:val="28"/>
          <w:szCs w:val="28"/>
        </w:rPr>
        <w:t>12</w:t>
      </w:r>
    </w:p>
    <w:p w:rsidR="00C160A7" w:rsidRPr="00C160A7" w:rsidRDefault="00C160A7" w:rsidP="00C160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160A7">
        <w:rPr>
          <w:rFonts w:ascii="Times New Roman" w:hAnsi="Times New Roman" w:cs="Times New Roman"/>
          <w:sz w:val="28"/>
          <w:szCs w:val="28"/>
        </w:rPr>
        <w:t>Родители принимают активное участие в жизни детского сада: участвуют в открытых мероприятиях детского сада, предлагают свою помощь в создании видеофильмов о жизни детей в детском саду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0A7" w:rsidRDefault="00C160A7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</w:t>
      </w:r>
      <w:r w:rsidR="00AB58B1">
        <w:rPr>
          <w:rFonts w:ascii="Times New Roman" w:hAnsi="Times New Roman" w:cs="Times New Roman"/>
          <w:b/>
          <w:sz w:val="28"/>
          <w:szCs w:val="28"/>
        </w:rPr>
        <w:t xml:space="preserve"> 13,14,15,</w:t>
      </w:r>
      <w:r w:rsidR="00AB58B1">
        <w:rPr>
          <w:rFonts w:ascii="Times New Roman" w:hAnsi="Times New Roman" w:cs="Times New Roman"/>
          <w:b/>
          <w:sz w:val="28"/>
          <w:szCs w:val="28"/>
        </w:rPr>
        <w:t>16</w:t>
      </w:r>
    </w:p>
    <w:p w:rsidR="00C160A7" w:rsidRPr="00C160A7" w:rsidRDefault="00C160A7" w:rsidP="00C160A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В процессе взаимодействия с коллегами ИКТ применяются для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160A7" w:rsidRP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Создани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160A7">
        <w:rPr>
          <w:rFonts w:ascii="Times New Roman" w:hAnsi="Times New Roman" w:cs="Times New Roman"/>
          <w:sz w:val="28"/>
          <w:szCs w:val="28"/>
        </w:rPr>
        <w:t xml:space="preserve"> тематических мультимедийных презентаций;</w:t>
      </w:r>
    </w:p>
    <w:p w:rsidR="00C160A7" w:rsidRP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Подбора материала для картотек;</w:t>
      </w:r>
    </w:p>
    <w:p w:rsidR="00C160A7" w:rsidRP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Ведение документации;</w:t>
      </w:r>
    </w:p>
    <w:p w:rsidR="00C160A7" w:rsidRP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Разработк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160A7">
        <w:rPr>
          <w:rFonts w:ascii="Times New Roman" w:hAnsi="Times New Roman" w:cs="Times New Roman"/>
          <w:sz w:val="28"/>
          <w:szCs w:val="28"/>
        </w:rPr>
        <w:t xml:space="preserve"> собственных авторских программ;</w:t>
      </w:r>
    </w:p>
    <w:p w:rsidR="00C160A7" w:rsidRP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60A7">
        <w:rPr>
          <w:rFonts w:ascii="Times New Roman" w:hAnsi="Times New Roman" w:cs="Times New Roman"/>
          <w:sz w:val="28"/>
          <w:szCs w:val="28"/>
        </w:rPr>
        <w:t>Подбор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160A7">
        <w:rPr>
          <w:rFonts w:ascii="Times New Roman" w:hAnsi="Times New Roman" w:cs="Times New Roman"/>
          <w:sz w:val="28"/>
          <w:szCs w:val="28"/>
        </w:rPr>
        <w:t xml:space="preserve"> аудио и видео материала для работы с детьми, обмен ими с коллегами.</w:t>
      </w:r>
    </w:p>
    <w:p w:rsidR="00C160A7" w:rsidRDefault="00C160A7" w:rsidP="00C160A7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60A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этого активное использование ИКТ необходимо при создании собственного портфолио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педагогов</w:t>
      </w:r>
      <w:r w:rsidRPr="00C160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60A7" w:rsidRPr="00C160A7" w:rsidRDefault="00C160A7" w:rsidP="00C160A7">
      <w:pPr>
        <w:pStyle w:val="a3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F79" w:rsidRDefault="00057F79" w:rsidP="00C160A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7F79" w:rsidRDefault="00057F79" w:rsidP="00057F79">
      <w:pPr>
        <w:rPr>
          <w:rFonts w:ascii="Times New Roman" w:hAnsi="Times New Roman" w:cs="Times New Roman"/>
          <w:b/>
          <w:sz w:val="28"/>
          <w:szCs w:val="28"/>
        </w:rPr>
      </w:pPr>
    </w:p>
    <w:p w:rsidR="00057F79" w:rsidRDefault="00AB58B1" w:rsidP="00057F7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17</w:t>
      </w:r>
    </w:p>
    <w:p w:rsidR="00C160A7" w:rsidRPr="00C160A7" w:rsidRDefault="00057F79" w:rsidP="00057F79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160A7" w:rsidRPr="00C160A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Современное образовательное пространство требует от педагога особой гибкости при подготовке и проведении педагогических мероприятий. </w:t>
      </w:r>
      <w:r w:rsidR="00C160A7" w:rsidRPr="00C160A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Педагогу необходимо регулярное повышение своей квалификации. Возможность осуществления современных запросов педагога также возможно с помощью дистанционных технологий. Важным аспектом работы педагога является и участие в различных педагогических проектах, дистанционных конкурсах, викторинах, олимпиадах, что повышает уровень самооценки, как педагога, так и воспитанников. </w:t>
      </w:r>
    </w:p>
    <w:p w:rsidR="00C160A7" w:rsidRPr="00076772" w:rsidRDefault="00C160A7" w:rsidP="00C160A7"/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AB58B1">
        <w:rPr>
          <w:rFonts w:ascii="Times New Roman" w:hAnsi="Times New Roman" w:cs="Times New Roman"/>
          <w:b/>
          <w:sz w:val="28"/>
          <w:szCs w:val="28"/>
        </w:rPr>
        <w:t>18</w:t>
      </w:r>
    </w:p>
    <w:p w:rsidR="00057F79" w:rsidRPr="00057F79" w:rsidRDefault="00057F79" w:rsidP="00057F79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Использование информационно-коммуникационных технологий в работе с детьми позволяют получить следующие результаты:</w:t>
      </w:r>
    </w:p>
    <w:p w:rsidR="00057F79" w:rsidRPr="00057F79" w:rsidRDefault="00057F79" w:rsidP="00057F79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развитие умения у детей ориентироваться в информационных потоках окружающего мира, овладевать практическими способами работы с информацией;</w:t>
      </w:r>
    </w:p>
    <w:p w:rsidR="00057F79" w:rsidRPr="00057F79" w:rsidRDefault="00057F79" w:rsidP="00057F79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ребенок становится активным субъектом, а не пассивным объектом педагогического воздействия, что приводит к осознанному усвоению знаний дошкольников;</w:t>
      </w:r>
    </w:p>
    <w:p w:rsidR="00057F79" w:rsidRPr="00057F79" w:rsidRDefault="00057F79" w:rsidP="00057F79">
      <w:pPr>
        <w:pStyle w:val="a3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позволяет обмениваться информацией с помощью современных технических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57F79" w:rsidRDefault="00057F79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AB58B1">
        <w:rPr>
          <w:rFonts w:ascii="Times New Roman" w:hAnsi="Times New Roman" w:cs="Times New Roman"/>
          <w:b/>
          <w:sz w:val="28"/>
          <w:szCs w:val="28"/>
        </w:rPr>
        <w:t>19</w:t>
      </w:r>
      <w:bookmarkStart w:id="0" w:name="_GoBack"/>
      <w:bookmarkEnd w:id="0"/>
    </w:p>
    <w:p w:rsidR="00057F79" w:rsidRPr="00057F79" w:rsidRDefault="00057F79" w:rsidP="00057F79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Использование информационно-коммуникационных технологий во взаимодействии специалистов ДОУ и родителей позволяют добиваться следующих результатов: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Повышение эффективности процесса развития и воспитания детей;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 xml:space="preserve">Повышение уровня </w:t>
      </w:r>
      <w:proofErr w:type="spellStart"/>
      <w:r w:rsidRPr="00057F79">
        <w:rPr>
          <w:rFonts w:ascii="Times New Roman" w:hAnsi="Times New Roman" w:cs="Times New Roman"/>
          <w:sz w:val="28"/>
          <w:szCs w:val="28"/>
        </w:rPr>
        <w:t>психолого</w:t>
      </w:r>
      <w:proofErr w:type="spellEnd"/>
      <w:r w:rsidRPr="00057F79">
        <w:rPr>
          <w:rFonts w:ascii="Times New Roman" w:hAnsi="Times New Roman" w:cs="Times New Roman"/>
          <w:sz w:val="28"/>
          <w:szCs w:val="28"/>
        </w:rPr>
        <w:t xml:space="preserve"> - педагогической компетентности родителей;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Активизация личностного и культурного сознания родителей;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Создание системы поддержки семейного воспитания;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 xml:space="preserve">Участие родителей в </w:t>
      </w:r>
      <w:proofErr w:type="spellStart"/>
      <w:r w:rsidRPr="00057F79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057F79">
        <w:rPr>
          <w:rFonts w:ascii="Times New Roman" w:hAnsi="Times New Roman" w:cs="Times New Roman"/>
          <w:sz w:val="28"/>
          <w:szCs w:val="28"/>
        </w:rPr>
        <w:t xml:space="preserve"> - образовательном процессе детского сада;</w:t>
      </w:r>
    </w:p>
    <w:p w:rsidR="00057F79" w:rsidRPr="00057F79" w:rsidRDefault="00057F79" w:rsidP="00057F79">
      <w:pPr>
        <w:pStyle w:val="a3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 xml:space="preserve">Реализация личностно - профессионального роста специалистов. </w:t>
      </w:r>
    </w:p>
    <w:p w:rsidR="00057F79" w:rsidRDefault="00057F79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AB58B1">
        <w:rPr>
          <w:rFonts w:ascii="Times New Roman" w:hAnsi="Times New Roman" w:cs="Times New Roman"/>
          <w:b/>
          <w:sz w:val="28"/>
          <w:szCs w:val="28"/>
        </w:rPr>
        <w:t>20</w:t>
      </w:r>
    </w:p>
    <w:p w:rsidR="00057F79" w:rsidRPr="00057F79" w:rsidRDefault="00057F79" w:rsidP="00057F79">
      <w:pPr>
        <w:rPr>
          <w:rFonts w:ascii="Times New Roman" w:hAnsi="Times New Roman" w:cs="Times New Roman"/>
          <w:sz w:val="28"/>
          <w:szCs w:val="28"/>
        </w:rPr>
      </w:pPr>
      <w:r w:rsidRPr="00057F79">
        <w:rPr>
          <w:rFonts w:ascii="Times New Roman" w:hAnsi="Times New Roman" w:cs="Times New Roman"/>
          <w:sz w:val="28"/>
          <w:szCs w:val="28"/>
        </w:rPr>
        <w:t>К чему ещё нам идти???????</w:t>
      </w:r>
      <w:r w:rsidR="00AB58B1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стремиться)</w:t>
      </w:r>
    </w:p>
    <w:p w:rsidR="00057F79" w:rsidRDefault="00057F79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6B6EA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Слайд </w:t>
      </w:r>
      <w:r w:rsidR="00AB58B1">
        <w:rPr>
          <w:rFonts w:ascii="Times New Roman" w:hAnsi="Times New Roman" w:cs="Times New Roman"/>
          <w:b/>
          <w:sz w:val="28"/>
          <w:szCs w:val="28"/>
        </w:rPr>
        <w:t>21</w:t>
      </w:r>
    </w:p>
    <w:p w:rsidR="00057F79" w:rsidRPr="00057F79" w:rsidRDefault="00057F79" w:rsidP="00057F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57F79">
        <w:rPr>
          <w:rFonts w:ascii="Times New Roman" w:hAnsi="Times New Roman" w:cs="Times New Roman"/>
          <w:sz w:val="28"/>
          <w:szCs w:val="28"/>
        </w:rPr>
        <w:t xml:space="preserve">В заключении хочется отметить, что в условиях реализации ФГОС ДО возможно, необходимо и целесообразно использовать ИКТ в различных видах деятельности. Совместная организованная деятельность педагога с детьми имеет свою специфику, она должна быть эмоциональной, яркой, с привлечением большого иллюстрационного материала, с использованием </w:t>
      </w:r>
      <w:r>
        <w:rPr>
          <w:rFonts w:ascii="Times New Roman" w:hAnsi="Times New Roman" w:cs="Times New Roman"/>
          <w:sz w:val="28"/>
          <w:szCs w:val="28"/>
        </w:rPr>
        <w:t>аудио</w:t>
      </w:r>
      <w:r w:rsidRPr="00057F79">
        <w:rPr>
          <w:rFonts w:ascii="Times New Roman" w:hAnsi="Times New Roman" w:cs="Times New Roman"/>
          <w:sz w:val="28"/>
          <w:szCs w:val="28"/>
        </w:rPr>
        <w:t xml:space="preserve"> и видеозаписей. Все это может обеспечить нам компьютерная техника с ее мультимедийными возможностями.</w:t>
      </w:r>
    </w:p>
    <w:p w:rsidR="00057F79" w:rsidRPr="00057F79" w:rsidRDefault="00057F79" w:rsidP="00057F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057F79">
        <w:rPr>
          <w:rFonts w:ascii="Times New Roman" w:hAnsi="Times New Roman" w:cs="Times New Roman"/>
          <w:sz w:val="28"/>
          <w:szCs w:val="28"/>
        </w:rPr>
        <w:t>Однако, каким бы положительным потенциалом не обладали информационно-коммуникативные технологии, но заменить живого общения педагога с детьми они не могут и не должны.</w:t>
      </w:r>
    </w:p>
    <w:p w:rsidR="00057F79" w:rsidRDefault="00057F79" w:rsidP="006B6EA0">
      <w:pPr>
        <w:rPr>
          <w:rFonts w:ascii="Times New Roman" w:hAnsi="Times New Roman" w:cs="Times New Roman"/>
          <w:b/>
          <w:sz w:val="28"/>
          <w:szCs w:val="28"/>
        </w:rPr>
      </w:pPr>
    </w:p>
    <w:p w:rsidR="006B6EA0" w:rsidRDefault="006B6EA0" w:rsidP="0007486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4868" w:rsidRPr="00074868" w:rsidRDefault="00074868" w:rsidP="0007486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4868" w:rsidRPr="00074868" w:rsidRDefault="00074868" w:rsidP="00074868">
      <w:pPr>
        <w:rPr>
          <w:rFonts w:ascii="Times New Roman" w:hAnsi="Times New Roman" w:cs="Times New Roman"/>
          <w:b/>
          <w:sz w:val="28"/>
          <w:szCs w:val="28"/>
        </w:rPr>
      </w:pPr>
    </w:p>
    <w:sectPr w:rsidR="00074868" w:rsidRPr="000748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70A36"/>
    <w:multiLevelType w:val="hybridMultilevel"/>
    <w:tmpl w:val="BE8230AC"/>
    <w:lvl w:ilvl="0" w:tplc="B46046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9699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F3836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C84A5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9AE28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ECBE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F5085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2655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3CD6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627D0A"/>
    <w:multiLevelType w:val="hybridMultilevel"/>
    <w:tmpl w:val="5324EE18"/>
    <w:lvl w:ilvl="0" w:tplc="A09E61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4A72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BC67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B2DA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4E5E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52ED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A62EF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1E6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1E52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FED02ED"/>
    <w:multiLevelType w:val="hybridMultilevel"/>
    <w:tmpl w:val="CF8EFAEE"/>
    <w:lvl w:ilvl="0" w:tplc="063446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38C5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B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FCC4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D6C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14B6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CE2C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E0CAC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D681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4F048FD"/>
    <w:multiLevelType w:val="hybridMultilevel"/>
    <w:tmpl w:val="1584D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F313AC"/>
    <w:multiLevelType w:val="hybridMultilevel"/>
    <w:tmpl w:val="D716F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BD26E9"/>
    <w:multiLevelType w:val="hybridMultilevel"/>
    <w:tmpl w:val="FBEEA6EC"/>
    <w:lvl w:ilvl="0" w:tplc="2BAE2C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D683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409A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8075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D012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4097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F00C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16C5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1264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B975A51"/>
    <w:multiLevelType w:val="hybridMultilevel"/>
    <w:tmpl w:val="26E22610"/>
    <w:lvl w:ilvl="0" w:tplc="963261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7829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B035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A08C8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5243B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38C3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D696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32E5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9AC5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43FC68EB"/>
    <w:multiLevelType w:val="hybridMultilevel"/>
    <w:tmpl w:val="31C6C8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64112"/>
    <w:multiLevelType w:val="hybridMultilevel"/>
    <w:tmpl w:val="2000EC7C"/>
    <w:lvl w:ilvl="0" w:tplc="E73440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9483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8A50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BA11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4C46F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1BC9E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0FE26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C4B3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7AF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7141ECA"/>
    <w:multiLevelType w:val="hybridMultilevel"/>
    <w:tmpl w:val="A7062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2324D3"/>
    <w:multiLevelType w:val="hybridMultilevel"/>
    <w:tmpl w:val="F4FE45A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E3B5F1B"/>
    <w:multiLevelType w:val="hybridMultilevel"/>
    <w:tmpl w:val="A0F8E9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8"/>
  </w:num>
  <w:num w:numId="7">
    <w:abstractNumId w:val="10"/>
  </w:num>
  <w:num w:numId="8">
    <w:abstractNumId w:val="4"/>
  </w:num>
  <w:num w:numId="9">
    <w:abstractNumId w:val="2"/>
  </w:num>
  <w:num w:numId="10">
    <w:abstractNumId w:val="11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02B"/>
    <w:rsid w:val="00057F79"/>
    <w:rsid w:val="00074868"/>
    <w:rsid w:val="00181E9E"/>
    <w:rsid w:val="00202538"/>
    <w:rsid w:val="0027702B"/>
    <w:rsid w:val="00301F95"/>
    <w:rsid w:val="00565E94"/>
    <w:rsid w:val="006B6EA0"/>
    <w:rsid w:val="00914898"/>
    <w:rsid w:val="00AB58B1"/>
    <w:rsid w:val="00C160A7"/>
    <w:rsid w:val="00CF2333"/>
    <w:rsid w:val="00EF4BD6"/>
    <w:rsid w:val="00F0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282FF1-24FA-4579-B319-C9DAA0BAD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1E9E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List Paragraph"/>
    <w:basedOn w:val="a"/>
    <w:uiPriority w:val="34"/>
    <w:qFormat/>
    <w:rsid w:val="006B6E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7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7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</Pages>
  <Words>968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!WoW!</cp:lastModifiedBy>
  <cp:revision>11</cp:revision>
  <cp:lastPrinted>2016-11-15T08:13:00Z</cp:lastPrinted>
  <dcterms:created xsi:type="dcterms:W3CDTF">2016-11-15T07:26:00Z</dcterms:created>
  <dcterms:modified xsi:type="dcterms:W3CDTF">2016-12-13T05:33:00Z</dcterms:modified>
</cp:coreProperties>
</file>