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Дошкольное Образовательное Учреждение</w:t>
      </w:r>
    </w:p>
    <w:p w:rsidR="001077FE" w:rsidRDefault="001077FE" w:rsidP="001077FE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детский сад № 127 «Берёзка»</w:t>
      </w:r>
    </w:p>
    <w:p w:rsidR="001077FE" w:rsidRDefault="001077FE" w:rsidP="001077FE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Иркутская область., г. Иркутск.</w:t>
      </w: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на тему: «Мой воспитательский опыт.»</w:t>
      </w: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1077FE">
      <w:pPr>
        <w:spacing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Составил: Воспитатель </w:t>
      </w:r>
    </w:p>
    <w:p w:rsidR="001077FE" w:rsidRDefault="001077FE" w:rsidP="001077FE">
      <w:pPr>
        <w:spacing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МБДОУ </w:t>
      </w:r>
      <w:r>
        <w:rPr>
          <w:rFonts w:ascii="Times New Roman" w:hAnsi="Times New Roman"/>
          <w:b/>
          <w:sz w:val="28"/>
        </w:rPr>
        <w:t>детский сад № 127 «Берёзка»</w:t>
      </w:r>
    </w:p>
    <w:p w:rsidR="001077FE" w:rsidRDefault="001077FE" w:rsidP="001077FE">
      <w:pPr>
        <w:spacing w:line="240" w:lineRule="auto"/>
        <w:jc w:val="right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Заборцева</w:t>
      </w:r>
      <w:proofErr w:type="spellEnd"/>
      <w:r>
        <w:rPr>
          <w:rFonts w:ascii="Times New Roman" w:hAnsi="Times New Roman"/>
          <w:b/>
          <w:sz w:val="28"/>
        </w:rPr>
        <w:t xml:space="preserve"> Алёна Олеговна</w:t>
      </w:r>
    </w:p>
    <w:p w:rsidR="001077FE" w:rsidRDefault="001077FE" w:rsidP="001077FE">
      <w:pPr>
        <w:spacing w:line="240" w:lineRule="auto"/>
        <w:jc w:val="right"/>
        <w:rPr>
          <w:rFonts w:ascii="Times New Roman" w:hAnsi="Times New Roman"/>
          <w:b/>
          <w:sz w:val="28"/>
        </w:rPr>
      </w:pPr>
    </w:p>
    <w:p w:rsidR="001077FE" w:rsidRDefault="001077FE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077FE" w:rsidRDefault="001077FE" w:rsidP="001077FE">
      <w:pPr>
        <w:spacing w:line="240" w:lineRule="auto"/>
        <w:rPr>
          <w:rFonts w:ascii="Times New Roman" w:hAnsi="Times New Roman"/>
          <w:b/>
          <w:sz w:val="28"/>
        </w:rPr>
      </w:pPr>
    </w:p>
    <w:p w:rsidR="001077FE" w:rsidRDefault="001077FE" w:rsidP="001077FE">
      <w:pPr>
        <w:spacing w:line="240" w:lineRule="auto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1077FE" w:rsidRDefault="001077FE" w:rsidP="001077FE">
      <w:pPr>
        <w:spacing w:line="240" w:lineRule="auto"/>
        <w:rPr>
          <w:rFonts w:ascii="Times New Roman" w:hAnsi="Times New Roman"/>
          <w:b/>
          <w:sz w:val="28"/>
        </w:rPr>
      </w:pPr>
    </w:p>
    <w:p w:rsidR="00220052" w:rsidRPr="00BC7A82" w:rsidRDefault="00CE1BA8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BC7A82">
        <w:rPr>
          <w:rFonts w:ascii="Times New Roman" w:hAnsi="Times New Roman"/>
          <w:b/>
          <w:sz w:val="28"/>
        </w:rPr>
        <w:lastRenderedPageBreak/>
        <w:t>Мой воспитательский опыт.</w:t>
      </w:r>
    </w:p>
    <w:p w:rsidR="00696178" w:rsidRPr="00BC7A82" w:rsidRDefault="00CE1BA8" w:rsidP="00224DFB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BC7A82">
        <w:rPr>
          <w:rFonts w:ascii="Times New Roman" w:hAnsi="Times New Roman"/>
          <w:b/>
          <w:sz w:val="28"/>
        </w:rPr>
        <w:t xml:space="preserve">Мой воспитательский опыт, ещё не слишком велик, но всё же мне есть чем поделиться. И вообще, я считаю, что конечно опыт, образование всё это очень важно, чтобы быть профессиональным, грамотным педагогом в своём деле. Но я считаю, самое главное быть педагогом в душе, в сердце. Видеть, чувствовать, понимать, слышать детей, прислушиваться к ним, порой ни каждый педагог даже с </w:t>
      </w:r>
      <w:r w:rsidR="00696178" w:rsidRPr="00BC7A82">
        <w:rPr>
          <w:rFonts w:ascii="Times New Roman" w:hAnsi="Times New Roman"/>
          <w:b/>
          <w:sz w:val="28"/>
        </w:rPr>
        <w:t xml:space="preserve">большим опытом на это способен, а ведь эти качества особенно важны для воспитателя, быть не просто учителем, наставником, а в первую очередь другом.  </w:t>
      </w:r>
    </w:p>
    <w:p w:rsidR="00491F0E" w:rsidRPr="00BC7A82" w:rsidRDefault="00696178" w:rsidP="00224DFB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BC7A82">
        <w:rPr>
          <w:rFonts w:ascii="Times New Roman" w:hAnsi="Times New Roman"/>
          <w:b/>
          <w:sz w:val="28"/>
        </w:rPr>
        <w:t>Почему я выбрала профессию педагог? На эту тему можно рассуждать бесконечно, просто потому что я люблю детей, люблю с ними общаться, играть, размышлять, открывать им что новое и невероятно интересное, а по</w:t>
      </w:r>
      <w:r w:rsidR="00224DFB">
        <w:rPr>
          <w:rFonts w:ascii="Times New Roman" w:hAnsi="Times New Roman"/>
          <w:b/>
          <w:sz w:val="28"/>
        </w:rPr>
        <w:t>-</w:t>
      </w:r>
      <w:r w:rsidRPr="00BC7A82">
        <w:rPr>
          <w:rFonts w:ascii="Times New Roman" w:hAnsi="Times New Roman"/>
          <w:b/>
          <w:sz w:val="28"/>
        </w:rPr>
        <w:t>другому с ними ни как нельзя ведь р</w:t>
      </w:r>
      <w:r w:rsidR="00224DFB">
        <w:rPr>
          <w:rFonts w:ascii="Times New Roman" w:hAnsi="Times New Roman"/>
          <w:b/>
          <w:sz w:val="28"/>
        </w:rPr>
        <w:t>ебятишки-</w:t>
      </w:r>
      <w:r w:rsidRPr="00BC7A82">
        <w:rPr>
          <w:rFonts w:ascii="Times New Roman" w:hAnsi="Times New Roman"/>
          <w:b/>
          <w:sz w:val="28"/>
        </w:rPr>
        <w:t xml:space="preserve">это те маленькие человечки, которые чувствуют нас взрослых на столько сильно, только дети сразу смогут отличить любовь от лицемерия и лжи.  </w:t>
      </w:r>
      <w:r w:rsidR="00491F0E" w:rsidRPr="00BC7A82">
        <w:rPr>
          <w:rFonts w:ascii="Times New Roman" w:hAnsi="Times New Roman"/>
          <w:b/>
          <w:sz w:val="28"/>
        </w:rPr>
        <w:t>Профессия воспитатель очень изве</w:t>
      </w:r>
      <w:r w:rsidR="00224DFB">
        <w:rPr>
          <w:rFonts w:ascii="Times New Roman" w:hAnsi="Times New Roman"/>
          <w:b/>
          <w:sz w:val="28"/>
        </w:rPr>
        <w:t>стная и одна из старых профессий</w:t>
      </w:r>
      <w:r w:rsidR="00491F0E" w:rsidRPr="00BC7A82">
        <w:rPr>
          <w:rFonts w:ascii="Times New Roman" w:hAnsi="Times New Roman"/>
          <w:b/>
          <w:sz w:val="28"/>
        </w:rPr>
        <w:t xml:space="preserve"> в нашем мире. </w:t>
      </w:r>
    </w:p>
    <w:p w:rsidR="008C7921" w:rsidRPr="00BC7A82" w:rsidRDefault="00491F0E" w:rsidP="00224DFB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BC7A82">
        <w:rPr>
          <w:rFonts w:ascii="Times New Roman" w:hAnsi="Times New Roman"/>
          <w:b/>
          <w:sz w:val="28"/>
        </w:rPr>
        <w:t>Воспитание- это процесс, нетерпящий повтор</w:t>
      </w:r>
      <w:r w:rsidR="00224DFB">
        <w:rPr>
          <w:rFonts w:ascii="Times New Roman" w:hAnsi="Times New Roman"/>
          <w:b/>
          <w:sz w:val="28"/>
        </w:rPr>
        <w:t xml:space="preserve">ений, покоя и застоя, это </w:t>
      </w:r>
      <w:proofErr w:type="spellStart"/>
      <w:r w:rsidR="00224DFB">
        <w:rPr>
          <w:rFonts w:ascii="Times New Roman" w:hAnsi="Times New Roman"/>
          <w:b/>
          <w:sz w:val="28"/>
        </w:rPr>
        <w:t>проце</w:t>
      </w:r>
      <w:r w:rsidRPr="00BC7A82">
        <w:rPr>
          <w:rFonts w:ascii="Times New Roman" w:hAnsi="Times New Roman"/>
          <w:b/>
          <w:sz w:val="28"/>
        </w:rPr>
        <w:t>с</w:t>
      </w:r>
      <w:proofErr w:type="spellEnd"/>
      <w:r w:rsidRPr="00BC7A82">
        <w:rPr>
          <w:rFonts w:ascii="Times New Roman" w:hAnsi="Times New Roman"/>
          <w:b/>
          <w:sz w:val="28"/>
        </w:rPr>
        <w:t xml:space="preserve"> требующий постоянного поиска и совершенствования; и если не уважать ребёнка, не поощрять его дела, не выводить из курьёзных ситуаций, то «грош цена» моей профессии, ведь мы начинаем большой путь ребёнка в мир глубоких знаний, которые ответят им на все их вопросы. И так день за днём мы все идём по тропе знаний, по которой дети учатся различать добро и зло, поз</w:t>
      </w:r>
      <w:r w:rsidR="008C7921" w:rsidRPr="00BC7A82">
        <w:rPr>
          <w:rFonts w:ascii="Times New Roman" w:hAnsi="Times New Roman"/>
          <w:b/>
          <w:sz w:val="28"/>
        </w:rPr>
        <w:t xml:space="preserve">нают себя и окружающий мир, а я, в свою очередь, беспрестанно учусь у них преданности, открытости и любви. </w:t>
      </w:r>
    </w:p>
    <w:p w:rsidR="00883CDA" w:rsidRPr="00BC7A82" w:rsidRDefault="008C7921" w:rsidP="00224DF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BC7A82">
        <w:rPr>
          <w:rFonts w:ascii="Times New Roman" w:hAnsi="Times New Roman"/>
          <w:b/>
          <w:sz w:val="28"/>
        </w:rPr>
        <w:t>Что я считаю своим высшим достижением в работе с детьми?</w:t>
      </w:r>
    </w:p>
    <w:p w:rsidR="00175EC4" w:rsidRPr="001B2006" w:rsidRDefault="008C7921" w:rsidP="00224DFB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BC7A82">
        <w:rPr>
          <w:rFonts w:ascii="Times New Roman" w:hAnsi="Times New Roman"/>
          <w:b/>
          <w:sz w:val="28"/>
        </w:rPr>
        <w:t>Высшим достижением в работе считаю умение найти общий язык с детьми и их родителями, любовь и доверие детей, воспитание в них личностей, легко адаптирующихся в социуме, имеющих своё собственное Я. И, когда ты видишь не только своих воспитанников, но и их родителей, широко и искренне встречающих тебя тёплой улыбкой, приходит понимание- ты вложил в развитие и воспитание</w:t>
      </w:r>
      <w:r w:rsidR="00431A15" w:rsidRPr="00BC7A82">
        <w:rPr>
          <w:rFonts w:ascii="Times New Roman" w:hAnsi="Times New Roman"/>
          <w:b/>
          <w:sz w:val="28"/>
        </w:rPr>
        <w:t xml:space="preserve"> этого ребёнка частичку себя </w:t>
      </w:r>
      <w:r w:rsidRPr="00BC7A82">
        <w:rPr>
          <w:rFonts w:ascii="Times New Roman" w:hAnsi="Times New Roman"/>
          <w:b/>
          <w:sz w:val="28"/>
        </w:rPr>
        <w:t xml:space="preserve">и твоя профессия выбрана не зря. </w:t>
      </w:r>
      <w:r w:rsidR="00431A15" w:rsidRPr="00BC7A82">
        <w:rPr>
          <w:rFonts w:ascii="Times New Roman" w:hAnsi="Times New Roman"/>
          <w:b/>
          <w:sz w:val="28"/>
        </w:rPr>
        <w:t>Поработав достаточное время с детьми, и понаблюдав за ними, за их творчеством, я выбрала для себя тему для работы с ними</w:t>
      </w:r>
      <w:r w:rsidR="00224DFB">
        <w:rPr>
          <w:rFonts w:ascii="Times New Roman" w:hAnsi="Times New Roman"/>
          <w:b/>
          <w:sz w:val="28"/>
        </w:rPr>
        <w:t>. «</w:t>
      </w:r>
      <w:r w:rsidR="00431A15" w:rsidRPr="001B2006">
        <w:rPr>
          <w:rFonts w:ascii="Times New Roman" w:hAnsi="Times New Roman"/>
          <w:b/>
          <w:sz w:val="28"/>
        </w:rPr>
        <w:t xml:space="preserve">Развитие творческих способностей дошкольников, средствами нетрадиционной </w:t>
      </w:r>
      <w:r w:rsidR="00175EC4" w:rsidRPr="001B2006">
        <w:rPr>
          <w:rFonts w:ascii="Times New Roman" w:hAnsi="Times New Roman"/>
          <w:b/>
          <w:sz w:val="28"/>
        </w:rPr>
        <w:t>техники рисования». Идея моего опыта, это сформировать у дошкольников способности выражать восприятие окружающего их мира, совершенствовать их</w:t>
      </w:r>
      <w:r w:rsidR="00224DFB">
        <w:rPr>
          <w:rFonts w:ascii="Times New Roman" w:hAnsi="Times New Roman"/>
          <w:b/>
          <w:sz w:val="28"/>
        </w:rPr>
        <w:t xml:space="preserve"> интеллектуальные и творческие </w:t>
      </w:r>
      <w:proofErr w:type="gramStart"/>
      <w:r w:rsidR="00175EC4" w:rsidRPr="001B2006">
        <w:rPr>
          <w:rFonts w:ascii="Times New Roman" w:hAnsi="Times New Roman"/>
          <w:b/>
          <w:sz w:val="28"/>
        </w:rPr>
        <w:t>способности  с</w:t>
      </w:r>
      <w:proofErr w:type="gramEnd"/>
      <w:r w:rsidR="00175EC4" w:rsidRPr="001B2006">
        <w:rPr>
          <w:rFonts w:ascii="Times New Roman" w:hAnsi="Times New Roman"/>
          <w:b/>
          <w:sz w:val="28"/>
        </w:rPr>
        <w:t xml:space="preserve"> помощью нетрадиционных техник рисования.</w:t>
      </w:r>
      <w:r w:rsidR="00175EC4" w:rsidRPr="001B2006">
        <w:rPr>
          <w:rFonts w:ascii="Times New Roman" w:hAnsi="Times New Roman"/>
          <w:b/>
          <w:color w:val="333333"/>
          <w:sz w:val="28"/>
          <w:szCs w:val="20"/>
        </w:rPr>
        <w:t xml:space="preserve"> </w:t>
      </w:r>
    </w:p>
    <w:p w:rsidR="00175EC4" w:rsidRPr="00BC7A82" w:rsidRDefault="00175EC4" w:rsidP="00224DF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Рисование является одним из важнейших средств познания мира и развития эстетического восприятия, так как оно связано с самостоятельной, практической и творческой деятельностью ребенка.</w:t>
      </w:r>
    </w:p>
    <w:p w:rsidR="00175EC4" w:rsidRPr="00BC7A82" w:rsidRDefault="00175EC4" w:rsidP="00224DF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lastRenderedPageBreak/>
        <w:t>В.А. Сухомлинский писал: “Общение с искусством – одна из больших радостей жизни”. Дошкольный возраст – это тот период, когда изобразительная деятельность может стать и чаще всего является устойчивым увлечением не только “особо” одаренных, но и всех детей.</w:t>
      </w:r>
      <w:r w:rsidR="00224DFB">
        <w:rPr>
          <w:b/>
          <w:color w:val="000000" w:themeColor="text1"/>
          <w:sz w:val="28"/>
          <w:szCs w:val="20"/>
        </w:rPr>
        <w:t xml:space="preserve"> </w:t>
      </w:r>
      <w:r w:rsidRPr="00BC7A82">
        <w:rPr>
          <w:b/>
          <w:color w:val="000000" w:themeColor="text1"/>
          <w:sz w:val="28"/>
          <w:szCs w:val="20"/>
        </w:rPr>
        <w:t>Для развития творчества и систематизации знаний детей поставила перед собой следующие задачи:</w:t>
      </w:r>
    </w:p>
    <w:p w:rsidR="00175EC4" w:rsidRPr="00BC7A82" w:rsidRDefault="00175EC4" w:rsidP="00224DFB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Учить детей использовать в рисовании разнообразные материалы и технику, разные способы создания изображения, соединяя в одном рисунке разные материалы с целью получения выразительного образа.</w:t>
      </w:r>
    </w:p>
    <w:p w:rsidR="00175EC4" w:rsidRPr="00BC7A82" w:rsidRDefault="00175EC4" w:rsidP="00224DFB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Развивать эстетические чувства формы, цвет, ритм, композицию, творческую активность, желание рисовать. Учить видеть и понимать красоту многоцветного мира.</w:t>
      </w:r>
    </w:p>
    <w:p w:rsidR="00175EC4" w:rsidRPr="00BC7A82" w:rsidRDefault="00175EC4" w:rsidP="00224DFB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Формировать у детей творческие способности посредством использования нетрадиционных техник рисования.</w:t>
      </w:r>
    </w:p>
    <w:p w:rsidR="00175EC4" w:rsidRPr="00BC7A82" w:rsidRDefault="00175EC4" w:rsidP="00224DFB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Воспитывать умение доводить начатое дело до конца, работать в коллективе, индивидуально.</w:t>
      </w:r>
    </w:p>
    <w:p w:rsidR="00BC7A82" w:rsidRPr="00BC7A82" w:rsidRDefault="00BC7A82" w:rsidP="00224DF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На занятиях, по изобразительной деятельности с использованием нетрадиционных техник, у детей развивается ориентировочно – исследовательская деятельность, фантазия, память, эстетический вкус, познавательные способности, самостоятельность. Ребенок использует цвет как средство передачи настроения, экспериментирует (смешивает краску с мыльной пеной, на изображенный предмет цветными мелками наносит гуашь). При непосредственном контакте пальцев рук с краской дети познают ее свойства: густоту, твердость, вязкость. В изображении сказочных образов появляется умение передавать признаки необычности, сказочности.</w:t>
      </w:r>
      <w:r w:rsidRPr="00BC7A82">
        <w:rPr>
          <w:b/>
          <w:color w:val="333333"/>
          <w:sz w:val="28"/>
          <w:szCs w:val="20"/>
        </w:rPr>
        <w:t xml:space="preserve"> </w:t>
      </w:r>
      <w:r w:rsidRPr="00BC7A82">
        <w:rPr>
          <w:b/>
          <w:color w:val="000000" w:themeColor="text1"/>
          <w:sz w:val="28"/>
          <w:szCs w:val="20"/>
        </w:rPr>
        <w:t>Свою работу строю на следующих принципах:</w:t>
      </w:r>
    </w:p>
    <w:p w:rsidR="00BC7A82" w:rsidRPr="00BC7A82" w:rsidRDefault="00BC7A82" w:rsidP="00224DFB">
      <w:pPr>
        <w:pStyle w:val="a3"/>
        <w:numPr>
          <w:ilvl w:val="0"/>
          <w:numId w:val="2"/>
        </w:numPr>
        <w:spacing w:before="0" w:beforeAutospacing="0" w:after="120" w:afterAutospacing="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От простого к сложному, где предусмотрен переход от простых занятий к сложным.</w:t>
      </w:r>
    </w:p>
    <w:p w:rsidR="00BC7A82" w:rsidRPr="00BC7A82" w:rsidRDefault="00BC7A82" w:rsidP="00224DFB">
      <w:pPr>
        <w:pStyle w:val="a3"/>
        <w:numPr>
          <w:ilvl w:val="0"/>
          <w:numId w:val="2"/>
        </w:numPr>
        <w:spacing w:before="0" w:beforeAutospacing="0" w:after="120" w:afterAutospacing="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BC7A82" w:rsidRPr="00BC7A82" w:rsidRDefault="00BC7A82" w:rsidP="00224DFB">
      <w:pPr>
        <w:pStyle w:val="a3"/>
        <w:numPr>
          <w:ilvl w:val="0"/>
          <w:numId w:val="2"/>
        </w:numPr>
        <w:spacing w:before="0" w:beforeAutospacing="0" w:after="120" w:afterAutospacing="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Принцип индивидуализации обеспечивает вовлечение каждого ребенка в воспитательный процесс.</w:t>
      </w:r>
    </w:p>
    <w:p w:rsidR="00BC7A82" w:rsidRPr="00BC7A82" w:rsidRDefault="00BC7A82" w:rsidP="00224DFB">
      <w:pPr>
        <w:pStyle w:val="a3"/>
        <w:numPr>
          <w:ilvl w:val="0"/>
          <w:numId w:val="2"/>
        </w:numPr>
        <w:spacing w:before="0" w:beforeAutospacing="0" w:after="120" w:afterAutospacing="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Связь обучения с жизнью: изображение должно опираться на впечатление, полученное ребенком от окружающей действительности.</w:t>
      </w:r>
      <w:r w:rsidRPr="00BC7A82">
        <w:rPr>
          <w:rFonts w:eastAsiaTheme="minorHAnsi" w:cstheme="minorBidi"/>
          <w:b/>
          <w:color w:val="333333"/>
          <w:sz w:val="28"/>
          <w:szCs w:val="20"/>
          <w:shd w:val="clear" w:color="auto" w:fill="FFFFFF"/>
          <w:lang w:eastAsia="en-US"/>
        </w:rPr>
        <w:t xml:space="preserve"> </w:t>
      </w:r>
    </w:p>
    <w:p w:rsidR="00BC7A82" w:rsidRPr="00BC7A82" w:rsidRDefault="00BC7A82" w:rsidP="00224DFB">
      <w:pPr>
        <w:pStyle w:val="a3"/>
        <w:spacing w:before="0" w:beforeAutospacing="0" w:after="120" w:afterAutospacing="0"/>
        <w:ind w:left="72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 xml:space="preserve">Многие виды нетрадиционного рисования способствуют повышению уровня развития зрительно – моторной координации. Если чрезмерно активный ребенок нуждается в обширном пространстве для разворачивания деятельности, если его внимание рассеянно и крайне неустойчиво, то в процессе нетрадиционного рисования зона его </w:t>
      </w:r>
      <w:r w:rsidRPr="00BC7A82">
        <w:rPr>
          <w:b/>
          <w:color w:val="000000" w:themeColor="text1"/>
          <w:sz w:val="28"/>
          <w:szCs w:val="20"/>
        </w:rPr>
        <w:lastRenderedPageBreak/>
        <w:t>активности сужается, уменьшается амплитуда движений. Крупные и неточные движения руками постепенно становятся более тонкими и точными. Нетрадиционные техники изображения способствуют развитию познавательной деятельности, коррекции психических процессов и личностной сферы дошкольников в целом. Занятия рисованием очень важны при подготовке ребенка к школьному обучению, благодаря рисуночной деятельности дети учатся удерживать определенное положение корпуса, рук, наклон карандаша, кисти, регулировать размах, темп, силу нажима, укладываться в определенное время, оценивать работу, доводить начатое до конца.</w:t>
      </w:r>
      <w:r w:rsidR="001B2006">
        <w:rPr>
          <w:b/>
          <w:color w:val="000000" w:themeColor="text1"/>
          <w:sz w:val="28"/>
          <w:szCs w:val="20"/>
        </w:rPr>
        <w:t xml:space="preserve"> </w:t>
      </w:r>
      <w:r w:rsidRPr="00BC7A82">
        <w:rPr>
          <w:b/>
          <w:color w:val="000000" w:themeColor="text1"/>
          <w:sz w:val="28"/>
          <w:szCs w:val="20"/>
        </w:rPr>
        <w:t>В своей работе использую такие формы организации и проведения занятий, как беседы, путешествия по сказкам, наблюдения, целевые прогулки, экскурсии, фотовыставки, выставки рисунков, конкурсы, развлечения. Методы: наглядный, словесный, практический. Знания, которые приобретают дети, складываются в систему. Они учатся замечать изменения, возникающие в изобразительном искусстве от применения в процессе работы нестандартных материалов.</w:t>
      </w:r>
      <w:r w:rsidR="001B2006">
        <w:rPr>
          <w:b/>
          <w:color w:val="000000" w:themeColor="text1"/>
          <w:sz w:val="28"/>
          <w:szCs w:val="20"/>
        </w:rPr>
        <w:t xml:space="preserve"> </w:t>
      </w:r>
      <w:r w:rsidRPr="00BC7A82">
        <w:rPr>
          <w:b/>
          <w:color w:val="000000" w:themeColor="text1"/>
          <w:sz w:val="28"/>
          <w:szCs w:val="20"/>
        </w:rPr>
        <w:t>Обучение с помощью нетрадиционных техник рисования происходит в следующих направлениях:</w:t>
      </w:r>
    </w:p>
    <w:p w:rsidR="00BC7A82" w:rsidRPr="00BC7A82" w:rsidRDefault="00BC7A82" w:rsidP="00224DFB">
      <w:pPr>
        <w:pStyle w:val="a3"/>
        <w:numPr>
          <w:ilvl w:val="0"/>
          <w:numId w:val="3"/>
        </w:numPr>
        <w:spacing w:before="0" w:beforeAutospacing="0" w:after="120" w:afterAutospacing="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от рисования отдельных предметов к рисованию сюжетных эпизодов и далее к сюжетному рисованию;</w:t>
      </w:r>
    </w:p>
    <w:p w:rsidR="00BC7A82" w:rsidRPr="00BC7A82" w:rsidRDefault="00BC7A82" w:rsidP="00224DFB">
      <w:pPr>
        <w:pStyle w:val="a3"/>
        <w:numPr>
          <w:ilvl w:val="0"/>
          <w:numId w:val="3"/>
        </w:numPr>
        <w:spacing w:before="0" w:beforeAutospacing="0" w:after="120" w:afterAutospacing="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от применения наиболее простых видов нетрадиционной техники изображения к более сложным;</w:t>
      </w:r>
    </w:p>
    <w:p w:rsidR="00BC7A82" w:rsidRPr="00BC7A82" w:rsidRDefault="00BC7A82" w:rsidP="00224DFB">
      <w:pPr>
        <w:pStyle w:val="a3"/>
        <w:numPr>
          <w:ilvl w:val="0"/>
          <w:numId w:val="3"/>
        </w:numPr>
        <w:spacing w:before="0" w:beforeAutospacing="0" w:after="120" w:afterAutospacing="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от использования готового оборудования, материала к применению таких, которые необходимо самим изготовить;</w:t>
      </w:r>
    </w:p>
    <w:p w:rsidR="00BC7A82" w:rsidRPr="00BC7A82" w:rsidRDefault="00BC7A82" w:rsidP="00224DFB">
      <w:pPr>
        <w:pStyle w:val="a3"/>
        <w:numPr>
          <w:ilvl w:val="0"/>
          <w:numId w:val="3"/>
        </w:numPr>
        <w:spacing w:before="0" w:beforeAutospacing="0" w:after="120" w:afterAutospacing="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от использования метода подражания к самостоятельному выполнению замысла;</w:t>
      </w:r>
    </w:p>
    <w:p w:rsidR="00BC7A82" w:rsidRPr="00BC7A82" w:rsidRDefault="00BC7A82" w:rsidP="00224DFB">
      <w:pPr>
        <w:pStyle w:val="a3"/>
        <w:numPr>
          <w:ilvl w:val="0"/>
          <w:numId w:val="3"/>
        </w:numPr>
        <w:spacing w:before="0" w:beforeAutospacing="0" w:after="120" w:afterAutospacing="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от применения в рисунке одного вида техники к использованию смешанных техник изображения;</w:t>
      </w:r>
    </w:p>
    <w:p w:rsidR="001B2006" w:rsidRDefault="00BC7A82" w:rsidP="00224DFB">
      <w:pPr>
        <w:pStyle w:val="a3"/>
        <w:numPr>
          <w:ilvl w:val="0"/>
          <w:numId w:val="3"/>
        </w:numPr>
        <w:spacing w:before="0" w:beforeAutospacing="0" w:after="120" w:afterAutospacing="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от индивидуальной работы к коллективному изображению предметов, сюжетов нетрадиционной техники рисования.</w:t>
      </w:r>
    </w:p>
    <w:p w:rsidR="00BC7A82" w:rsidRPr="001B2006" w:rsidRDefault="00BC7A82" w:rsidP="00224DFB">
      <w:pPr>
        <w:pStyle w:val="a3"/>
        <w:spacing w:before="0" w:beforeAutospacing="0" w:after="120" w:afterAutospacing="0"/>
        <w:ind w:left="720"/>
        <w:jc w:val="both"/>
        <w:rPr>
          <w:b/>
          <w:color w:val="000000" w:themeColor="text1"/>
          <w:sz w:val="28"/>
          <w:szCs w:val="20"/>
        </w:rPr>
      </w:pPr>
      <w:r w:rsidRPr="001B2006">
        <w:rPr>
          <w:b/>
          <w:color w:val="000000" w:themeColor="text1"/>
          <w:sz w:val="28"/>
          <w:szCs w:val="20"/>
        </w:rPr>
        <w:t>Приобретя соответствующий опыт рисования в нетрадиционных техниках, и, таким образом, преодолев страх перед неудачей, ребенок в дальнейшем будет получать удовольствие от работы, беспрепятственно переходить к овладению новых техник рисования. В работе с дошкольниками использую разные техники беспредметного рисования:</w:t>
      </w:r>
    </w:p>
    <w:p w:rsidR="00BC7A82" w:rsidRPr="00BC7A82" w:rsidRDefault="00BC7A82" w:rsidP="00224DFB">
      <w:pPr>
        <w:pStyle w:val="a3"/>
        <w:ind w:left="720"/>
        <w:jc w:val="both"/>
        <w:rPr>
          <w:b/>
          <w:iCs/>
          <w:color w:val="000000" w:themeColor="text1"/>
          <w:sz w:val="28"/>
          <w:szCs w:val="20"/>
        </w:rPr>
      </w:pPr>
      <w:r w:rsidRPr="00BC7A82">
        <w:rPr>
          <w:b/>
          <w:iCs/>
          <w:color w:val="000000" w:themeColor="text1"/>
          <w:sz w:val="28"/>
          <w:szCs w:val="20"/>
        </w:rPr>
        <w:t>“Рисование нитками”</w:t>
      </w:r>
    </w:p>
    <w:p w:rsidR="00BC7A82" w:rsidRPr="00BC7A82" w:rsidRDefault="00BC7A82" w:rsidP="00224DFB">
      <w:pPr>
        <w:pStyle w:val="a3"/>
        <w:ind w:left="720"/>
        <w:jc w:val="both"/>
        <w:rPr>
          <w:b/>
          <w:iCs/>
          <w:color w:val="000000" w:themeColor="text1"/>
          <w:sz w:val="28"/>
          <w:szCs w:val="20"/>
        </w:rPr>
      </w:pPr>
      <w:r w:rsidRPr="00BC7A82">
        <w:rPr>
          <w:b/>
          <w:iCs/>
          <w:color w:val="000000" w:themeColor="text1"/>
          <w:sz w:val="28"/>
          <w:szCs w:val="20"/>
        </w:rPr>
        <w:t>“Печатание бумагой”</w:t>
      </w:r>
    </w:p>
    <w:p w:rsidR="00BC7A82" w:rsidRPr="00BC7A82" w:rsidRDefault="00BC7A82" w:rsidP="00224DFB">
      <w:pPr>
        <w:pStyle w:val="a3"/>
        <w:ind w:left="720"/>
        <w:jc w:val="both"/>
        <w:rPr>
          <w:b/>
          <w:iCs/>
          <w:color w:val="000000" w:themeColor="text1"/>
          <w:sz w:val="28"/>
          <w:szCs w:val="20"/>
        </w:rPr>
      </w:pPr>
      <w:r w:rsidRPr="00BC7A82">
        <w:rPr>
          <w:b/>
          <w:iCs/>
          <w:color w:val="000000" w:themeColor="text1"/>
          <w:sz w:val="28"/>
          <w:szCs w:val="20"/>
        </w:rPr>
        <w:lastRenderedPageBreak/>
        <w:t>“Рисование мыльной пеной”</w:t>
      </w:r>
    </w:p>
    <w:p w:rsidR="00BC7A82" w:rsidRPr="00BC7A82" w:rsidRDefault="00BC7A82" w:rsidP="00224DFB">
      <w:pPr>
        <w:pStyle w:val="a3"/>
        <w:ind w:left="720"/>
        <w:jc w:val="both"/>
        <w:rPr>
          <w:b/>
          <w:iCs/>
          <w:color w:val="000000" w:themeColor="text1"/>
          <w:sz w:val="28"/>
          <w:szCs w:val="20"/>
        </w:rPr>
      </w:pPr>
      <w:r w:rsidRPr="00BC7A82">
        <w:rPr>
          <w:b/>
          <w:iCs/>
          <w:color w:val="000000" w:themeColor="text1"/>
          <w:sz w:val="28"/>
          <w:szCs w:val="20"/>
        </w:rPr>
        <w:t>“Рисование методом наката”</w:t>
      </w:r>
    </w:p>
    <w:p w:rsidR="00BC7A82" w:rsidRPr="00BC7A82" w:rsidRDefault="00BC7A82" w:rsidP="00224DFB">
      <w:pPr>
        <w:pStyle w:val="a3"/>
        <w:ind w:left="720"/>
        <w:jc w:val="both"/>
        <w:rPr>
          <w:b/>
          <w:iCs/>
          <w:color w:val="000000" w:themeColor="text1"/>
          <w:sz w:val="28"/>
          <w:szCs w:val="20"/>
        </w:rPr>
      </w:pPr>
      <w:r w:rsidRPr="00BC7A82">
        <w:rPr>
          <w:b/>
          <w:iCs/>
          <w:color w:val="000000" w:themeColor="text1"/>
          <w:sz w:val="28"/>
          <w:szCs w:val="20"/>
        </w:rPr>
        <w:t>“Рисование ребром картона”</w:t>
      </w:r>
    </w:p>
    <w:p w:rsidR="00BC7A82" w:rsidRPr="00BC7A82" w:rsidRDefault="00BC7A82" w:rsidP="00224DFB">
      <w:pPr>
        <w:pStyle w:val="a3"/>
        <w:ind w:left="72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iCs/>
          <w:color w:val="000000" w:themeColor="text1"/>
          <w:sz w:val="28"/>
          <w:szCs w:val="20"/>
        </w:rPr>
        <w:t>“Рисование с помощью соли”</w:t>
      </w:r>
    </w:p>
    <w:p w:rsidR="00BC7A82" w:rsidRPr="00BC7A82" w:rsidRDefault="00BC7A82" w:rsidP="00224DFB">
      <w:pPr>
        <w:pStyle w:val="a3"/>
        <w:ind w:left="72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“</w:t>
      </w:r>
      <w:r w:rsidRPr="00BC7A82">
        <w:rPr>
          <w:b/>
          <w:iCs/>
          <w:color w:val="000000" w:themeColor="text1"/>
          <w:sz w:val="28"/>
          <w:szCs w:val="20"/>
        </w:rPr>
        <w:t>Рисование методом напыления”</w:t>
      </w:r>
    </w:p>
    <w:p w:rsidR="00BC7A82" w:rsidRPr="00BC7A82" w:rsidRDefault="00BC7A82" w:rsidP="00224DFB">
      <w:pPr>
        <w:pStyle w:val="a3"/>
        <w:ind w:left="720"/>
        <w:jc w:val="both"/>
        <w:rPr>
          <w:b/>
          <w:iCs/>
          <w:color w:val="000000" w:themeColor="text1"/>
          <w:sz w:val="28"/>
          <w:szCs w:val="20"/>
        </w:rPr>
      </w:pPr>
      <w:r w:rsidRPr="00BC7A82">
        <w:rPr>
          <w:b/>
          <w:iCs/>
          <w:color w:val="000000" w:themeColor="text1"/>
          <w:sz w:val="28"/>
          <w:szCs w:val="20"/>
        </w:rPr>
        <w:t>“Рисование кляксами”</w:t>
      </w:r>
    </w:p>
    <w:p w:rsidR="00BC7A82" w:rsidRPr="00BC7A82" w:rsidRDefault="00BC7A82" w:rsidP="00224DFB">
      <w:pPr>
        <w:pStyle w:val="a3"/>
        <w:ind w:left="720"/>
        <w:jc w:val="both"/>
        <w:rPr>
          <w:b/>
          <w:iCs/>
          <w:color w:val="000000" w:themeColor="text1"/>
          <w:sz w:val="28"/>
          <w:szCs w:val="20"/>
        </w:rPr>
      </w:pPr>
      <w:r w:rsidRPr="00BC7A82">
        <w:rPr>
          <w:b/>
          <w:iCs/>
          <w:color w:val="000000" w:themeColor="text1"/>
          <w:sz w:val="28"/>
          <w:szCs w:val="20"/>
        </w:rPr>
        <w:t>“Клеевая техника”</w:t>
      </w:r>
    </w:p>
    <w:p w:rsidR="00BC7A82" w:rsidRPr="00BC7A82" w:rsidRDefault="00BC7A82" w:rsidP="00224DFB">
      <w:pPr>
        <w:pStyle w:val="a3"/>
        <w:ind w:left="720"/>
        <w:jc w:val="both"/>
        <w:rPr>
          <w:b/>
          <w:iCs/>
          <w:color w:val="000000" w:themeColor="text1"/>
          <w:sz w:val="28"/>
          <w:szCs w:val="20"/>
        </w:rPr>
      </w:pPr>
      <w:r w:rsidRPr="00BC7A82">
        <w:rPr>
          <w:b/>
          <w:iCs/>
          <w:color w:val="000000" w:themeColor="text1"/>
          <w:sz w:val="28"/>
          <w:szCs w:val="20"/>
        </w:rPr>
        <w:t>“Рисование руками, ладонью, кулаком, пальцами”</w:t>
      </w:r>
    </w:p>
    <w:p w:rsidR="00BC7A82" w:rsidRPr="00BC7A82" w:rsidRDefault="00BC7A82" w:rsidP="00224DFB">
      <w:pPr>
        <w:pStyle w:val="a3"/>
        <w:ind w:left="720"/>
        <w:jc w:val="both"/>
        <w:rPr>
          <w:b/>
          <w:iCs/>
          <w:color w:val="000000" w:themeColor="text1"/>
          <w:sz w:val="28"/>
          <w:szCs w:val="20"/>
        </w:rPr>
      </w:pPr>
      <w:r w:rsidRPr="00BC7A82">
        <w:rPr>
          <w:b/>
          <w:iCs/>
          <w:color w:val="000000" w:themeColor="text1"/>
          <w:sz w:val="28"/>
          <w:szCs w:val="20"/>
        </w:rPr>
        <w:t>“Рисование по кругу”</w:t>
      </w:r>
    </w:p>
    <w:p w:rsidR="00BC7A82" w:rsidRPr="00BC7A82" w:rsidRDefault="00BC7A82" w:rsidP="00224DFB">
      <w:pPr>
        <w:pStyle w:val="a3"/>
        <w:ind w:left="720"/>
        <w:jc w:val="both"/>
        <w:rPr>
          <w:b/>
          <w:iCs/>
          <w:color w:val="000000" w:themeColor="text1"/>
          <w:sz w:val="28"/>
          <w:szCs w:val="20"/>
        </w:rPr>
      </w:pPr>
      <w:r w:rsidRPr="00BC7A82">
        <w:rPr>
          <w:b/>
          <w:iCs/>
          <w:color w:val="000000" w:themeColor="text1"/>
          <w:sz w:val="28"/>
          <w:szCs w:val="20"/>
        </w:rPr>
        <w:t>“Мятый рисунок”</w:t>
      </w:r>
    </w:p>
    <w:p w:rsidR="00BC7A82" w:rsidRPr="00BC7A82" w:rsidRDefault="001B2006" w:rsidP="00224DFB">
      <w:pPr>
        <w:pStyle w:val="a3"/>
        <w:jc w:val="both"/>
        <w:rPr>
          <w:b/>
          <w:iCs/>
          <w:color w:val="000000" w:themeColor="text1"/>
          <w:sz w:val="28"/>
          <w:szCs w:val="20"/>
        </w:rPr>
      </w:pPr>
      <w:r>
        <w:rPr>
          <w:b/>
          <w:iCs/>
          <w:color w:val="000000" w:themeColor="text1"/>
          <w:sz w:val="28"/>
          <w:szCs w:val="20"/>
        </w:rPr>
        <w:t xml:space="preserve">          </w:t>
      </w:r>
      <w:r w:rsidR="00BC7A82" w:rsidRPr="00BC7A82">
        <w:rPr>
          <w:b/>
          <w:iCs/>
          <w:color w:val="000000" w:themeColor="text1"/>
          <w:sz w:val="28"/>
          <w:szCs w:val="20"/>
        </w:rPr>
        <w:t>“Рисование по стеклу”</w:t>
      </w:r>
    </w:p>
    <w:p w:rsidR="00BC7A82" w:rsidRPr="00BC7A82" w:rsidRDefault="00BC7A82" w:rsidP="00224DFB">
      <w:pPr>
        <w:pStyle w:val="a3"/>
        <w:ind w:left="720"/>
        <w:jc w:val="both"/>
        <w:rPr>
          <w:b/>
          <w:iCs/>
          <w:color w:val="000000" w:themeColor="text1"/>
          <w:sz w:val="28"/>
          <w:szCs w:val="20"/>
        </w:rPr>
      </w:pPr>
      <w:r w:rsidRPr="00BC7A82">
        <w:rPr>
          <w:b/>
          <w:iCs/>
          <w:color w:val="000000" w:themeColor="text1"/>
          <w:sz w:val="28"/>
          <w:szCs w:val="20"/>
        </w:rPr>
        <w:t>“Рисование методом тычка”</w:t>
      </w:r>
    </w:p>
    <w:p w:rsidR="00BC7A82" w:rsidRPr="00BC7A82" w:rsidRDefault="00BC7A82" w:rsidP="00224DFB">
      <w:pPr>
        <w:pStyle w:val="a3"/>
        <w:ind w:left="720"/>
        <w:jc w:val="both"/>
        <w:rPr>
          <w:b/>
          <w:iCs/>
          <w:color w:val="000000" w:themeColor="text1"/>
          <w:sz w:val="28"/>
          <w:szCs w:val="20"/>
        </w:rPr>
      </w:pPr>
      <w:r w:rsidRPr="00BC7A82">
        <w:rPr>
          <w:b/>
          <w:iCs/>
          <w:color w:val="000000" w:themeColor="text1"/>
          <w:sz w:val="28"/>
          <w:szCs w:val="20"/>
        </w:rPr>
        <w:t>“Печатание спичечным коробком”</w:t>
      </w:r>
    </w:p>
    <w:p w:rsidR="00BC7A82" w:rsidRPr="00BC7A82" w:rsidRDefault="00BC7A82" w:rsidP="00224DFB">
      <w:pPr>
        <w:pStyle w:val="a3"/>
        <w:ind w:left="720"/>
        <w:jc w:val="both"/>
        <w:rPr>
          <w:b/>
          <w:iCs/>
          <w:color w:val="000000" w:themeColor="text1"/>
          <w:sz w:val="28"/>
          <w:szCs w:val="20"/>
        </w:rPr>
      </w:pPr>
      <w:r w:rsidRPr="00BC7A82">
        <w:rPr>
          <w:b/>
          <w:iCs/>
          <w:color w:val="000000" w:themeColor="text1"/>
          <w:sz w:val="28"/>
          <w:szCs w:val="20"/>
        </w:rPr>
        <w:t>“Оттиск поролоном”</w:t>
      </w:r>
    </w:p>
    <w:p w:rsidR="00BC7A82" w:rsidRPr="00BC7A82" w:rsidRDefault="00BC7A82" w:rsidP="00224DFB">
      <w:pPr>
        <w:pStyle w:val="a3"/>
        <w:ind w:left="720"/>
        <w:jc w:val="both"/>
        <w:rPr>
          <w:b/>
          <w:color w:val="000000" w:themeColor="text1"/>
          <w:sz w:val="28"/>
          <w:szCs w:val="20"/>
        </w:rPr>
      </w:pPr>
      <w:r w:rsidRPr="00BC7A82">
        <w:rPr>
          <w:b/>
          <w:color w:val="000000" w:themeColor="text1"/>
          <w:sz w:val="28"/>
          <w:szCs w:val="20"/>
        </w:rPr>
        <w:t>Каждый из этих методов – это маленькая игра, которая доставляет детям радость, положительные эмоции. Создавая изображения, передавая сюжет, ребенок отражает свои чувства, свое понимание</w:t>
      </w:r>
      <w:r w:rsidR="001B2006">
        <w:rPr>
          <w:b/>
          <w:color w:val="000000" w:themeColor="text1"/>
          <w:sz w:val="28"/>
          <w:szCs w:val="20"/>
        </w:rPr>
        <w:t xml:space="preserve"> </w:t>
      </w:r>
      <w:r w:rsidRPr="00BC7A82">
        <w:rPr>
          <w:b/>
          <w:color w:val="000000" w:themeColor="text1"/>
          <w:sz w:val="28"/>
          <w:szCs w:val="20"/>
        </w:rPr>
        <w:t>ситуации, накладывает свою шкалу “зла” и “добра”. На занятиях нетрадиционной техникой рисования нужно научить растущего человечка думать, творить, фантазировать, мыслить смело и свободно, нестандартно, в полной мере проявлять свои способности, развивать уверенность в себе, в своих силах.</w:t>
      </w:r>
      <w:r w:rsidR="001B2006">
        <w:rPr>
          <w:b/>
          <w:color w:val="000000" w:themeColor="text1"/>
          <w:sz w:val="28"/>
          <w:szCs w:val="20"/>
        </w:rPr>
        <w:t xml:space="preserve"> </w:t>
      </w:r>
      <w:r w:rsidRPr="00BC7A82">
        <w:rPr>
          <w:b/>
          <w:color w:val="000000" w:themeColor="text1"/>
          <w:sz w:val="28"/>
          <w:szCs w:val="20"/>
        </w:rPr>
        <w:t xml:space="preserve">Работая с ребенком, неизбежно сотрудничаешь с их родителями. И я использую любую возможность общения с родителями для установления доверительных отношений. Провожу для родителей консультации и беседы, занятия, развлечение, дни открытых дверей, интеллектуальные игры. Малыш всему учится в общении с взрослыми, ранний опыт ребенка создает тот фон, который ведет к развитию речи, умению слушать и думать. Я сделала вывод, что общение ребенка в семье, с близкими ему людьми - важнейшее условие его психического развития. Совместно с родителями выпускаем праздничные газеты, устраиваем различные конкурсы, тренинги, коллективные игры, фотовыставки. Одним из важных средств поощрения и развития изобразительного творчества </w:t>
      </w:r>
      <w:r w:rsidRPr="00BC7A82">
        <w:rPr>
          <w:b/>
          <w:color w:val="000000" w:themeColor="text1"/>
          <w:sz w:val="28"/>
          <w:szCs w:val="20"/>
        </w:rPr>
        <w:lastRenderedPageBreak/>
        <w:t>детей, является выставка детского рисунка. Она очень радуют детей и их родителей, ребенок становится успешнее. Я думаю, что моя совместная работа с родителями создает ребенку эмоционально- комфортное состояние.</w:t>
      </w:r>
      <w:r w:rsidR="001B2006">
        <w:rPr>
          <w:b/>
          <w:color w:val="000000" w:themeColor="text1"/>
          <w:sz w:val="28"/>
          <w:szCs w:val="20"/>
        </w:rPr>
        <w:t xml:space="preserve"> </w:t>
      </w:r>
      <w:r w:rsidRPr="00BC7A82">
        <w:rPr>
          <w:b/>
          <w:color w:val="000000" w:themeColor="text1"/>
          <w:sz w:val="28"/>
          <w:szCs w:val="20"/>
        </w:rPr>
        <w:t>В процессе творчества маленькие дети научились создавать вещи своими руками, познали загадки, радости и разочарования созидания – все это важные составляющие процессы обучения и развития. Творческий процесс научил детей исследовать, открывать и умело обращаться со своим миром. Большинство из нас уже забыло о той радости, которую нам приносило рисование в детстве, но она была – несомненно.</w:t>
      </w:r>
      <w:r w:rsidR="001B2006">
        <w:rPr>
          <w:b/>
          <w:color w:val="000000" w:themeColor="text1"/>
          <w:sz w:val="28"/>
          <w:szCs w:val="20"/>
        </w:rPr>
        <w:t xml:space="preserve"> </w:t>
      </w:r>
      <w:r w:rsidRPr="00BC7A82">
        <w:rPr>
          <w:b/>
          <w:color w:val="000000" w:themeColor="text1"/>
          <w:sz w:val="28"/>
          <w:szCs w:val="20"/>
        </w:rPr>
        <w:t>Результатом своей работы я считаю не только процесс развития дошкольника во всех видах его творческой деятельности, но и сохранение навыков, которые помогут им в будущем совершенствовать их потенциальные возможности.</w:t>
      </w:r>
      <w:r w:rsidR="001B2006">
        <w:rPr>
          <w:b/>
          <w:color w:val="000000" w:themeColor="text1"/>
          <w:sz w:val="28"/>
          <w:szCs w:val="20"/>
        </w:rPr>
        <w:t xml:space="preserve"> </w:t>
      </w:r>
      <w:r w:rsidRPr="00BC7A82">
        <w:rPr>
          <w:b/>
          <w:color w:val="000000" w:themeColor="text1"/>
          <w:sz w:val="28"/>
          <w:szCs w:val="20"/>
        </w:rPr>
        <w:t>Таким образом, на основе проделанной работы я увидела, что у детей возрос интерес к нетрадиционным техникам рисования. Дети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замысел, и самостоятельно находят средства для воплощения. Рисунки детей стали интереснее, содержательнее, замысел богаче. Шедевры живут, дышат, улыбаются, а главное, каждый рисунок кажется произведением искусств. Дети обрели уверенность в себе, робкие преодолевают боязнь чистого листа бумаги, начали чувствовать себя маленькими художниками.</w:t>
      </w:r>
      <w:r w:rsidR="001B2006">
        <w:rPr>
          <w:b/>
          <w:color w:val="000000" w:themeColor="text1"/>
          <w:sz w:val="28"/>
          <w:szCs w:val="20"/>
        </w:rPr>
        <w:t xml:space="preserve"> </w:t>
      </w:r>
      <w:r w:rsidRPr="00BC7A82">
        <w:rPr>
          <w:b/>
          <w:color w:val="000000" w:themeColor="text1"/>
          <w:sz w:val="28"/>
          <w:szCs w:val="20"/>
        </w:rPr>
        <w:t>Положительным результатом в своей работе считаю участие детей в конкурсах, выставках различного уровня.</w:t>
      </w:r>
      <w:r w:rsidRPr="00BC7A82">
        <w:rPr>
          <w:b/>
          <w:color w:val="333333"/>
          <w:sz w:val="28"/>
          <w:szCs w:val="20"/>
        </w:rPr>
        <w:t xml:space="preserve"> </w:t>
      </w:r>
      <w:r w:rsidRPr="00BC7A82">
        <w:rPr>
          <w:b/>
          <w:color w:val="000000" w:themeColor="text1"/>
          <w:sz w:val="28"/>
          <w:szCs w:val="20"/>
        </w:rPr>
        <w:t>Нетрадиционная техника рисования дает ребенку возможность выразить в рисунке свои чувства и</w:t>
      </w:r>
      <w:r w:rsidR="001B2006">
        <w:rPr>
          <w:b/>
          <w:color w:val="000000" w:themeColor="text1"/>
          <w:sz w:val="28"/>
          <w:szCs w:val="20"/>
        </w:rPr>
        <w:t xml:space="preserve"> </w:t>
      </w:r>
      <w:r w:rsidRPr="00BC7A82">
        <w:rPr>
          <w:b/>
          <w:color w:val="000000" w:themeColor="text1"/>
          <w:sz w:val="28"/>
          <w:szCs w:val="20"/>
        </w:rPr>
        <w:t xml:space="preserve">эмоции, почувствовать свободу и вселить уверенность в своих силах. </w:t>
      </w:r>
    </w:p>
    <w:p w:rsidR="00BC7A82" w:rsidRPr="00BC7A82" w:rsidRDefault="00BC7A82" w:rsidP="00224DFB">
      <w:pPr>
        <w:pStyle w:val="a3"/>
        <w:ind w:left="720"/>
        <w:jc w:val="both"/>
        <w:rPr>
          <w:b/>
          <w:color w:val="000000" w:themeColor="text1"/>
          <w:sz w:val="28"/>
          <w:szCs w:val="20"/>
        </w:rPr>
      </w:pPr>
    </w:p>
    <w:p w:rsidR="00BC7A82" w:rsidRPr="00BC7A82" w:rsidRDefault="00BC7A82" w:rsidP="00224DFB">
      <w:pPr>
        <w:pStyle w:val="a3"/>
        <w:ind w:left="720"/>
        <w:jc w:val="both"/>
        <w:rPr>
          <w:b/>
          <w:color w:val="000000" w:themeColor="text1"/>
          <w:sz w:val="28"/>
          <w:szCs w:val="20"/>
        </w:rPr>
      </w:pPr>
    </w:p>
    <w:p w:rsidR="00BC7A82" w:rsidRPr="00BC7A82" w:rsidRDefault="00BC7A82" w:rsidP="00224DFB">
      <w:pPr>
        <w:pStyle w:val="a3"/>
        <w:ind w:left="720"/>
        <w:jc w:val="both"/>
        <w:rPr>
          <w:b/>
          <w:color w:val="000000" w:themeColor="text1"/>
          <w:sz w:val="28"/>
          <w:szCs w:val="20"/>
        </w:rPr>
      </w:pPr>
    </w:p>
    <w:p w:rsidR="001B2006" w:rsidRDefault="001B2006" w:rsidP="00224DFB">
      <w:pPr>
        <w:pStyle w:val="a3"/>
        <w:jc w:val="both"/>
        <w:rPr>
          <w:b/>
          <w:color w:val="000000" w:themeColor="text1"/>
          <w:sz w:val="28"/>
          <w:szCs w:val="20"/>
        </w:rPr>
      </w:pPr>
    </w:p>
    <w:p w:rsidR="00224DFB" w:rsidRDefault="00224DFB" w:rsidP="00224DFB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224DFB" w:rsidRDefault="00224DFB" w:rsidP="00224DFB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224DFB" w:rsidRDefault="00224DFB" w:rsidP="00224DFB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224DFB" w:rsidRDefault="00224DFB" w:rsidP="00224DFB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224DFB" w:rsidRDefault="00224DFB" w:rsidP="00224DFB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BC7A82" w:rsidRPr="00224DFB" w:rsidRDefault="00BC7A82" w:rsidP="00224DFB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224DFB">
        <w:rPr>
          <w:b/>
          <w:color w:val="000000" w:themeColor="text1"/>
          <w:sz w:val="28"/>
          <w:szCs w:val="28"/>
        </w:rPr>
        <w:lastRenderedPageBreak/>
        <w:t>Список литературы.</w:t>
      </w:r>
    </w:p>
    <w:p w:rsidR="00BC7A82" w:rsidRPr="00224DFB" w:rsidRDefault="00BC7A82" w:rsidP="00224DFB">
      <w:pPr>
        <w:pStyle w:val="a3"/>
        <w:numPr>
          <w:ilvl w:val="0"/>
          <w:numId w:val="4"/>
        </w:numPr>
        <w:jc w:val="both"/>
        <w:rPr>
          <w:b/>
          <w:color w:val="000000" w:themeColor="text1"/>
          <w:sz w:val="28"/>
          <w:szCs w:val="28"/>
        </w:rPr>
      </w:pPr>
      <w:proofErr w:type="spellStart"/>
      <w:r w:rsidRPr="00224DFB">
        <w:rPr>
          <w:b/>
          <w:color w:val="000000" w:themeColor="text1"/>
          <w:sz w:val="28"/>
          <w:szCs w:val="28"/>
        </w:rPr>
        <w:t>Белошистая</w:t>
      </w:r>
      <w:proofErr w:type="spellEnd"/>
      <w:r w:rsidRPr="00224DFB">
        <w:rPr>
          <w:b/>
          <w:color w:val="000000" w:themeColor="text1"/>
          <w:sz w:val="28"/>
          <w:szCs w:val="28"/>
        </w:rPr>
        <w:t xml:space="preserve"> А.В., Жукова О.Г. Волшебные краски. 3–5 лет: Пособие для занятий с детьми. – М.: </w:t>
      </w:r>
      <w:proofErr w:type="spellStart"/>
      <w:r w:rsidRPr="00224DFB">
        <w:rPr>
          <w:b/>
          <w:color w:val="000000" w:themeColor="text1"/>
          <w:sz w:val="28"/>
          <w:szCs w:val="28"/>
        </w:rPr>
        <w:t>Аркти</w:t>
      </w:r>
      <w:proofErr w:type="spellEnd"/>
      <w:r w:rsidRPr="00224DFB">
        <w:rPr>
          <w:b/>
          <w:color w:val="000000" w:themeColor="text1"/>
          <w:sz w:val="28"/>
          <w:szCs w:val="28"/>
        </w:rPr>
        <w:t>, 2008. – 32 с.</w:t>
      </w:r>
    </w:p>
    <w:p w:rsidR="00BC7A82" w:rsidRPr="00224DFB" w:rsidRDefault="00224DFB" w:rsidP="00224DFB">
      <w:pPr>
        <w:pStyle w:val="a3"/>
        <w:numPr>
          <w:ilvl w:val="0"/>
          <w:numId w:val="4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Утробина К.К., Утробин Г.Ф. Увле</w:t>
      </w:r>
      <w:r w:rsidR="00BC7A82" w:rsidRPr="00224DFB">
        <w:rPr>
          <w:b/>
          <w:color w:val="000000" w:themeColor="text1"/>
          <w:sz w:val="28"/>
          <w:szCs w:val="28"/>
        </w:rPr>
        <w:t>кательное рисование методом тычка с детьми 3–7 лет: Рисуем и познаем окружающий мир. – М.: “Издательство Гном и Д”, 2008. – 64 с.</w:t>
      </w:r>
    </w:p>
    <w:p w:rsidR="00BC7A82" w:rsidRPr="00224DFB" w:rsidRDefault="00BC7A82" w:rsidP="00224DFB">
      <w:pPr>
        <w:pStyle w:val="a3"/>
        <w:numPr>
          <w:ilvl w:val="0"/>
          <w:numId w:val="4"/>
        </w:numPr>
        <w:jc w:val="both"/>
        <w:rPr>
          <w:b/>
          <w:color w:val="000000" w:themeColor="text1"/>
          <w:sz w:val="28"/>
          <w:szCs w:val="28"/>
        </w:rPr>
      </w:pPr>
      <w:r w:rsidRPr="00224DFB">
        <w:rPr>
          <w:b/>
          <w:color w:val="000000" w:themeColor="text1"/>
          <w:sz w:val="28"/>
          <w:szCs w:val="28"/>
        </w:rPr>
        <w:t>Лахути М.Д. Как научиться рисовать. – Москва “</w:t>
      </w:r>
      <w:proofErr w:type="spellStart"/>
      <w:r w:rsidRPr="00224DFB">
        <w:rPr>
          <w:b/>
          <w:color w:val="000000" w:themeColor="text1"/>
          <w:sz w:val="28"/>
          <w:szCs w:val="28"/>
        </w:rPr>
        <w:t>Росмэн</w:t>
      </w:r>
      <w:proofErr w:type="spellEnd"/>
      <w:r w:rsidRPr="00224DFB">
        <w:rPr>
          <w:b/>
          <w:color w:val="000000" w:themeColor="text1"/>
          <w:sz w:val="28"/>
          <w:szCs w:val="28"/>
        </w:rPr>
        <w:t>”, 2008. – 96 с.</w:t>
      </w:r>
    </w:p>
    <w:p w:rsidR="00BC7A82" w:rsidRPr="00224DFB" w:rsidRDefault="00BC7A82" w:rsidP="00224DFB">
      <w:pPr>
        <w:pStyle w:val="a3"/>
        <w:numPr>
          <w:ilvl w:val="0"/>
          <w:numId w:val="4"/>
        </w:numPr>
        <w:jc w:val="both"/>
        <w:rPr>
          <w:b/>
          <w:color w:val="000000" w:themeColor="text1"/>
          <w:sz w:val="28"/>
          <w:szCs w:val="28"/>
        </w:rPr>
      </w:pPr>
      <w:proofErr w:type="spellStart"/>
      <w:r w:rsidRPr="00224DFB">
        <w:rPr>
          <w:b/>
          <w:color w:val="000000" w:themeColor="text1"/>
          <w:sz w:val="28"/>
          <w:szCs w:val="28"/>
        </w:rPr>
        <w:t>Одинокова</w:t>
      </w:r>
      <w:proofErr w:type="spellEnd"/>
      <w:r w:rsidRPr="00224DFB">
        <w:rPr>
          <w:b/>
          <w:color w:val="000000" w:themeColor="text1"/>
          <w:sz w:val="28"/>
          <w:szCs w:val="28"/>
        </w:rPr>
        <w:t xml:space="preserve"> Г.Ю. Шлеп…Ежик: Издательский дом “Карапуз”, 2006. – 15 с.</w:t>
      </w:r>
    </w:p>
    <w:p w:rsidR="00BC7A82" w:rsidRPr="00224DFB" w:rsidRDefault="00BC7A82" w:rsidP="00224DFB">
      <w:pPr>
        <w:pStyle w:val="a3"/>
        <w:numPr>
          <w:ilvl w:val="0"/>
          <w:numId w:val="4"/>
        </w:numPr>
        <w:jc w:val="both"/>
        <w:rPr>
          <w:b/>
          <w:color w:val="000000" w:themeColor="text1"/>
          <w:sz w:val="28"/>
          <w:szCs w:val="28"/>
        </w:rPr>
      </w:pPr>
      <w:r w:rsidRPr="00224DFB">
        <w:rPr>
          <w:b/>
          <w:color w:val="000000" w:themeColor="text1"/>
          <w:sz w:val="28"/>
          <w:szCs w:val="28"/>
        </w:rPr>
        <w:t>Сахарова О.М. Я рисую пальчиками: Издательский дом “Литера”, 2008. – 32 с.</w:t>
      </w:r>
    </w:p>
    <w:p w:rsidR="00BC7A82" w:rsidRPr="00224DFB" w:rsidRDefault="00BC7A82" w:rsidP="00224DFB">
      <w:pPr>
        <w:pStyle w:val="a3"/>
        <w:numPr>
          <w:ilvl w:val="0"/>
          <w:numId w:val="4"/>
        </w:numPr>
        <w:jc w:val="both"/>
        <w:rPr>
          <w:b/>
          <w:color w:val="000000" w:themeColor="text1"/>
          <w:sz w:val="28"/>
          <w:szCs w:val="28"/>
        </w:rPr>
      </w:pPr>
      <w:r w:rsidRPr="00224DFB">
        <w:rPr>
          <w:b/>
          <w:color w:val="000000" w:themeColor="text1"/>
          <w:sz w:val="28"/>
          <w:szCs w:val="28"/>
        </w:rPr>
        <w:t>Фатеева А.А. Рисуем без кисточки. - Ярославль: Академия развития, 2004. – 96 с.</w:t>
      </w:r>
    </w:p>
    <w:p w:rsidR="00BC7A82" w:rsidRPr="00BC7A82" w:rsidRDefault="00BC7A82" w:rsidP="00224DFB">
      <w:pPr>
        <w:pStyle w:val="a3"/>
        <w:numPr>
          <w:ilvl w:val="0"/>
          <w:numId w:val="4"/>
        </w:numPr>
        <w:jc w:val="both"/>
        <w:rPr>
          <w:b/>
          <w:color w:val="000000" w:themeColor="text1"/>
          <w:sz w:val="20"/>
          <w:szCs w:val="20"/>
        </w:rPr>
      </w:pPr>
      <w:r w:rsidRPr="00224DFB">
        <w:rPr>
          <w:b/>
          <w:color w:val="000000" w:themeColor="text1"/>
          <w:sz w:val="28"/>
          <w:szCs w:val="28"/>
        </w:rPr>
        <w:t> </w:t>
      </w:r>
      <w:proofErr w:type="spellStart"/>
      <w:r w:rsidRPr="00224DFB">
        <w:rPr>
          <w:b/>
          <w:color w:val="000000" w:themeColor="text1"/>
          <w:sz w:val="28"/>
          <w:szCs w:val="28"/>
        </w:rPr>
        <w:t>Кукушин</w:t>
      </w:r>
      <w:proofErr w:type="spellEnd"/>
      <w:r w:rsidRPr="00224DFB">
        <w:rPr>
          <w:b/>
          <w:color w:val="000000" w:themeColor="text1"/>
          <w:sz w:val="28"/>
          <w:szCs w:val="28"/>
        </w:rPr>
        <w:t xml:space="preserve"> В. С. Введение в педагогическую деятельность: - Феникс; 2010 г., 256 стр.</w:t>
      </w:r>
    </w:p>
    <w:p w:rsidR="00BC7A82" w:rsidRPr="00BC7A82" w:rsidRDefault="00BC7A82" w:rsidP="00224DFB">
      <w:pPr>
        <w:pStyle w:val="a3"/>
        <w:ind w:left="720"/>
        <w:jc w:val="both"/>
        <w:rPr>
          <w:b/>
          <w:color w:val="000000" w:themeColor="text1"/>
          <w:sz w:val="28"/>
          <w:szCs w:val="20"/>
        </w:rPr>
      </w:pPr>
    </w:p>
    <w:p w:rsidR="00BC7A82" w:rsidRPr="00BC7A82" w:rsidRDefault="00BC7A82" w:rsidP="00224DFB">
      <w:pPr>
        <w:pStyle w:val="a3"/>
        <w:ind w:left="720"/>
        <w:jc w:val="both"/>
        <w:rPr>
          <w:b/>
          <w:color w:val="000000" w:themeColor="text1"/>
          <w:sz w:val="28"/>
          <w:szCs w:val="20"/>
        </w:rPr>
      </w:pPr>
    </w:p>
    <w:p w:rsidR="00BC7A82" w:rsidRPr="00BC7A82" w:rsidRDefault="00BC7A82" w:rsidP="00224DFB">
      <w:pPr>
        <w:pStyle w:val="a3"/>
        <w:ind w:left="720"/>
        <w:jc w:val="both"/>
        <w:rPr>
          <w:b/>
          <w:color w:val="000000" w:themeColor="text1"/>
          <w:sz w:val="28"/>
          <w:szCs w:val="20"/>
        </w:rPr>
      </w:pPr>
    </w:p>
    <w:p w:rsidR="00BC7A82" w:rsidRPr="00BC7A82" w:rsidRDefault="00BC7A82" w:rsidP="00224DFB">
      <w:pPr>
        <w:pStyle w:val="a3"/>
        <w:spacing w:before="0" w:beforeAutospacing="0" w:after="120" w:afterAutospacing="0"/>
        <w:ind w:left="720"/>
        <w:jc w:val="both"/>
        <w:rPr>
          <w:b/>
          <w:color w:val="000000" w:themeColor="text1"/>
          <w:sz w:val="28"/>
          <w:szCs w:val="20"/>
        </w:rPr>
      </w:pPr>
    </w:p>
    <w:p w:rsidR="00175EC4" w:rsidRPr="00175EC4" w:rsidRDefault="00175EC4" w:rsidP="00224DF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b/>
          <w:color w:val="000000" w:themeColor="text1"/>
          <w:sz w:val="28"/>
          <w:szCs w:val="20"/>
        </w:rPr>
      </w:pPr>
    </w:p>
    <w:p w:rsidR="00431A15" w:rsidRPr="00175EC4" w:rsidRDefault="00431A15" w:rsidP="00224DFB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491F0E" w:rsidRPr="00175EC4" w:rsidRDefault="00491F0E" w:rsidP="00224DFB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175EC4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696178" w:rsidRPr="00175EC4" w:rsidRDefault="00696178" w:rsidP="00224DFB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175EC4">
        <w:rPr>
          <w:rFonts w:ascii="Times New Roman" w:hAnsi="Times New Roman"/>
          <w:b/>
          <w:color w:val="000000" w:themeColor="text1"/>
          <w:sz w:val="28"/>
        </w:rPr>
        <w:t xml:space="preserve">  </w:t>
      </w:r>
    </w:p>
    <w:sectPr w:rsidR="00696178" w:rsidRPr="00175EC4" w:rsidSect="00224D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071DC"/>
    <w:multiLevelType w:val="multilevel"/>
    <w:tmpl w:val="A27E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413D3"/>
    <w:multiLevelType w:val="multilevel"/>
    <w:tmpl w:val="539A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B11F6"/>
    <w:multiLevelType w:val="multilevel"/>
    <w:tmpl w:val="748A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336C6E"/>
    <w:multiLevelType w:val="multilevel"/>
    <w:tmpl w:val="333E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A8"/>
    <w:rsid w:val="001077FE"/>
    <w:rsid w:val="00175EC4"/>
    <w:rsid w:val="001B2006"/>
    <w:rsid w:val="00220052"/>
    <w:rsid w:val="00224DFB"/>
    <w:rsid w:val="00431A15"/>
    <w:rsid w:val="00491F0E"/>
    <w:rsid w:val="00696178"/>
    <w:rsid w:val="00883CDA"/>
    <w:rsid w:val="008C7921"/>
    <w:rsid w:val="00BC7A82"/>
    <w:rsid w:val="00BF20FA"/>
    <w:rsid w:val="00C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4022"/>
  <w15:chartTrackingRefBased/>
  <w15:docId w15:val="{951B91A2-D6FF-4F40-B6B9-07C7791B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2016-02-28T14:39:00Z</dcterms:created>
  <dcterms:modified xsi:type="dcterms:W3CDTF">2016-03-19T14:31:00Z</dcterms:modified>
</cp:coreProperties>
</file>